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9B74383"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10"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Pr="008324D7" w:rsidRDefault="007D57EC" w:rsidP="005104CC">
      <w:pPr>
        <w:ind w:left="0"/>
        <w:rPr>
          <w:rFonts w:asciiTheme="minorHAnsi" w:hAnsiTheme="minorHAnsi" w:cs="Arial"/>
          <w:i/>
          <w:sz w:val="18"/>
          <w:szCs w:val="16"/>
        </w:rPr>
      </w:pPr>
      <w:r w:rsidRPr="008324D7">
        <w:rPr>
          <w:rFonts w:asciiTheme="minorHAnsi" w:hAnsiTheme="minorHAnsi" w:cs="Arial"/>
          <w:i/>
          <w:sz w:val="18"/>
          <w:szCs w:val="16"/>
        </w:rPr>
        <w:t xml:space="preserve"> </w:t>
      </w:r>
    </w:p>
    <w:p w:rsidR="00D50705" w:rsidRPr="008324D7" w:rsidRDefault="00D50705" w:rsidP="00A8049D">
      <w:pPr>
        <w:ind w:left="0"/>
        <w:rPr>
          <w:rFonts w:asciiTheme="minorHAnsi" w:hAnsiTheme="minorHAnsi"/>
          <w:sz w:val="22"/>
        </w:rPr>
      </w:pPr>
    </w:p>
    <w:p w:rsidR="007D57EC" w:rsidRDefault="009D453D" w:rsidP="005104CC">
      <w:pPr>
        <w:ind w:left="0"/>
        <w:rPr>
          <w:rFonts w:asciiTheme="minorHAnsi" w:hAnsiTheme="minorHAnsi"/>
          <w:sz w:val="24"/>
          <w:szCs w:val="24"/>
        </w:rPr>
      </w:pPr>
      <w:proofErr w:type="gramStart"/>
      <w:r>
        <w:rPr>
          <w:rFonts w:asciiTheme="minorHAnsi" w:hAnsiTheme="minorHAnsi"/>
          <w:sz w:val="24"/>
          <w:szCs w:val="24"/>
        </w:rPr>
        <w:t>Minutes from March 13, 2018 regular board meeting of the Le Sueur County SWCD Board of Supervisors.</w:t>
      </w:r>
      <w:proofErr w:type="gramEnd"/>
      <w:r>
        <w:rPr>
          <w:rFonts w:asciiTheme="minorHAnsi" w:hAnsiTheme="minorHAnsi"/>
          <w:sz w:val="24"/>
          <w:szCs w:val="24"/>
        </w:rPr>
        <w:t xml:space="preserve">  </w:t>
      </w:r>
      <w:proofErr w:type="gramStart"/>
      <w:r>
        <w:rPr>
          <w:rFonts w:asciiTheme="minorHAnsi" w:hAnsiTheme="minorHAnsi"/>
          <w:sz w:val="24"/>
          <w:szCs w:val="24"/>
        </w:rPr>
        <w:t>SWCD building, Le Center, MN.</w:t>
      </w:r>
      <w:proofErr w:type="gramEnd"/>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Meeting was called to order by Chairman Struck at 9:00 a.m.</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Members present:</w:t>
      </w:r>
      <w:r>
        <w:rPr>
          <w:rFonts w:asciiTheme="minorHAnsi" w:hAnsiTheme="minorHAnsi"/>
          <w:sz w:val="24"/>
          <w:szCs w:val="24"/>
        </w:rPr>
        <w:tab/>
        <w:t>Chairman, Jim Struck</w:t>
      </w:r>
    </w:p>
    <w:p w:rsidR="009D453D" w:rsidRDefault="009D453D"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Secretary, Earle </w:t>
      </w:r>
      <w:proofErr w:type="spellStart"/>
      <w:r>
        <w:rPr>
          <w:rFonts w:asciiTheme="minorHAnsi" w:hAnsiTheme="minorHAnsi"/>
          <w:sz w:val="24"/>
          <w:szCs w:val="24"/>
        </w:rPr>
        <w:t>Traxler</w:t>
      </w:r>
      <w:proofErr w:type="spellEnd"/>
    </w:p>
    <w:p w:rsidR="009D453D" w:rsidRDefault="009D453D"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PR&amp;I, </w:t>
      </w:r>
      <w:proofErr w:type="spellStart"/>
      <w:r>
        <w:rPr>
          <w:rFonts w:asciiTheme="minorHAnsi" w:hAnsiTheme="minorHAnsi"/>
          <w:sz w:val="24"/>
          <w:szCs w:val="24"/>
        </w:rPr>
        <w:t>Glendon</w:t>
      </w:r>
      <w:proofErr w:type="spellEnd"/>
      <w:r>
        <w:rPr>
          <w:rFonts w:asciiTheme="minorHAnsi" w:hAnsiTheme="minorHAnsi"/>
          <w:sz w:val="24"/>
          <w:szCs w:val="24"/>
        </w:rPr>
        <w:t xml:space="preserve"> Braun</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Members absent:</w:t>
      </w:r>
      <w:r>
        <w:rPr>
          <w:rFonts w:asciiTheme="minorHAnsi" w:hAnsiTheme="minorHAnsi"/>
          <w:sz w:val="24"/>
          <w:szCs w:val="24"/>
        </w:rPr>
        <w:tab/>
        <w:t xml:space="preserve">Greg </w:t>
      </w:r>
      <w:proofErr w:type="spellStart"/>
      <w:r>
        <w:rPr>
          <w:rFonts w:asciiTheme="minorHAnsi" w:hAnsiTheme="minorHAnsi"/>
          <w:sz w:val="24"/>
          <w:szCs w:val="24"/>
        </w:rPr>
        <w:t>Entinger</w:t>
      </w:r>
      <w:proofErr w:type="spellEnd"/>
    </w:p>
    <w:p w:rsidR="009D453D" w:rsidRDefault="00225A16"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Cletus </w:t>
      </w:r>
      <w:proofErr w:type="spellStart"/>
      <w:r>
        <w:rPr>
          <w:rFonts w:asciiTheme="minorHAnsi" w:hAnsiTheme="minorHAnsi"/>
          <w:sz w:val="24"/>
          <w:szCs w:val="24"/>
        </w:rPr>
        <w:t>Gregor</w:t>
      </w:r>
      <w:proofErr w:type="spellEnd"/>
    </w:p>
    <w:p w:rsidR="00225A16" w:rsidRDefault="00225A16"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Others present:</w:t>
      </w:r>
      <w:r>
        <w:rPr>
          <w:rFonts w:asciiTheme="minorHAnsi" w:hAnsiTheme="minorHAnsi"/>
          <w:sz w:val="24"/>
          <w:szCs w:val="24"/>
        </w:rPr>
        <w:tab/>
        <w:t>District Manager, Mike Schultz</w:t>
      </w:r>
    </w:p>
    <w:p w:rsidR="009D453D" w:rsidRDefault="009D453D"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Technician, Joe Jirik</w:t>
      </w:r>
    </w:p>
    <w:p w:rsidR="009D453D" w:rsidRDefault="009D453D"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Conservationist, Steve Breaker</w:t>
      </w:r>
    </w:p>
    <w:p w:rsidR="009D453D" w:rsidRDefault="009D453D"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Farm Bill Technician, Jack Bushman</w:t>
      </w:r>
    </w:p>
    <w:p w:rsidR="009D453D" w:rsidRDefault="009D453D"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Ditch Inspector, Nik Kadel</w:t>
      </w:r>
    </w:p>
    <w:p w:rsidR="009D453D" w:rsidRDefault="009D453D" w:rsidP="005104CC">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Program Specialist, Sue Prchal</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The Pledge of Allegiance was recited.</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 xml:space="preserve">Struck complimented staff on the newsletter, Conservation </w:t>
      </w:r>
      <w:proofErr w:type="gramStart"/>
      <w:r>
        <w:rPr>
          <w:rFonts w:asciiTheme="minorHAnsi" w:hAnsiTheme="minorHAnsi"/>
          <w:sz w:val="24"/>
          <w:szCs w:val="24"/>
        </w:rPr>
        <w:t>Connection, that</w:t>
      </w:r>
      <w:proofErr w:type="gramEnd"/>
      <w:r>
        <w:rPr>
          <w:rFonts w:asciiTheme="minorHAnsi" w:hAnsiTheme="minorHAnsi"/>
          <w:sz w:val="24"/>
          <w:szCs w:val="24"/>
        </w:rPr>
        <w:t xml:space="preserve"> was sent out.</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 xml:space="preserve">Secretary’s report was sent out to the board prior to the meeting.  </w:t>
      </w:r>
      <w:proofErr w:type="gramStart"/>
      <w:r>
        <w:rPr>
          <w:rFonts w:asciiTheme="minorHAnsi" w:hAnsiTheme="minorHAnsi"/>
          <w:sz w:val="24"/>
          <w:szCs w:val="24"/>
        </w:rPr>
        <w:t xml:space="preserve">Motion by Braun,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accept the February secretary’s report.</w:t>
      </w:r>
      <w:proofErr w:type="gramEnd"/>
    </w:p>
    <w:p w:rsidR="009D453D" w:rsidRDefault="009D453D" w:rsidP="005104CC">
      <w:pPr>
        <w:ind w:left="0"/>
        <w:rPr>
          <w:rFonts w:asciiTheme="minorHAnsi" w:hAnsiTheme="minorHAnsi"/>
          <w:sz w:val="24"/>
          <w:szCs w:val="24"/>
        </w:rPr>
      </w:pPr>
      <w:r>
        <w:rPr>
          <w:rFonts w:asciiTheme="minorHAnsi" w:hAnsiTheme="minorHAnsi"/>
          <w:sz w:val="24"/>
          <w:szCs w:val="24"/>
        </w:rPr>
        <w:t>Affirmative:  All</w:t>
      </w:r>
    </w:p>
    <w:p w:rsidR="009D453D" w:rsidRDefault="009D453D" w:rsidP="005104CC">
      <w:pPr>
        <w:ind w:left="0"/>
        <w:rPr>
          <w:rFonts w:asciiTheme="minorHAnsi" w:hAnsiTheme="minorHAnsi"/>
          <w:sz w:val="24"/>
          <w:szCs w:val="24"/>
        </w:rPr>
      </w:pPr>
      <w:r>
        <w:rPr>
          <w:rFonts w:asciiTheme="minorHAnsi" w:hAnsiTheme="minorHAnsi"/>
          <w:sz w:val="24"/>
          <w:szCs w:val="24"/>
        </w:rPr>
        <w:t>Opposed:  None</w:t>
      </w:r>
    </w:p>
    <w:p w:rsidR="009D453D" w:rsidRDefault="009D453D" w:rsidP="005104CC">
      <w:pPr>
        <w:ind w:left="0"/>
        <w:rPr>
          <w:rFonts w:asciiTheme="minorHAnsi" w:hAnsiTheme="minorHAnsi"/>
          <w:sz w:val="24"/>
          <w:szCs w:val="24"/>
        </w:rPr>
      </w:pPr>
      <w:r>
        <w:rPr>
          <w:rFonts w:asciiTheme="minorHAnsi" w:hAnsiTheme="minorHAnsi"/>
          <w:sz w:val="24"/>
          <w:szCs w:val="24"/>
        </w:rPr>
        <w:t>Motion carried</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 xml:space="preserve">Treasurer’s report for February 28, 2018 was read.  </w:t>
      </w:r>
      <w:proofErr w:type="gramStart"/>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second by Braun to approve as read and to pay bills.</w:t>
      </w:r>
      <w:proofErr w:type="gramEnd"/>
    </w:p>
    <w:p w:rsidR="009D453D" w:rsidRDefault="009D453D" w:rsidP="009D453D">
      <w:pPr>
        <w:ind w:left="0"/>
        <w:rPr>
          <w:rFonts w:asciiTheme="minorHAnsi" w:hAnsiTheme="minorHAnsi"/>
          <w:sz w:val="24"/>
          <w:szCs w:val="24"/>
        </w:rPr>
      </w:pPr>
      <w:r>
        <w:rPr>
          <w:rFonts w:asciiTheme="minorHAnsi" w:hAnsiTheme="minorHAnsi"/>
          <w:sz w:val="24"/>
          <w:szCs w:val="24"/>
        </w:rPr>
        <w:t>Affirmative:  All</w:t>
      </w:r>
    </w:p>
    <w:p w:rsidR="009D453D" w:rsidRDefault="009D453D" w:rsidP="009D453D">
      <w:pPr>
        <w:ind w:left="0"/>
        <w:rPr>
          <w:rFonts w:asciiTheme="minorHAnsi" w:hAnsiTheme="minorHAnsi"/>
          <w:sz w:val="24"/>
          <w:szCs w:val="24"/>
        </w:rPr>
      </w:pPr>
      <w:r>
        <w:rPr>
          <w:rFonts w:asciiTheme="minorHAnsi" w:hAnsiTheme="minorHAnsi"/>
          <w:sz w:val="24"/>
          <w:szCs w:val="24"/>
        </w:rPr>
        <w:t>Opposed:  None</w:t>
      </w:r>
    </w:p>
    <w:p w:rsidR="009D453D" w:rsidRDefault="009D453D" w:rsidP="009D453D">
      <w:pPr>
        <w:ind w:left="0"/>
        <w:rPr>
          <w:rFonts w:asciiTheme="minorHAnsi" w:hAnsiTheme="minorHAnsi"/>
          <w:sz w:val="24"/>
          <w:szCs w:val="24"/>
        </w:rPr>
      </w:pPr>
      <w:r>
        <w:rPr>
          <w:rFonts w:asciiTheme="minorHAnsi" w:hAnsiTheme="minorHAnsi"/>
          <w:sz w:val="24"/>
          <w:szCs w:val="24"/>
        </w:rPr>
        <w:t>Motion carried</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There will be an Area 6 meeting on March 22, 2018 in St. James.</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lastRenderedPageBreak/>
        <w:t xml:space="preserve">Struck and Schultz attended the Area 6 Chairman’s meeting.  Items discussed at the chairman’s meeting were SWCD struggles with boards, disbanding of Ramsey SWCD, SWCD levee authority, CREP and RIM.  </w:t>
      </w:r>
    </w:p>
    <w:p w:rsidR="009D453D" w:rsidRDefault="009D453D" w:rsidP="005104CC">
      <w:pPr>
        <w:ind w:left="0"/>
        <w:rPr>
          <w:rFonts w:asciiTheme="minorHAnsi" w:hAnsiTheme="minorHAnsi"/>
          <w:sz w:val="24"/>
          <w:szCs w:val="24"/>
        </w:rPr>
      </w:pPr>
    </w:p>
    <w:p w:rsidR="009D453D" w:rsidRDefault="009D453D" w:rsidP="005104CC">
      <w:pPr>
        <w:ind w:left="0"/>
        <w:rPr>
          <w:rFonts w:asciiTheme="minorHAnsi" w:hAnsiTheme="minorHAnsi"/>
          <w:sz w:val="24"/>
          <w:szCs w:val="24"/>
        </w:rPr>
      </w:pPr>
      <w:r>
        <w:rPr>
          <w:rFonts w:asciiTheme="minorHAnsi" w:hAnsiTheme="minorHAnsi"/>
          <w:sz w:val="24"/>
          <w:szCs w:val="24"/>
        </w:rPr>
        <w:t>Schultz attended a manag</w:t>
      </w:r>
      <w:r w:rsidR="00F1638B">
        <w:rPr>
          <w:rFonts w:asciiTheme="minorHAnsi" w:hAnsiTheme="minorHAnsi"/>
          <w:sz w:val="24"/>
          <w:szCs w:val="24"/>
        </w:rPr>
        <w:t>er’s meeting and budgets, schola</w:t>
      </w:r>
      <w:r>
        <w:rPr>
          <w:rFonts w:asciiTheme="minorHAnsi" w:hAnsiTheme="minorHAnsi"/>
          <w:sz w:val="24"/>
          <w:szCs w:val="24"/>
        </w:rPr>
        <w:t>rships</w:t>
      </w:r>
      <w:r w:rsidR="00F1638B">
        <w:rPr>
          <w:rFonts w:asciiTheme="minorHAnsi" w:hAnsiTheme="minorHAnsi"/>
          <w:sz w:val="24"/>
          <w:szCs w:val="24"/>
        </w:rPr>
        <w:t>, MCIT policies/procedures, human rights, levee authority</w:t>
      </w:r>
      <w:r>
        <w:rPr>
          <w:rFonts w:asciiTheme="minorHAnsi" w:hAnsiTheme="minorHAnsi"/>
          <w:sz w:val="24"/>
          <w:szCs w:val="24"/>
        </w:rPr>
        <w:t xml:space="preserve"> and dedicated funds were talked about at that meeting.</w:t>
      </w:r>
    </w:p>
    <w:p w:rsidR="00F1638B" w:rsidRDefault="00F1638B" w:rsidP="005104CC">
      <w:pPr>
        <w:ind w:left="0"/>
        <w:rPr>
          <w:rFonts w:asciiTheme="minorHAnsi" w:hAnsiTheme="minorHAnsi"/>
          <w:sz w:val="24"/>
          <w:szCs w:val="24"/>
        </w:rPr>
      </w:pPr>
    </w:p>
    <w:p w:rsidR="00F1638B" w:rsidRDefault="00F1638B" w:rsidP="005104CC">
      <w:pPr>
        <w:ind w:left="0"/>
        <w:rPr>
          <w:rFonts w:asciiTheme="minorHAnsi" w:hAnsiTheme="minorHAnsi"/>
          <w:sz w:val="24"/>
          <w:szCs w:val="24"/>
        </w:rPr>
      </w:pPr>
      <w:r>
        <w:rPr>
          <w:rFonts w:asciiTheme="minorHAnsi" w:hAnsiTheme="minorHAnsi"/>
          <w:sz w:val="24"/>
          <w:szCs w:val="24"/>
        </w:rPr>
        <w:t>There will be a cover crop meeting on March 15, 2018 at the American Legion in Le Center.</w:t>
      </w:r>
    </w:p>
    <w:p w:rsidR="00F1638B" w:rsidRDefault="00F1638B" w:rsidP="005104CC">
      <w:pPr>
        <w:ind w:left="0"/>
        <w:rPr>
          <w:rFonts w:asciiTheme="minorHAnsi" w:hAnsiTheme="minorHAnsi"/>
          <w:sz w:val="24"/>
          <w:szCs w:val="24"/>
        </w:rPr>
      </w:pPr>
    </w:p>
    <w:p w:rsidR="00F1638B" w:rsidRDefault="00F1638B" w:rsidP="005104CC">
      <w:pPr>
        <w:ind w:left="0"/>
        <w:rPr>
          <w:rFonts w:asciiTheme="minorHAnsi" w:hAnsiTheme="minorHAnsi"/>
          <w:sz w:val="24"/>
          <w:szCs w:val="24"/>
        </w:rPr>
      </w:pPr>
      <w:proofErr w:type="spellStart"/>
      <w:r>
        <w:rPr>
          <w:rFonts w:asciiTheme="minorHAnsi" w:hAnsiTheme="minorHAnsi"/>
          <w:sz w:val="24"/>
          <w:szCs w:val="24"/>
        </w:rPr>
        <w:t>Traxler</w:t>
      </w:r>
      <w:proofErr w:type="spellEnd"/>
      <w:r>
        <w:rPr>
          <w:rFonts w:asciiTheme="minorHAnsi" w:hAnsiTheme="minorHAnsi"/>
          <w:sz w:val="24"/>
          <w:szCs w:val="24"/>
        </w:rPr>
        <w:t xml:space="preserve"> and Jirik will be attending a TSA meeting on March 20, 2018.</w:t>
      </w:r>
    </w:p>
    <w:p w:rsidR="00F1638B" w:rsidRDefault="00F1638B" w:rsidP="005104CC">
      <w:pPr>
        <w:ind w:left="0"/>
        <w:rPr>
          <w:rFonts w:asciiTheme="minorHAnsi" w:hAnsiTheme="minorHAnsi"/>
          <w:sz w:val="24"/>
          <w:szCs w:val="24"/>
        </w:rPr>
      </w:pPr>
    </w:p>
    <w:p w:rsidR="00F1638B" w:rsidRDefault="00F1638B" w:rsidP="005104CC">
      <w:pPr>
        <w:ind w:left="0"/>
        <w:rPr>
          <w:rFonts w:asciiTheme="minorHAnsi" w:hAnsiTheme="minorHAnsi"/>
          <w:sz w:val="24"/>
          <w:szCs w:val="24"/>
        </w:rPr>
      </w:pPr>
      <w:proofErr w:type="gramStart"/>
      <w:r>
        <w:rPr>
          <w:rFonts w:asciiTheme="minorHAnsi" w:hAnsiTheme="minorHAnsi"/>
          <w:sz w:val="24"/>
          <w:szCs w:val="24"/>
        </w:rPr>
        <w:t xml:space="preserve">Motion by Braun,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encumber $390.00 for Lyle Wagner buffer cost-share contract #BCS-3-2018.</w:t>
      </w:r>
      <w:proofErr w:type="gramEnd"/>
    </w:p>
    <w:p w:rsidR="00F1638B" w:rsidRDefault="00F1638B" w:rsidP="00F1638B">
      <w:pPr>
        <w:ind w:left="0"/>
        <w:rPr>
          <w:rFonts w:asciiTheme="minorHAnsi" w:hAnsiTheme="minorHAnsi"/>
          <w:sz w:val="24"/>
          <w:szCs w:val="24"/>
        </w:rPr>
      </w:pPr>
      <w:r>
        <w:rPr>
          <w:rFonts w:asciiTheme="minorHAnsi" w:hAnsiTheme="minorHAnsi"/>
          <w:sz w:val="24"/>
          <w:szCs w:val="24"/>
        </w:rPr>
        <w:t>Affirmative:  All</w:t>
      </w:r>
    </w:p>
    <w:p w:rsidR="00F1638B" w:rsidRDefault="00F1638B" w:rsidP="00F1638B">
      <w:pPr>
        <w:ind w:left="0"/>
        <w:rPr>
          <w:rFonts w:asciiTheme="minorHAnsi" w:hAnsiTheme="minorHAnsi"/>
          <w:sz w:val="24"/>
          <w:szCs w:val="24"/>
        </w:rPr>
      </w:pPr>
      <w:r>
        <w:rPr>
          <w:rFonts w:asciiTheme="minorHAnsi" w:hAnsiTheme="minorHAnsi"/>
          <w:sz w:val="24"/>
          <w:szCs w:val="24"/>
        </w:rPr>
        <w:t>Opposed:  None</w:t>
      </w:r>
    </w:p>
    <w:p w:rsidR="00F1638B" w:rsidRDefault="00F1638B" w:rsidP="00F1638B">
      <w:pPr>
        <w:ind w:left="0"/>
        <w:rPr>
          <w:rFonts w:asciiTheme="minorHAnsi" w:hAnsiTheme="minorHAnsi"/>
          <w:sz w:val="24"/>
          <w:szCs w:val="24"/>
        </w:rPr>
      </w:pPr>
      <w:r>
        <w:rPr>
          <w:rFonts w:asciiTheme="minorHAnsi" w:hAnsiTheme="minorHAnsi"/>
          <w:sz w:val="24"/>
          <w:szCs w:val="24"/>
        </w:rPr>
        <w:t>Motion carried</w:t>
      </w:r>
    </w:p>
    <w:p w:rsidR="00F1638B" w:rsidRDefault="00F1638B" w:rsidP="005104CC">
      <w:pPr>
        <w:ind w:left="0"/>
        <w:rPr>
          <w:rFonts w:asciiTheme="minorHAnsi" w:hAnsiTheme="minorHAnsi"/>
          <w:sz w:val="24"/>
          <w:szCs w:val="24"/>
        </w:rPr>
      </w:pPr>
    </w:p>
    <w:p w:rsidR="00F1638B" w:rsidRDefault="00F1638B" w:rsidP="005104CC">
      <w:pPr>
        <w:ind w:left="0"/>
        <w:rPr>
          <w:rFonts w:asciiTheme="minorHAnsi" w:hAnsiTheme="minorHAnsi"/>
          <w:sz w:val="24"/>
          <w:szCs w:val="24"/>
        </w:rPr>
      </w:pPr>
      <w:proofErr w:type="gramStart"/>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second by Braun to move forward on the hiring process of a Conservation Planner Position to work in the Middle MN River Watershed.</w:t>
      </w:r>
      <w:proofErr w:type="gramEnd"/>
      <w:r>
        <w:rPr>
          <w:rFonts w:asciiTheme="minorHAnsi" w:hAnsiTheme="minorHAnsi"/>
          <w:sz w:val="24"/>
          <w:szCs w:val="24"/>
        </w:rPr>
        <w:t xml:space="preserve">  The position will be partnered with NRCS.</w:t>
      </w:r>
    </w:p>
    <w:p w:rsidR="00F1638B" w:rsidRDefault="00F1638B" w:rsidP="00F1638B">
      <w:pPr>
        <w:ind w:left="0"/>
        <w:rPr>
          <w:rFonts w:asciiTheme="minorHAnsi" w:hAnsiTheme="minorHAnsi"/>
          <w:sz w:val="24"/>
          <w:szCs w:val="24"/>
        </w:rPr>
      </w:pPr>
      <w:r>
        <w:rPr>
          <w:rFonts w:asciiTheme="minorHAnsi" w:hAnsiTheme="minorHAnsi"/>
          <w:sz w:val="24"/>
          <w:szCs w:val="24"/>
        </w:rPr>
        <w:t>Affirmative:  All</w:t>
      </w:r>
    </w:p>
    <w:p w:rsidR="00F1638B" w:rsidRDefault="00F1638B" w:rsidP="00F1638B">
      <w:pPr>
        <w:ind w:left="0"/>
        <w:rPr>
          <w:rFonts w:asciiTheme="minorHAnsi" w:hAnsiTheme="minorHAnsi"/>
          <w:sz w:val="24"/>
          <w:szCs w:val="24"/>
        </w:rPr>
      </w:pPr>
      <w:r>
        <w:rPr>
          <w:rFonts w:asciiTheme="minorHAnsi" w:hAnsiTheme="minorHAnsi"/>
          <w:sz w:val="24"/>
          <w:szCs w:val="24"/>
        </w:rPr>
        <w:t>Opposed:  None</w:t>
      </w:r>
    </w:p>
    <w:p w:rsidR="00F1638B" w:rsidRDefault="00F1638B" w:rsidP="00F1638B">
      <w:pPr>
        <w:ind w:left="0"/>
        <w:rPr>
          <w:rFonts w:asciiTheme="minorHAnsi" w:hAnsiTheme="minorHAnsi"/>
          <w:sz w:val="24"/>
          <w:szCs w:val="24"/>
        </w:rPr>
      </w:pPr>
      <w:r>
        <w:rPr>
          <w:rFonts w:asciiTheme="minorHAnsi" w:hAnsiTheme="minorHAnsi"/>
          <w:sz w:val="24"/>
          <w:szCs w:val="24"/>
        </w:rPr>
        <w:t>Motion carried</w:t>
      </w:r>
    </w:p>
    <w:p w:rsidR="00F1638B" w:rsidRDefault="00F1638B" w:rsidP="005104CC">
      <w:pPr>
        <w:ind w:left="0"/>
        <w:rPr>
          <w:rFonts w:asciiTheme="minorHAnsi" w:hAnsiTheme="minorHAnsi"/>
          <w:sz w:val="24"/>
          <w:szCs w:val="24"/>
        </w:rPr>
      </w:pPr>
    </w:p>
    <w:p w:rsidR="00F1638B" w:rsidRDefault="000851AF" w:rsidP="005104CC">
      <w:pPr>
        <w:ind w:left="0"/>
        <w:rPr>
          <w:rFonts w:asciiTheme="minorHAnsi" w:hAnsiTheme="minorHAnsi"/>
          <w:sz w:val="24"/>
          <w:szCs w:val="24"/>
        </w:rPr>
      </w:pPr>
      <w:r>
        <w:rPr>
          <w:rFonts w:asciiTheme="minorHAnsi" w:hAnsiTheme="minorHAnsi"/>
          <w:sz w:val="24"/>
          <w:szCs w:val="24"/>
        </w:rPr>
        <w:t xml:space="preserve">The SWCD is required to have a FY17 audit.  </w:t>
      </w:r>
      <w:proofErr w:type="gramStart"/>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w:t>
      </w:r>
      <w:r w:rsidR="00225A16">
        <w:rPr>
          <w:rFonts w:asciiTheme="minorHAnsi" w:hAnsiTheme="minorHAnsi"/>
          <w:sz w:val="24"/>
          <w:szCs w:val="24"/>
        </w:rPr>
        <w:t>Braun</w:t>
      </w:r>
      <w:r>
        <w:rPr>
          <w:rFonts w:asciiTheme="minorHAnsi" w:hAnsiTheme="minorHAnsi"/>
          <w:sz w:val="24"/>
          <w:szCs w:val="24"/>
        </w:rPr>
        <w:t xml:space="preserve"> to request an audit bid from Peterson Company.</w:t>
      </w:r>
      <w:proofErr w:type="gramEnd"/>
    </w:p>
    <w:p w:rsidR="000851AF" w:rsidRDefault="000851AF" w:rsidP="000851AF">
      <w:pPr>
        <w:ind w:left="0"/>
        <w:rPr>
          <w:rFonts w:asciiTheme="minorHAnsi" w:hAnsiTheme="minorHAnsi"/>
          <w:sz w:val="24"/>
          <w:szCs w:val="24"/>
        </w:rPr>
      </w:pPr>
      <w:r>
        <w:rPr>
          <w:rFonts w:asciiTheme="minorHAnsi" w:hAnsiTheme="minorHAnsi"/>
          <w:sz w:val="24"/>
          <w:szCs w:val="24"/>
        </w:rPr>
        <w:t>Affirmative:  All</w:t>
      </w:r>
    </w:p>
    <w:p w:rsidR="000851AF" w:rsidRDefault="000851AF" w:rsidP="000851AF">
      <w:pPr>
        <w:ind w:left="0"/>
        <w:rPr>
          <w:rFonts w:asciiTheme="minorHAnsi" w:hAnsiTheme="minorHAnsi"/>
          <w:sz w:val="24"/>
          <w:szCs w:val="24"/>
        </w:rPr>
      </w:pPr>
      <w:r>
        <w:rPr>
          <w:rFonts w:asciiTheme="minorHAnsi" w:hAnsiTheme="minorHAnsi"/>
          <w:sz w:val="24"/>
          <w:szCs w:val="24"/>
        </w:rPr>
        <w:t>Opposed:  None</w:t>
      </w:r>
    </w:p>
    <w:p w:rsidR="000851AF" w:rsidRDefault="000851AF" w:rsidP="000851AF">
      <w:pPr>
        <w:ind w:left="0"/>
        <w:rPr>
          <w:rFonts w:asciiTheme="minorHAnsi" w:hAnsiTheme="minorHAnsi"/>
          <w:sz w:val="24"/>
          <w:szCs w:val="24"/>
        </w:rPr>
      </w:pPr>
      <w:r>
        <w:rPr>
          <w:rFonts w:asciiTheme="minorHAnsi" w:hAnsiTheme="minorHAnsi"/>
          <w:sz w:val="24"/>
          <w:szCs w:val="24"/>
        </w:rPr>
        <w:t>Motion carried</w:t>
      </w:r>
    </w:p>
    <w:p w:rsidR="000851AF" w:rsidRDefault="000851AF" w:rsidP="005104CC">
      <w:pPr>
        <w:ind w:left="0"/>
        <w:rPr>
          <w:rFonts w:asciiTheme="minorHAnsi" w:hAnsiTheme="minorHAnsi"/>
          <w:sz w:val="24"/>
          <w:szCs w:val="24"/>
        </w:rPr>
      </w:pPr>
    </w:p>
    <w:p w:rsidR="000851AF" w:rsidRDefault="000851AF" w:rsidP="005104CC">
      <w:pPr>
        <w:ind w:left="0"/>
        <w:rPr>
          <w:rFonts w:asciiTheme="minorHAnsi" w:hAnsiTheme="minorHAnsi"/>
          <w:sz w:val="24"/>
          <w:szCs w:val="24"/>
        </w:rPr>
      </w:pPr>
      <w:proofErr w:type="gramStart"/>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accept </w:t>
      </w:r>
      <w:r w:rsidR="00E450D6">
        <w:rPr>
          <w:rFonts w:asciiTheme="minorHAnsi" w:hAnsiTheme="minorHAnsi"/>
          <w:sz w:val="24"/>
          <w:szCs w:val="24"/>
        </w:rPr>
        <w:t xml:space="preserve">and sign </w:t>
      </w:r>
      <w:r>
        <w:rPr>
          <w:rFonts w:asciiTheme="minorHAnsi" w:hAnsiTheme="minorHAnsi"/>
          <w:sz w:val="24"/>
          <w:szCs w:val="24"/>
        </w:rPr>
        <w:t>the L</w:t>
      </w:r>
      <w:r w:rsidR="00BE5420">
        <w:rPr>
          <w:rFonts w:asciiTheme="minorHAnsi" w:hAnsiTheme="minorHAnsi"/>
          <w:sz w:val="24"/>
          <w:szCs w:val="24"/>
        </w:rPr>
        <w:t>ocal Capacity Grant Amendment for</w:t>
      </w:r>
      <w:r>
        <w:rPr>
          <w:rFonts w:asciiTheme="minorHAnsi" w:hAnsiTheme="minorHAnsi"/>
          <w:sz w:val="24"/>
          <w:szCs w:val="24"/>
        </w:rPr>
        <w:t xml:space="preserve"> $14,400.</w:t>
      </w:r>
      <w:proofErr w:type="gramEnd"/>
    </w:p>
    <w:p w:rsidR="000851AF" w:rsidRDefault="000851AF" w:rsidP="000851AF">
      <w:pPr>
        <w:ind w:left="0"/>
        <w:rPr>
          <w:rFonts w:asciiTheme="minorHAnsi" w:hAnsiTheme="minorHAnsi"/>
          <w:sz w:val="24"/>
          <w:szCs w:val="24"/>
        </w:rPr>
      </w:pPr>
      <w:r>
        <w:rPr>
          <w:rFonts w:asciiTheme="minorHAnsi" w:hAnsiTheme="minorHAnsi"/>
          <w:sz w:val="24"/>
          <w:szCs w:val="24"/>
        </w:rPr>
        <w:t>Affirmative:  All</w:t>
      </w:r>
    </w:p>
    <w:p w:rsidR="000851AF" w:rsidRDefault="000851AF" w:rsidP="000851AF">
      <w:pPr>
        <w:ind w:left="0"/>
        <w:rPr>
          <w:rFonts w:asciiTheme="minorHAnsi" w:hAnsiTheme="minorHAnsi"/>
          <w:sz w:val="24"/>
          <w:szCs w:val="24"/>
        </w:rPr>
      </w:pPr>
      <w:r>
        <w:rPr>
          <w:rFonts w:asciiTheme="minorHAnsi" w:hAnsiTheme="minorHAnsi"/>
          <w:sz w:val="24"/>
          <w:szCs w:val="24"/>
        </w:rPr>
        <w:t>Opposed:  None</w:t>
      </w:r>
    </w:p>
    <w:p w:rsidR="000851AF" w:rsidRDefault="000851AF" w:rsidP="000851AF">
      <w:pPr>
        <w:ind w:left="0"/>
        <w:rPr>
          <w:rFonts w:asciiTheme="minorHAnsi" w:hAnsiTheme="minorHAnsi"/>
          <w:sz w:val="24"/>
          <w:szCs w:val="24"/>
        </w:rPr>
      </w:pPr>
      <w:r>
        <w:rPr>
          <w:rFonts w:asciiTheme="minorHAnsi" w:hAnsiTheme="minorHAnsi"/>
          <w:sz w:val="24"/>
          <w:szCs w:val="24"/>
        </w:rPr>
        <w:t>Motion carried</w:t>
      </w:r>
    </w:p>
    <w:p w:rsidR="000851AF" w:rsidRDefault="000851AF" w:rsidP="005104CC">
      <w:pPr>
        <w:ind w:left="0"/>
        <w:rPr>
          <w:rFonts w:asciiTheme="minorHAnsi" w:hAnsiTheme="minorHAnsi"/>
          <w:sz w:val="24"/>
          <w:szCs w:val="24"/>
        </w:rPr>
      </w:pPr>
    </w:p>
    <w:p w:rsidR="000851AF" w:rsidRDefault="00E450D6" w:rsidP="005104CC">
      <w:pPr>
        <w:ind w:left="0"/>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Meger</w:t>
      </w:r>
      <w:proofErr w:type="spellEnd"/>
      <w:r>
        <w:rPr>
          <w:rFonts w:asciiTheme="minorHAnsi" w:hAnsiTheme="minorHAnsi"/>
          <w:sz w:val="24"/>
          <w:szCs w:val="24"/>
        </w:rPr>
        <w:t xml:space="preserve"> building has been purchased by the SWCD.  Schultz and Prchal met with Greg </w:t>
      </w:r>
      <w:proofErr w:type="spellStart"/>
      <w:r>
        <w:rPr>
          <w:rFonts w:asciiTheme="minorHAnsi" w:hAnsiTheme="minorHAnsi"/>
          <w:sz w:val="24"/>
          <w:szCs w:val="24"/>
        </w:rPr>
        <w:t>Traxler</w:t>
      </w:r>
      <w:proofErr w:type="spellEnd"/>
      <w:r>
        <w:rPr>
          <w:rFonts w:asciiTheme="minorHAnsi" w:hAnsiTheme="minorHAnsi"/>
          <w:sz w:val="24"/>
          <w:szCs w:val="24"/>
        </w:rPr>
        <w:t xml:space="preserve"> at First National Bank and discussed lending options for constructing a new building.  Motion by Braun, second by </w:t>
      </w:r>
      <w:proofErr w:type="spellStart"/>
      <w:r w:rsidR="00225A16">
        <w:rPr>
          <w:rFonts w:asciiTheme="minorHAnsi" w:hAnsiTheme="minorHAnsi"/>
          <w:sz w:val="24"/>
          <w:szCs w:val="24"/>
        </w:rPr>
        <w:t>Traxler</w:t>
      </w:r>
      <w:proofErr w:type="spellEnd"/>
      <w:r>
        <w:rPr>
          <w:rFonts w:asciiTheme="minorHAnsi" w:hAnsiTheme="minorHAnsi"/>
          <w:sz w:val="24"/>
          <w:szCs w:val="24"/>
        </w:rPr>
        <w:t xml:space="preserve"> to amend the board resolution regarding </w:t>
      </w:r>
      <w:proofErr w:type="spellStart"/>
      <w:r>
        <w:rPr>
          <w:rFonts w:asciiTheme="minorHAnsi" w:hAnsiTheme="minorHAnsi"/>
          <w:sz w:val="24"/>
          <w:szCs w:val="24"/>
        </w:rPr>
        <w:t>Meger</w:t>
      </w:r>
      <w:proofErr w:type="spellEnd"/>
      <w:r>
        <w:rPr>
          <w:rFonts w:asciiTheme="minorHAnsi" w:hAnsiTheme="minorHAnsi"/>
          <w:sz w:val="24"/>
          <w:szCs w:val="24"/>
        </w:rPr>
        <w:t xml:space="preserve"> Enterprises to document </w:t>
      </w:r>
      <w:proofErr w:type="spellStart"/>
      <w:r>
        <w:rPr>
          <w:rFonts w:asciiTheme="minorHAnsi" w:hAnsiTheme="minorHAnsi"/>
          <w:sz w:val="24"/>
          <w:szCs w:val="24"/>
        </w:rPr>
        <w:t>Traxler</w:t>
      </w:r>
      <w:proofErr w:type="spellEnd"/>
      <w:r>
        <w:rPr>
          <w:rFonts w:asciiTheme="minorHAnsi" w:hAnsiTheme="minorHAnsi"/>
          <w:sz w:val="24"/>
          <w:szCs w:val="24"/>
        </w:rPr>
        <w:t xml:space="preserve"> and Struck are authorized to hire all contractors’ necessary, work with the City of Le Center on permitting and any other necessary decisions for the purpose of the property at 100 Minnesota St. W.</w:t>
      </w:r>
    </w:p>
    <w:p w:rsidR="00E450D6" w:rsidRDefault="00E450D6" w:rsidP="00E450D6">
      <w:pPr>
        <w:ind w:left="0"/>
        <w:rPr>
          <w:rFonts w:asciiTheme="minorHAnsi" w:hAnsiTheme="minorHAnsi"/>
          <w:sz w:val="24"/>
          <w:szCs w:val="24"/>
        </w:rPr>
      </w:pPr>
      <w:r>
        <w:rPr>
          <w:rFonts w:asciiTheme="minorHAnsi" w:hAnsiTheme="minorHAnsi"/>
          <w:sz w:val="24"/>
          <w:szCs w:val="24"/>
        </w:rPr>
        <w:t>Affirmative:  All</w:t>
      </w:r>
    </w:p>
    <w:p w:rsidR="00E450D6" w:rsidRDefault="00E450D6" w:rsidP="00E450D6">
      <w:pPr>
        <w:ind w:left="0"/>
        <w:rPr>
          <w:rFonts w:asciiTheme="minorHAnsi" w:hAnsiTheme="minorHAnsi"/>
          <w:sz w:val="24"/>
          <w:szCs w:val="24"/>
        </w:rPr>
      </w:pPr>
      <w:r>
        <w:rPr>
          <w:rFonts w:asciiTheme="minorHAnsi" w:hAnsiTheme="minorHAnsi"/>
          <w:sz w:val="24"/>
          <w:szCs w:val="24"/>
        </w:rPr>
        <w:t>Opposed:  None</w:t>
      </w:r>
    </w:p>
    <w:p w:rsidR="00E450D6" w:rsidRDefault="00E450D6" w:rsidP="00E450D6">
      <w:pPr>
        <w:ind w:left="0"/>
        <w:rPr>
          <w:rFonts w:asciiTheme="minorHAnsi" w:hAnsiTheme="minorHAnsi"/>
          <w:sz w:val="24"/>
          <w:szCs w:val="24"/>
        </w:rPr>
      </w:pPr>
      <w:r>
        <w:rPr>
          <w:rFonts w:asciiTheme="minorHAnsi" w:hAnsiTheme="minorHAnsi"/>
          <w:sz w:val="24"/>
          <w:szCs w:val="24"/>
        </w:rPr>
        <w:t>Motion carried</w:t>
      </w: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r>
        <w:rPr>
          <w:rFonts w:asciiTheme="minorHAnsi" w:hAnsiTheme="minorHAnsi"/>
          <w:sz w:val="24"/>
          <w:szCs w:val="24"/>
        </w:rPr>
        <w:t xml:space="preserve">Steve gave the NRCS report.  He discussed scoring and ranking 2018 EQIP </w:t>
      </w:r>
      <w:proofErr w:type="spellStart"/>
      <w:r>
        <w:rPr>
          <w:rFonts w:asciiTheme="minorHAnsi" w:hAnsiTheme="minorHAnsi"/>
          <w:sz w:val="24"/>
          <w:szCs w:val="24"/>
        </w:rPr>
        <w:t>appliations</w:t>
      </w:r>
      <w:proofErr w:type="spellEnd"/>
      <w:r>
        <w:rPr>
          <w:rFonts w:asciiTheme="minorHAnsi" w:hAnsiTheme="minorHAnsi"/>
          <w:sz w:val="24"/>
          <w:szCs w:val="24"/>
        </w:rPr>
        <w:t>, the civil rights review and CRP updates.</w:t>
      </w: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bookmarkStart w:id="0" w:name="_GoBack"/>
      <w:bookmarkEnd w:id="0"/>
    </w:p>
    <w:p w:rsidR="00BE5420" w:rsidRDefault="00BE5420" w:rsidP="00E450D6">
      <w:pPr>
        <w:ind w:left="0"/>
        <w:rPr>
          <w:rFonts w:asciiTheme="minorHAnsi" w:hAnsiTheme="minorHAnsi"/>
          <w:sz w:val="24"/>
          <w:szCs w:val="24"/>
        </w:rPr>
      </w:pPr>
      <w:proofErr w:type="gramStart"/>
      <w:r>
        <w:rPr>
          <w:rFonts w:asciiTheme="minorHAnsi" w:hAnsiTheme="minorHAnsi"/>
          <w:sz w:val="24"/>
          <w:szCs w:val="24"/>
        </w:rPr>
        <w:lastRenderedPageBreak/>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second by Braun to approve the Jefferson/German work plan cost-share and the match cost-share policy for $37,000.00.</w:t>
      </w:r>
      <w:proofErr w:type="gramEnd"/>
    </w:p>
    <w:p w:rsidR="00BE5420" w:rsidRDefault="00BE5420" w:rsidP="00BE5420">
      <w:pPr>
        <w:ind w:left="0"/>
        <w:rPr>
          <w:rFonts w:asciiTheme="minorHAnsi" w:hAnsiTheme="minorHAnsi"/>
          <w:sz w:val="24"/>
          <w:szCs w:val="24"/>
        </w:rPr>
      </w:pPr>
      <w:r>
        <w:rPr>
          <w:rFonts w:asciiTheme="minorHAnsi" w:hAnsiTheme="minorHAnsi"/>
          <w:sz w:val="24"/>
          <w:szCs w:val="24"/>
        </w:rPr>
        <w:t>Affirmative:  All</w:t>
      </w:r>
    </w:p>
    <w:p w:rsidR="00BE5420" w:rsidRDefault="00BE5420" w:rsidP="00BE5420">
      <w:pPr>
        <w:ind w:left="0"/>
        <w:rPr>
          <w:rFonts w:asciiTheme="minorHAnsi" w:hAnsiTheme="minorHAnsi"/>
          <w:sz w:val="24"/>
          <w:szCs w:val="24"/>
        </w:rPr>
      </w:pPr>
      <w:r>
        <w:rPr>
          <w:rFonts w:asciiTheme="minorHAnsi" w:hAnsiTheme="minorHAnsi"/>
          <w:sz w:val="24"/>
          <w:szCs w:val="24"/>
        </w:rPr>
        <w:t>Opposed:  None</w:t>
      </w:r>
    </w:p>
    <w:p w:rsidR="00BE5420" w:rsidRDefault="00BE5420" w:rsidP="00BE5420">
      <w:pPr>
        <w:ind w:left="0"/>
        <w:rPr>
          <w:rFonts w:asciiTheme="minorHAnsi" w:hAnsiTheme="minorHAnsi"/>
          <w:sz w:val="24"/>
          <w:szCs w:val="24"/>
        </w:rPr>
      </w:pPr>
      <w:r>
        <w:rPr>
          <w:rFonts w:asciiTheme="minorHAnsi" w:hAnsiTheme="minorHAnsi"/>
          <w:sz w:val="24"/>
          <w:szCs w:val="24"/>
        </w:rPr>
        <w:t>Motion carried</w:t>
      </w: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r>
        <w:rPr>
          <w:rFonts w:asciiTheme="minorHAnsi" w:hAnsiTheme="minorHAnsi"/>
          <w:sz w:val="24"/>
          <w:szCs w:val="24"/>
        </w:rPr>
        <w:t>Ordering a dew drop drill and trailer was discussed.</w:t>
      </w: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r>
        <w:rPr>
          <w:rFonts w:asciiTheme="minorHAnsi" w:hAnsiTheme="minorHAnsi"/>
          <w:sz w:val="24"/>
          <w:szCs w:val="24"/>
        </w:rPr>
        <w:t>There being no further business, meeting adjourned at 10:50 a.m.</w:t>
      </w: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p>
    <w:p w:rsidR="00BE5420" w:rsidRDefault="00BE5420" w:rsidP="00E450D6">
      <w:pPr>
        <w:ind w:left="0"/>
        <w:rPr>
          <w:rFonts w:asciiTheme="minorHAnsi" w:hAnsiTheme="minorHAnsi"/>
          <w:sz w:val="24"/>
          <w:szCs w:val="24"/>
        </w:rPr>
      </w:pPr>
      <w:r>
        <w:rPr>
          <w:rFonts w:asciiTheme="minorHAnsi" w:hAnsiTheme="minorHAnsi"/>
          <w:sz w:val="24"/>
          <w:szCs w:val="24"/>
        </w:rPr>
        <w:t xml:space="preserve">_________________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_________________________________________</w:t>
      </w:r>
    </w:p>
    <w:p w:rsidR="00BE5420" w:rsidRDefault="00BE5420" w:rsidP="00E450D6">
      <w:pPr>
        <w:ind w:left="0"/>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Secretary</w:t>
      </w:r>
    </w:p>
    <w:p w:rsidR="00BE5420" w:rsidRDefault="00BE5420" w:rsidP="00E450D6">
      <w:pPr>
        <w:ind w:left="0"/>
        <w:rPr>
          <w:rFonts w:asciiTheme="minorHAnsi" w:hAnsiTheme="minorHAnsi"/>
          <w:sz w:val="24"/>
          <w:szCs w:val="24"/>
        </w:rPr>
      </w:pPr>
      <w:r>
        <w:rPr>
          <w:rFonts w:asciiTheme="minorHAnsi" w:hAnsiTheme="minorHAnsi"/>
          <w:sz w:val="24"/>
          <w:szCs w:val="24"/>
        </w:rPr>
        <w:t xml:space="preserve">  </w:t>
      </w:r>
    </w:p>
    <w:p w:rsidR="00BE5420" w:rsidRDefault="00BE5420" w:rsidP="00E450D6">
      <w:pPr>
        <w:ind w:left="0"/>
        <w:rPr>
          <w:rFonts w:asciiTheme="minorHAnsi" w:hAnsiTheme="minorHAnsi"/>
          <w:sz w:val="24"/>
          <w:szCs w:val="24"/>
        </w:rPr>
      </w:pPr>
      <w:r>
        <w:rPr>
          <w:rFonts w:asciiTheme="minorHAnsi" w:hAnsiTheme="minorHAnsi"/>
          <w:sz w:val="24"/>
          <w:szCs w:val="24"/>
        </w:rPr>
        <w:t xml:space="preserve"> </w:t>
      </w:r>
    </w:p>
    <w:p w:rsidR="00E450D6" w:rsidRDefault="00E450D6" w:rsidP="005104CC">
      <w:pPr>
        <w:ind w:left="0"/>
        <w:rPr>
          <w:rFonts w:asciiTheme="minorHAnsi" w:hAnsiTheme="minorHAnsi"/>
          <w:sz w:val="24"/>
          <w:szCs w:val="24"/>
        </w:rPr>
      </w:pPr>
    </w:p>
    <w:p w:rsidR="00E450D6" w:rsidRDefault="00FF61B8" w:rsidP="005104CC">
      <w:pPr>
        <w:ind w:left="0"/>
        <w:rPr>
          <w:rFonts w:asciiTheme="minorHAnsi" w:hAnsiTheme="minorHAnsi"/>
          <w:sz w:val="24"/>
          <w:szCs w:val="24"/>
        </w:rPr>
      </w:pPr>
      <w:r>
        <w:rPr>
          <w:rFonts w:asciiTheme="minorHAnsi" w:hAnsiTheme="minorHAnsi"/>
          <w:sz w:val="24"/>
          <w:szCs w:val="24"/>
        </w:rPr>
        <w:t xml:space="preserve"> </w:t>
      </w:r>
    </w:p>
    <w:p w:rsidR="00F1638B" w:rsidRDefault="00F1638B" w:rsidP="005104CC">
      <w:pPr>
        <w:ind w:left="0"/>
        <w:rPr>
          <w:rFonts w:asciiTheme="minorHAnsi" w:hAnsiTheme="minorHAnsi"/>
          <w:sz w:val="24"/>
          <w:szCs w:val="24"/>
        </w:rPr>
      </w:pPr>
    </w:p>
    <w:p w:rsidR="00F1638B" w:rsidRDefault="00F1638B" w:rsidP="005104CC">
      <w:pPr>
        <w:ind w:left="0"/>
        <w:rPr>
          <w:rFonts w:asciiTheme="minorHAnsi" w:hAnsiTheme="minorHAnsi"/>
          <w:sz w:val="24"/>
          <w:szCs w:val="24"/>
        </w:rPr>
      </w:pPr>
    </w:p>
    <w:p w:rsidR="00F1638B" w:rsidRDefault="00F1638B" w:rsidP="005104CC">
      <w:pPr>
        <w:ind w:left="0"/>
        <w:rPr>
          <w:rFonts w:asciiTheme="minorHAnsi" w:hAnsiTheme="minorHAnsi"/>
          <w:sz w:val="24"/>
          <w:szCs w:val="24"/>
        </w:rPr>
      </w:pPr>
    </w:p>
    <w:p w:rsidR="009D453D" w:rsidRPr="009D453D" w:rsidRDefault="009D453D" w:rsidP="005104CC">
      <w:pPr>
        <w:ind w:left="0"/>
        <w:rPr>
          <w:rFonts w:asciiTheme="minorHAnsi" w:hAnsiTheme="minorHAnsi"/>
          <w:sz w:val="24"/>
          <w:szCs w:val="24"/>
        </w:rPr>
      </w:pPr>
    </w:p>
    <w:p w:rsidR="00AE1EA5" w:rsidRDefault="00AE1EA5" w:rsidP="00AE1EA5">
      <w:pPr>
        <w:rPr>
          <w:rFonts w:asciiTheme="minorHAnsi" w:hAnsiTheme="minorHAnsi"/>
          <w:sz w:val="28"/>
          <w:szCs w:val="24"/>
        </w:rPr>
      </w:pPr>
    </w:p>
    <w:p w:rsidR="00AE1EA5" w:rsidRPr="00AE1EA5" w:rsidRDefault="00AE1EA5" w:rsidP="00AE1EA5">
      <w:pPr>
        <w:ind w:left="0"/>
        <w:rPr>
          <w:rFonts w:asciiTheme="minorHAnsi" w:hAnsiTheme="minorHAnsi"/>
          <w:sz w:val="28"/>
          <w:szCs w:val="24"/>
        </w:rPr>
      </w:pPr>
    </w:p>
    <w:p w:rsidR="00D84D34" w:rsidRPr="00D84D34" w:rsidRDefault="00D84D34" w:rsidP="00D84D34">
      <w:pPr>
        <w:pStyle w:val="ListParagraph"/>
        <w:ind w:left="1440"/>
        <w:rPr>
          <w:rFonts w:asciiTheme="minorHAnsi" w:hAnsiTheme="minorHAnsi"/>
          <w:b/>
          <w:sz w:val="28"/>
          <w:szCs w:val="24"/>
        </w:rPr>
      </w:pPr>
    </w:p>
    <w:sectPr w:rsidR="00D84D34" w:rsidRPr="00D84D34" w:rsidSect="00BF2C78">
      <w:headerReference w:type="even" r:id="rId11"/>
      <w:headerReference w:type="default" r:id="rId12"/>
      <w:footerReference w:type="even" r:id="rId13"/>
      <w:footerReference w:type="default" r:id="rId14"/>
      <w:headerReference w:type="first" r:id="rId15"/>
      <w:footerReference w:type="first" r:id="rId16"/>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20" w:rsidRDefault="00BE5420" w:rsidP="000A1DDC">
      <w:r>
        <w:separator/>
      </w:r>
    </w:p>
  </w:endnote>
  <w:endnote w:type="continuationSeparator" w:id="0">
    <w:p w:rsidR="00BE5420" w:rsidRDefault="00BE5420"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0" w:rsidRDefault="00BE5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0" w:rsidRDefault="00BE54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0" w:rsidRDefault="00BE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20" w:rsidRDefault="00BE5420" w:rsidP="000A1DDC">
      <w:r>
        <w:separator/>
      </w:r>
    </w:p>
  </w:footnote>
  <w:footnote w:type="continuationSeparator" w:id="0">
    <w:p w:rsidR="00BE5420" w:rsidRDefault="00BE5420" w:rsidP="000A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0" w:rsidRDefault="00BE5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0" w:rsidRPr="003A1DB3" w:rsidRDefault="00BE5420"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0" w:rsidRDefault="00BE5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8"/>
  </w:num>
  <w:num w:numId="5">
    <w:abstractNumId w:val="3"/>
  </w:num>
  <w:num w:numId="6">
    <w:abstractNumId w:val="6"/>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9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DC"/>
    <w:rsid w:val="00061B05"/>
    <w:rsid w:val="000851AF"/>
    <w:rsid w:val="000A1DDC"/>
    <w:rsid w:val="000C5BAF"/>
    <w:rsid w:val="000D5CA0"/>
    <w:rsid w:val="001477CB"/>
    <w:rsid w:val="00151AA1"/>
    <w:rsid w:val="00156182"/>
    <w:rsid w:val="001807EB"/>
    <w:rsid w:val="00193B44"/>
    <w:rsid w:val="00225A16"/>
    <w:rsid w:val="0022772D"/>
    <w:rsid w:val="002A35CC"/>
    <w:rsid w:val="00331730"/>
    <w:rsid w:val="00344668"/>
    <w:rsid w:val="00392A26"/>
    <w:rsid w:val="003A1DB3"/>
    <w:rsid w:val="003A5C8A"/>
    <w:rsid w:val="004130AF"/>
    <w:rsid w:val="00451D0C"/>
    <w:rsid w:val="00452286"/>
    <w:rsid w:val="00480FC7"/>
    <w:rsid w:val="00497893"/>
    <w:rsid w:val="004B7238"/>
    <w:rsid w:val="005104CC"/>
    <w:rsid w:val="00595708"/>
    <w:rsid w:val="00622098"/>
    <w:rsid w:val="006A1056"/>
    <w:rsid w:val="006B25BD"/>
    <w:rsid w:val="006C71A8"/>
    <w:rsid w:val="00793886"/>
    <w:rsid w:val="007D57EC"/>
    <w:rsid w:val="008324D7"/>
    <w:rsid w:val="008508F1"/>
    <w:rsid w:val="00865869"/>
    <w:rsid w:val="008E178F"/>
    <w:rsid w:val="008E374E"/>
    <w:rsid w:val="008E74EA"/>
    <w:rsid w:val="00956A21"/>
    <w:rsid w:val="00966FDA"/>
    <w:rsid w:val="009A405E"/>
    <w:rsid w:val="009D453D"/>
    <w:rsid w:val="009D68DE"/>
    <w:rsid w:val="00A8049D"/>
    <w:rsid w:val="00AA6A4D"/>
    <w:rsid w:val="00AD4909"/>
    <w:rsid w:val="00AE1EA5"/>
    <w:rsid w:val="00B013CF"/>
    <w:rsid w:val="00B2144C"/>
    <w:rsid w:val="00B24D1F"/>
    <w:rsid w:val="00B52817"/>
    <w:rsid w:val="00BA2573"/>
    <w:rsid w:val="00BE5420"/>
    <w:rsid w:val="00BF0D31"/>
    <w:rsid w:val="00BF2C78"/>
    <w:rsid w:val="00CF2DC1"/>
    <w:rsid w:val="00D50705"/>
    <w:rsid w:val="00D80588"/>
    <w:rsid w:val="00D84D34"/>
    <w:rsid w:val="00DA4D84"/>
    <w:rsid w:val="00E0750F"/>
    <w:rsid w:val="00E207EE"/>
    <w:rsid w:val="00E450D6"/>
    <w:rsid w:val="00E67E47"/>
    <w:rsid w:val="00E76393"/>
    <w:rsid w:val="00EC6067"/>
    <w:rsid w:val="00EE3F8D"/>
    <w:rsid w:val="00F1638B"/>
    <w:rsid w:val="00F7390B"/>
    <w:rsid w:val="00F9142C"/>
    <w:rsid w:val="00FD0663"/>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16956076">
      <w:bodyDiv w:val="1"/>
      <w:marLeft w:val="0"/>
      <w:marRight w:val="0"/>
      <w:marTop w:val="0"/>
      <w:marBottom w:val="0"/>
      <w:divBdr>
        <w:top w:val="none" w:sz="0" w:space="0" w:color="auto"/>
        <w:left w:val="none" w:sz="0" w:space="0" w:color="auto"/>
        <w:bottom w:val="none" w:sz="0" w:space="0" w:color="auto"/>
        <w:right w:val="none" w:sz="0" w:space="0" w:color="auto"/>
      </w:divBdr>
    </w:div>
    <w:div w:id="1329482360">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sueursw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98F1-C277-4A18-99BA-2FAA32EF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5</cp:revision>
  <cp:lastPrinted>2018-04-16T12:28:00Z</cp:lastPrinted>
  <dcterms:created xsi:type="dcterms:W3CDTF">2018-04-04T14:40:00Z</dcterms:created>
  <dcterms:modified xsi:type="dcterms:W3CDTF">2018-04-16T12:34:00Z</dcterms:modified>
</cp:coreProperties>
</file>