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6C4A" w:rsidRDefault="00CD6C4A" w:rsidP="008C5A1F">
      <w:pPr>
        <w:widowControl w:val="0"/>
        <w:autoSpaceDE w:val="0"/>
        <w:autoSpaceDN w:val="0"/>
        <w:adjustRightInd w:val="0"/>
        <w:spacing w:after="0"/>
        <w:jc w:val="center"/>
        <w:rPr>
          <w:rFonts w:ascii="Arial" w:hAnsi="Arial" w:cs="Arial"/>
          <w:b/>
          <w:bCs/>
          <w:sz w:val="48"/>
          <w:szCs w:val="36"/>
        </w:rPr>
      </w:pPr>
      <w:r>
        <w:rPr>
          <w:rFonts w:ascii="Arial" w:hAnsi="Arial" w:cs="Arial"/>
          <w:b/>
          <w:bCs/>
          <w:sz w:val="48"/>
          <w:szCs w:val="36"/>
        </w:rPr>
        <w:t>Linn-Mar</w:t>
      </w:r>
      <w:r w:rsidR="00542FD8">
        <w:rPr>
          <w:rFonts w:ascii="Arial" w:hAnsi="Arial" w:cs="Arial"/>
          <w:b/>
          <w:bCs/>
          <w:sz w:val="48"/>
          <w:szCs w:val="36"/>
        </w:rPr>
        <w:t xml:space="preserve"> Girls Basketball</w:t>
      </w:r>
      <w:r w:rsidR="008C5A1F" w:rsidRPr="004425DF">
        <w:rPr>
          <w:rFonts w:ascii="Arial" w:hAnsi="Arial" w:cs="Arial"/>
          <w:b/>
          <w:bCs/>
          <w:sz w:val="48"/>
          <w:szCs w:val="36"/>
        </w:rPr>
        <w:t xml:space="preserve"> Shootout</w:t>
      </w:r>
    </w:p>
    <w:p w:rsidR="008C5A1F" w:rsidRPr="004425DF" w:rsidRDefault="00CD6C4A" w:rsidP="008C5A1F">
      <w:pPr>
        <w:widowControl w:val="0"/>
        <w:autoSpaceDE w:val="0"/>
        <w:autoSpaceDN w:val="0"/>
        <w:adjustRightInd w:val="0"/>
        <w:spacing w:after="0"/>
        <w:jc w:val="center"/>
        <w:rPr>
          <w:rFonts w:ascii="Arial" w:hAnsi="Arial" w:cs="Arial"/>
          <w:b/>
          <w:bCs/>
          <w:sz w:val="48"/>
          <w:szCs w:val="36"/>
        </w:rPr>
      </w:pPr>
      <w:r>
        <w:rPr>
          <w:rFonts w:ascii="Arial" w:hAnsi="Arial" w:cs="Arial"/>
          <w:b/>
          <w:bCs/>
          <w:sz w:val="48"/>
          <w:szCs w:val="36"/>
        </w:rPr>
        <w:t>Rules</w:t>
      </w:r>
    </w:p>
    <w:p w:rsidR="008C5A1F" w:rsidRPr="004425DF" w:rsidRDefault="008C5A1F" w:rsidP="008C5A1F">
      <w:pPr>
        <w:widowControl w:val="0"/>
        <w:autoSpaceDE w:val="0"/>
        <w:autoSpaceDN w:val="0"/>
        <w:adjustRightInd w:val="0"/>
        <w:spacing w:after="0"/>
        <w:rPr>
          <w:rFonts w:ascii="Arial" w:hAnsi="Arial" w:cs="Arial"/>
          <w:b/>
          <w:bCs/>
          <w:color w:val="BD5400"/>
          <w:szCs w:val="36"/>
        </w:rPr>
      </w:pPr>
    </w:p>
    <w:p w:rsidR="008C5A1F" w:rsidRPr="00CD6C4A" w:rsidRDefault="008C5A1F" w:rsidP="008C5A1F">
      <w:pPr>
        <w:widowControl w:val="0"/>
        <w:autoSpaceDE w:val="0"/>
        <w:autoSpaceDN w:val="0"/>
        <w:adjustRightInd w:val="0"/>
        <w:spacing w:after="0"/>
        <w:rPr>
          <w:rFonts w:ascii="Arial" w:hAnsi="Arial" w:cs="Arial"/>
          <w:color w:val="800000"/>
          <w:sz w:val="32"/>
          <w:szCs w:val="26"/>
        </w:rPr>
      </w:pPr>
      <w:r w:rsidRPr="00CD6C4A">
        <w:rPr>
          <w:rFonts w:ascii="Arial" w:hAnsi="Arial" w:cs="Arial"/>
          <w:b/>
          <w:bCs/>
          <w:color w:val="800000"/>
          <w:sz w:val="32"/>
          <w:szCs w:val="36"/>
        </w:rPr>
        <w:t>Game Structure</w:t>
      </w:r>
    </w:p>
    <w:p w:rsidR="008C5A1F" w:rsidRPr="004425DF" w:rsidRDefault="008C5A1F" w:rsidP="008C5A1F">
      <w:pPr>
        <w:widowControl w:val="0"/>
        <w:autoSpaceDE w:val="0"/>
        <w:autoSpaceDN w:val="0"/>
        <w:adjustRightInd w:val="0"/>
        <w:spacing w:after="0"/>
        <w:rPr>
          <w:rFonts w:ascii="Arial" w:hAnsi="Arial" w:cs="Arial"/>
          <w:color w:val="1A1A1A"/>
          <w:szCs w:val="26"/>
        </w:rPr>
      </w:pPr>
    </w:p>
    <w:p w:rsidR="00A4159D" w:rsidRPr="00827EF3" w:rsidRDefault="00BA0906" w:rsidP="008C5A1F">
      <w:pPr>
        <w:widowControl w:val="0"/>
        <w:autoSpaceDE w:val="0"/>
        <w:autoSpaceDN w:val="0"/>
        <w:adjustRightInd w:val="0"/>
        <w:spacing w:after="0"/>
        <w:rPr>
          <w:rFonts w:ascii="Arial" w:hAnsi="Arial" w:cs="Arial"/>
          <w:color w:val="1A1A1A"/>
          <w:szCs w:val="26"/>
        </w:rPr>
      </w:pPr>
      <w:r>
        <w:rPr>
          <w:rFonts w:ascii="Arial" w:hAnsi="Arial" w:cs="Arial"/>
          <w:b/>
          <w:bCs/>
          <w:color w:val="1A1A1A"/>
          <w:szCs w:val="26"/>
        </w:rPr>
        <w:t xml:space="preserve">ALL Games </w:t>
      </w:r>
      <w:r w:rsidR="00CD6C4A">
        <w:rPr>
          <w:rFonts w:ascii="Arial" w:hAnsi="Arial" w:cs="Arial"/>
          <w:b/>
          <w:bCs/>
          <w:color w:val="1A1A1A"/>
          <w:szCs w:val="26"/>
        </w:rPr>
        <w:t>will consist of two 16</w:t>
      </w:r>
      <w:r w:rsidR="008C5A1F" w:rsidRPr="00827EF3">
        <w:rPr>
          <w:rFonts w:ascii="Arial" w:hAnsi="Arial" w:cs="Arial"/>
          <w:b/>
          <w:bCs/>
          <w:color w:val="1A1A1A"/>
          <w:szCs w:val="26"/>
        </w:rPr>
        <w:t>-minute halves</w:t>
      </w:r>
      <w:r w:rsidR="00A4159D" w:rsidRPr="00827EF3">
        <w:rPr>
          <w:rFonts w:ascii="Arial" w:hAnsi="Arial" w:cs="Arial"/>
          <w:color w:val="1A1A1A"/>
          <w:szCs w:val="26"/>
        </w:rPr>
        <w:t xml:space="preserve"> (3:00 halftime).  </w:t>
      </w:r>
      <w:r w:rsidR="008C5A1F" w:rsidRPr="00827EF3">
        <w:rPr>
          <w:rFonts w:ascii="Arial" w:hAnsi="Arial" w:cs="Arial"/>
          <w:color w:val="1A1A1A"/>
          <w:szCs w:val="26"/>
        </w:rPr>
        <w:t>We will use a continuous clock until the last 2:00 of the </w:t>
      </w:r>
      <w:r w:rsidR="008C5A1F" w:rsidRPr="00827EF3">
        <w:rPr>
          <w:rFonts w:ascii="Arial" w:hAnsi="Arial" w:cs="Arial"/>
          <w:color w:val="1A1A1A"/>
          <w:szCs w:val="26"/>
          <w:u w:val="single"/>
        </w:rPr>
        <w:t>2nd half</w:t>
      </w:r>
      <w:r w:rsidR="008C5A1F" w:rsidRPr="00827EF3">
        <w:rPr>
          <w:rFonts w:ascii="Arial" w:hAnsi="Arial" w:cs="Arial"/>
          <w:color w:val="1A1A1A"/>
          <w:szCs w:val="26"/>
        </w:rPr>
        <w:t> provided that the score is within 10 points or less.  </w:t>
      </w:r>
    </w:p>
    <w:p w:rsidR="008C5A1F" w:rsidRPr="00827EF3" w:rsidRDefault="008C5A1F" w:rsidP="008C5A1F">
      <w:pPr>
        <w:widowControl w:val="0"/>
        <w:autoSpaceDE w:val="0"/>
        <w:autoSpaceDN w:val="0"/>
        <w:adjustRightInd w:val="0"/>
        <w:spacing w:after="0"/>
        <w:rPr>
          <w:rFonts w:ascii="Arial" w:hAnsi="Arial" w:cs="Arial"/>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1A1A1A"/>
          <w:szCs w:val="26"/>
        </w:rPr>
        <w:t>Each team should bring reversible jerseys</w:t>
      </w:r>
      <w:r w:rsidR="0058351F" w:rsidRPr="00827EF3">
        <w:rPr>
          <w:rFonts w:ascii="Arial" w:hAnsi="Arial" w:cs="Arial"/>
          <w:b/>
          <w:bCs/>
          <w:color w:val="1A1A1A"/>
          <w:szCs w:val="26"/>
        </w:rPr>
        <w:t xml:space="preserve"> or two different jersey colors (light and dark) that are numbered.</w:t>
      </w:r>
    </w:p>
    <w:p w:rsidR="008C5A1F" w:rsidRPr="00827EF3" w:rsidRDefault="008C5A1F" w:rsidP="008C5A1F">
      <w:pPr>
        <w:widowControl w:val="0"/>
        <w:autoSpaceDE w:val="0"/>
        <w:autoSpaceDN w:val="0"/>
        <w:adjustRightInd w:val="0"/>
        <w:spacing w:after="0"/>
        <w:rPr>
          <w:rFonts w:ascii="Arial" w:hAnsi="Arial" w:cs="Arial"/>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1A1A1A"/>
          <w:szCs w:val="26"/>
        </w:rPr>
        <w:t xml:space="preserve">We will </w:t>
      </w:r>
      <w:r w:rsidR="00A4159D" w:rsidRPr="00827EF3">
        <w:rPr>
          <w:rFonts w:ascii="Arial" w:hAnsi="Arial" w:cs="Arial"/>
          <w:b/>
          <w:bCs/>
          <w:color w:val="1A1A1A"/>
          <w:szCs w:val="26"/>
          <w:u w:val="single"/>
        </w:rPr>
        <w:t>NOT</w:t>
      </w:r>
      <w:r w:rsidR="00A4159D" w:rsidRPr="00827EF3">
        <w:rPr>
          <w:rFonts w:ascii="Arial" w:hAnsi="Arial" w:cs="Arial"/>
          <w:b/>
          <w:bCs/>
          <w:color w:val="1A1A1A"/>
          <w:szCs w:val="26"/>
        </w:rPr>
        <w:t xml:space="preserve"> </w:t>
      </w:r>
      <w:r w:rsidRPr="00827EF3">
        <w:rPr>
          <w:rFonts w:ascii="Arial" w:hAnsi="Arial" w:cs="Arial"/>
          <w:b/>
          <w:bCs/>
          <w:color w:val="1A1A1A"/>
          <w:szCs w:val="26"/>
        </w:rPr>
        <w:t>provide basketballs for warm-ups</w:t>
      </w:r>
      <w:r w:rsidR="0058351F" w:rsidRPr="00827EF3">
        <w:rPr>
          <w:rFonts w:ascii="Arial" w:hAnsi="Arial" w:cs="Arial"/>
          <w:b/>
          <w:bCs/>
          <w:color w:val="1A1A1A"/>
          <w:szCs w:val="26"/>
        </w:rPr>
        <w:t>, but will provide game balls.</w:t>
      </w:r>
    </w:p>
    <w:p w:rsidR="008C5A1F" w:rsidRPr="00827EF3" w:rsidRDefault="008C5A1F" w:rsidP="008C5A1F">
      <w:pPr>
        <w:widowControl w:val="0"/>
        <w:autoSpaceDE w:val="0"/>
        <w:autoSpaceDN w:val="0"/>
        <w:adjustRightInd w:val="0"/>
        <w:spacing w:after="0"/>
        <w:rPr>
          <w:rFonts w:ascii="Arial" w:hAnsi="Arial" w:cs="Arial"/>
          <w:color w:val="1A1A1A"/>
          <w:szCs w:val="26"/>
        </w:rPr>
      </w:pPr>
    </w:p>
    <w:p w:rsidR="00BA0906" w:rsidRDefault="00483DCE"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1A1A1A"/>
          <w:szCs w:val="26"/>
        </w:rPr>
        <w:t>Individual &amp; t</w:t>
      </w:r>
      <w:r w:rsidR="008C5A1F" w:rsidRPr="00827EF3">
        <w:rPr>
          <w:rFonts w:ascii="Arial" w:hAnsi="Arial" w:cs="Arial"/>
          <w:b/>
          <w:bCs/>
          <w:color w:val="1A1A1A"/>
          <w:szCs w:val="26"/>
        </w:rPr>
        <w:t>eam fouls will be kept.</w:t>
      </w:r>
      <w:r w:rsidR="008C5A1F" w:rsidRPr="00827EF3">
        <w:rPr>
          <w:rFonts w:ascii="Arial" w:hAnsi="Arial" w:cs="Arial"/>
          <w:color w:val="1A1A1A"/>
          <w:szCs w:val="26"/>
        </w:rPr>
        <w:t>  Teams in the bonus will shoot 1 free throw for 2 points until the last 2:00 of the second half (if the game is within 10 points).  We </w:t>
      </w:r>
      <w:r w:rsidR="008C5A1F" w:rsidRPr="00827EF3">
        <w:rPr>
          <w:rFonts w:ascii="Arial" w:hAnsi="Arial" w:cs="Arial"/>
          <w:color w:val="1A1A1A"/>
          <w:szCs w:val="26"/>
          <w:u w:val="single"/>
        </w:rPr>
        <w:t>will</w:t>
      </w:r>
      <w:r w:rsidR="008C5A1F" w:rsidRPr="00827EF3">
        <w:rPr>
          <w:rFonts w:ascii="Arial" w:hAnsi="Arial" w:cs="Arial"/>
          <w:color w:val="1A1A1A"/>
          <w:szCs w:val="26"/>
        </w:rPr>
        <w:t> shoot "And 1" foul shots.  A shooting foul will also be 1 FT for 2 points (or 3 points if fouled on a 3-pt attempt).</w:t>
      </w:r>
      <w:r w:rsidRPr="00827EF3">
        <w:rPr>
          <w:rFonts w:ascii="Arial" w:hAnsi="Arial" w:cs="Arial"/>
          <w:i/>
          <w:color w:val="1A1A1A"/>
          <w:szCs w:val="26"/>
        </w:rPr>
        <w:t xml:space="preserve">  </w:t>
      </w:r>
      <w:r w:rsidRPr="00827EF3">
        <w:rPr>
          <w:rFonts w:ascii="Arial" w:hAnsi="Arial" w:cs="Arial"/>
          <w:color w:val="1A1A1A"/>
          <w:szCs w:val="26"/>
        </w:rPr>
        <w:t>Players will be disqualified after receiving a 5</w:t>
      </w:r>
      <w:r w:rsidRPr="00827EF3">
        <w:rPr>
          <w:rFonts w:ascii="Arial" w:hAnsi="Arial" w:cs="Arial"/>
          <w:color w:val="1A1A1A"/>
          <w:szCs w:val="26"/>
          <w:vertAlign w:val="superscript"/>
        </w:rPr>
        <w:t>th</w:t>
      </w:r>
      <w:r w:rsidRPr="00827EF3">
        <w:rPr>
          <w:rFonts w:ascii="Arial" w:hAnsi="Arial" w:cs="Arial"/>
          <w:color w:val="1A1A1A"/>
          <w:szCs w:val="26"/>
        </w:rPr>
        <w:t xml:space="preserve"> personal foul.</w:t>
      </w:r>
    </w:p>
    <w:p w:rsidR="00BA0906" w:rsidRDefault="00BA0906" w:rsidP="008C5A1F">
      <w:pPr>
        <w:widowControl w:val="0"/>
        <w:autoSpaceDE w:val="0"/>
        <w:autoSpaceDN w:val="0"/>
        <w:adjustRightInd w:val="0"/>
        <w:spacing w:after="0"/>
        <w:rPr>
          <w:rFonts w:ascii="Arial" w:hAnsi="Arial" w:cs="Arial"/>
          <w:color w:val="1A1A1A"/>
          <w:szCs w:val="26"/>
        </w:rPr>
      </w:pPr>
    </w:p>
    <w:p w:rsidR="00483DCE" w:rsidRPr="00BA0906" w:rsidRDefault="00BA0906" w:rsidP="008C5A1F">
      <w:pPr>
        <w:widowControl w:val="0"/>
        <w:autoSpaceDE w:val="0"/>
        <w:autoSpaceDN w:val="0"/>
        <w:adjustRightInd w:val="0"/>
        <w:spacing w:after="0"/>
        <w:rPr>
          <w:rFonts w:ascii="Arial" w:hAnsi="Arial" w:cs="Arial"/>
          <w:i/>
          <w:color w:val="800000"/>
          <w:szCs w:val="26"/>
        </w:rPr>
      </w:pPr>
      <w:r w:rsidRPr="00BA0906">
        <w:rPr>
          <w:rFonts w:ascii="Arial" w:hAnsi="Arial" w:cs="Arial"/>
          <w:i/>
          <w:color w:val="800000"/>
          <w:szCs w:val="26"/>
        </w:rPr>
        <w:t xml:space="preserve">During the last two minutes of a game that is </w:t>
      </w:r>
      <w:r>
        <w:rPr>
          <w:rFonts w:ascii="Arial" w:hAnsi="Arial" w:cs="Arial"/>
          <w:i/>
          <w:color w:val="800000"/>
          <w:szCs w:val="26"/>
        </w:rPr>
        <w:t>within</w:t>
      </w:r>
      <w:r w:rsidRPr="00BA0906">
        <w:rPr>
          <w:rFonts w:ascii="Arial" w:hAnsi="Arial" w:cs="Arial"/>
          <w:i/>
          <w:color w:val="800000"/>
          <w:szCs w:val="26"/>
        </w:rPr>
        <w:t xml:space="preserve"> 10 points, we will shoot all free throw situations </w:t>
      </w:r>
      <w:r>
        <w:rPr>
          <w:rFonts w:ascii="Arial" w:hAnsi="Arial" w:cs="Arial"/>
          <w:i/>
          <w:color w:val="800000"/>
          <w:szCs w:val="26"/>
        </w:rPr>
        <w:t>under normal game rules</w:t>
      </w:r>
      <w:r w:rsidRPr="00BA0906">
        <w:rPr>
          <w:rFonts w:ascii="Arial" w:hAnsi="Arial" w:cs="Arial"/>
          <w:i/>
          <w:color w:val="800000"/>
          <w:szCs w:val="26"/>
        </w:rPr>
        <w:t>.</w:t>
      </w:r>
    </w:p>
    <w:p w:rsidR="008C5A1F" w:rsidRPr="00827EF3" w:rsidRDefault="008C5A1F" w:rsidP="008C5A1F">
      <w:pPr>
        <w:widowControl w:val="0"/>
        <w:autoSpaceDE w:val="0"/>
        <w:autoSpaceDN w:val="0"/>
        <w:adjustRightInd w:val="0"/>
        <w:spacing w:after="0"/>
        <w:rPr>
          <w:rFonts w:ascii="Arial" w:hAnsi="Arial" w:cs="Arial"/>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1A1A1A"/>
          <w:szCs w:val="26"/>
        </w:rPr>
        <w:t>3-point goals </w:t>
      </w:r>
      <w:r w:rsidRPr="00827EF3">
        <w:rPr>
          <w:rFonts w:ascii="Arial" w:hAnsi="Arial" w:cs="Arial"/>
          <w:b/>
          <w:bCs/>
          <w:color w:val="1A1A1A"/>
          <w:szCs w:val="26"/>
          <w:u w:val="single"/>
        </w:rPr>
        <w:t>will</w:t>
      </w:r>
      <w:r w:rsidRPr="00827EF3">
        <w:rPr>
          <w:rFonts w:ascii="Arial" w:hAnsi="Arial" w:cs="Arial"/>
          <w:b/>
          <w:bCs/>
          <w:color w:val="1A1A1A"/>
          <w:szCs w:val="26"/>
        </w:rPr>
        <w:t> count</w:t>
      </w:r>
      <w:r w:rsidR="00CD6C4A">
        <w:rPr>
          <w:rFonts w:ascii="Arial" w:hAnsi="Arial" w:cs="Arial"/>
          <w:b/>
          <w:bCs/>
          <w:color w:val="1A1A1A"/>
          <w:szCs w:val="26"/>
        </w:rPr>
        <w:t xml:space="preserve"> in all age divisions.</w:t>
      </w:r>
    </w:p>
    <w:p w:rsidR="008C5A1F" w:rsidRPr="00827EF3" w:rsidRDefault="008C5A1F" w:rsidP="008C5A1F">
      <w:pPr>
        <w:widowControl w:val="0"/>
        <w:autoSpaceDE w:val="0"/>
        <w:autoSpaceDN w:val="0"/>
        <w:adjustRightInd w:val="0"/>
        <w:spacing w:after="0"/>
        <w:rPr>
          <w:rFonts w:ascii="Arial" w:hAnsi="Arial" w:cs="Arial"/>
          <w:b/>
          <w:bCs/>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1A1A1A"/>
          <w:szCs w:val="26"/>
        </w:rPr>
        <w:t>Each team will receive </w:t>
      </w:r>
      <w:r w:rsidRPr="00827EF3">
        <w:rPr>
          <w:rFonts w:ascii="Arial" w:hAnsi="Arial" w:cs="Arial"/>
          <w:b/>
          <w:bCs/>
          <w:color w:val="1A1A1A"/>
          <w:szCs w:val="26"/>
          <w:u w:val="single"/>
        </w:rPr>
        <w:t>2 timeouts</w:t>
      </w:r>
      <w:r w:rsidRPr="00827EF3">
        <w:rPr>
          <w:rFonts w:ascii="Arial" w:hAnsi="Arial" w:cs="Arial"/>
          <w:b/>
          <w:bCs/>
          <w:color w:val="1A1A1A"/>
          <w:szCs w:val="26"/>
        </w:rPr>
        <w:t> for each game </w:t>
      </w:r>
      <w:r w:rsidR="00A4159D" w:rsidRPr="00827EF3">
        <w:rPr>
          <w:rFonts w:ascii="Arial" w:hAnsi="Arial" w:cs="Arial"/>
          <w:color w:val="1A1A1A"/>
          <w:szCs w:val="26"/>
        </w:rPr>
        <w:t>(45</w:t>
      </w:r>
      <w:r w:rsidRPr="00827EF3">
        <w:rPr>
          <w:rFonts w:ascii="Arial" w:hAnsi="Arial" w:cs="Arial"/>
          <w:color w:val="1A1A1A"/>
          <w:szCs w:val="26"/>
        </w:rPr>
        <w:t xml:space="preserve"> seconds in duration).</w:t>
      </w:r>
    </w:p>
    <w:p w:rsidR="008C5A1F" w:rsidRPr="00827EF3" w:rsidRDefault="008C5A1F" w:rsidP="008C5A1F">
      <w:pPr>
        <w:widowControl w:val="0"/>
        <w:autoSpaceDE w:val="0"/>
        <w:autoSpaceDN w:val="0"/>
        <w:adjustRightInd w:val="0"/>
        <w:spacing w:after="0"/>
        <w:rPr>
          <w:rFonts w:ascii="Arial" w:hAnsi="Arial" w:cs="Arial"/>
          <w:b/>
          <w:bCs/>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1A1A1A"/>
          <w:szCs w:val="26"/>
        </w:rPr>
        <w:t>Teams will only be allowed to substitute during a </w:t>
      </w:r>
      <w:r w:rsidRPr="00827EF3">
        <w:rPr>
          <w:rFonts w:ascii="Arial" w:hAnsi="Arial" w:cs="Arial"/>
          <w:b/>
          <w:bCs/>
          <w:color w:val="1A1A1A"/>
          <w:szCs w:val="26"/>
          <w:u w:val="single"/>
        </w:rPr>
        <w:t>dead ball</w:t>
      </w:r>
      <w:r w:rsidRPr="00827EF3">
        <w:rPr>
          <w:rFonts w:ascii="Arial" w:hAnsi="Arial" w:cs="Arial"/>
          <w:b/>
          <w:bCs/>
          <w:color w:val="1A1A1A"/>
          <w:szCs w:val="26"/>
        </w:rPr>
        <w:t>.  </w:t>
      </w:r>
      <w:r w:rsidRPr="00827EF3">
        <w:rPr>
          <w:rFonts w:ascii="Arial" w:hAnsi="Arial" w:cs="Arial"/>
          <w:color w:val="1A1A1A"/>
          <w:szCs w:val="26"/>
        </w:rPr>
        <w:t xml:space="preserve">Please encourage your players to hustle in and out during </w:t>
      </w:r>
      <w:proofErr w:type="gramStart"/>
      <w:r w:rsidRPr="00827EF3">
        <w:rPr>
          <w:rFonts w:ascii="Arial" w:hAnsi="Arial" w:cs="Arial"/>
          <w:color w:val="1A1A1A"/>
          <w:szCs w:val="26"/>
        </w:rPr>
        <w:t>substitutions</w:t>
      </w:r>
      <w:proofErr w:type="gramEnd"/>
      <w:r w:rsidRPr="00827EF3">
        <w:rPr>
          <w:rFonts w:ascii="Arial" w:hAnsi="Arial" w:cs="Arial"/>
          <w:color w:val="1A1A1A"/>
          <w:szCs w:val="26"/>
        </w:rPr>
        <w:t xml:space="preserve"> as the clock will continue to run.</w:t>
      </w:r>
      <w:r w:rsidR="0058351F" w:rsidRPr="00827EF3">
        <w:rPr>
          <w:rFonts w:ascii="Arial" w:hAnsi="Arial" w:cs="Arial"/>
          <w:color w:val="1A1A1A"/>
          <w:szCs w:val="26"/>
        </w:rPr>
        <w:t xml:space="preserve">  </w:t>
      </w:r>
    </w:p>
    <w:p w:rsidR="008C5A1F" w:rsidRPr="00827EF3" w:rsidRDefault="008C5A1F" w:rsidP="008C5A1F">
      <w:pPr>
        <w:widowControl w:val="0"/>
        <w:autoSpaceDE w:val="0"/>
        <w:autoSpaceDN w:val="0"/>
        <w:adjustRightInd w:val="0"/>
        <w:spacing w:after="0"/>
        <w:rPr>
          <w:rFonts w:ascii="Arial" w:hAnsi="Arial" w:cs="Arial"/>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1A1A1A"/>
          <w:szCs w:val="26"/>
        </w:rPr>
        <w:t>We will do our best to stay on schedule, but will </w:t>
      </w:r>
      <w:r w:rsidRPr="00827EF3">
        <w:rPr>
          <w:rFonts w:ascii="Arial" w:hAnsi="Arial" w:cs="Arial"/>
          <w:b/>
          <w:bCs/>
          <w:color w:val="1A1A1A"/>
          <w:szCs w:val="26"/>
          <w:u w:val="single"/>
        </w:rPr>
        <w:t>not</w:t>
      </w:r>
      <w:r w:rsidRPr="00827EF3">
        <w:rPr>
          <w:rFonts w:ascii="Arial" w:hAnsi="Arial" w:cs="Arial"/>
          <w:b/>
          <w:bCs/>
          <w:color w:val="1A1A1A"/>
          <w:szCs w:val="26"/>
        </w:rPr>
        <w:t> start games early.</w:t>
      </w:r>
      <w:r w:rsidRPr="00827EF3">
        <w:rPr>
          <w:rFonts w:ascii="Arial" w:hAnsi="Arial" w:cs="Arial"/>
          <w:color w:val="1A1A1A"/>
          <w:szCs w:val="26"/>
        </w:rPr>
        <w:t>  Please have your team prepared to play at their assigned time.</w:t>
      </w:r>
    </w:p>
    <w:p w:rsidR="008C5A1F" w:rsidRPr="00827EF3" w:rsidRDefault="008C5A1F" w:rsidP="008C5A1F">
      <w:pPr>
        <w:widowControl w:val="0"/>
        <w:autoSpaceDE w:val="0"/>
        <w:autoSpaceDN w:val="0"/>
        <w:adjustRightInd w:val="0"/>
        <w:spacing w:after="0"/>
        <w:rPr>
          <w:rFonts w:ascii="Arial" w:hAnsi="Arial" w:cs="Arial"/>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800000"/>
          <w:szCs w:val="26"/>
        </w:rPr>
        <w:t>Zone defenses </w:t>
      </w:r>
      <w:r w:rsidRPr="00827EF3">
        <w:rPr>
          <w:rFonts w:ascii="Arial" w:hAnsi="Arial" w:cs="Arial"/>
          <w:b/>
          <w:bCs/>
          <w:color w:val="800000"/>
          <w:szCs w:val="26"/>
          <w:u w:val="single"/>
        </w:rPr>
        <w:t xml:space="preserve">will </w:t>
      </w:r>
      <w:r w:rsidR="00076B06" w:rsidRPr="00827EF3">
        <w:rPr>
          <w:rFonts w:ascii="Arial" w:hAnsi="Arial" w:cs="Arial"/>
          <w:b/>
          <w:bCs/>
          <w:color w:val="800000"/>
          <w:szCs w:val="26"/>
          <w:u w:val="single"/>
        </w:rPr>
        <w:t>NOT be allowed in 4</w:t>
      </w:r>
      <w:r w:rsidR="00076B06" w:rsidRPr="00827EF3">
        <w:rPr>
          <w:rFonts w:ascii="Arial" w:hAnsi="Arial" w:cs="Arial"/>
          <w:b/>
          <w:bCs/>
          <w:color w:val="800000"/>
          <w:szCs w:val="26"/>
          <w:u w:val="single"/>
          <w:vertAlign w:val="superscript"/>
        </w:rPr>
        <w:t>th</w:t>
      </w:r>
      <w:r w:rsidR="0058351F" w:rsidRPr="00827EF3">
        <w:rPr>
          <w:rFonts w:ascii="Arial" w:hAnsi="Arial" w:cs="Arial"/>
          <w:b/>
          <w:bCs/>
          <w:color w:val="800000"/>
          <w:szCs w:val="26"/>
          <w:u w:val="single"/>
        </w:rPr>
        <w:t xml:space="preserve"> or </w:t>
      </w:r>
      <w:r w:rsidR="00076B06" w:rsidRPr="00827EF3">
        <w:rPr>
          <w:rFonts w:ascii="Arial" w:hAnsi="Arial" w:cs="Arial"/>
          <w:b/>
          <w:bCs/>
          <w:color w:val="800000"/>
          <w:szCs w:val="26"/>
          <w:u w:val="single"/>
        </w:rPr>
        <w:t>5</w:t>
      </w:r>
      <w:r w:rsidR="00076B06" w:rsidRPr="00827EF3">
        <w:rPr>
          <w:rFonts w:ascii="Arial" w:hAnsi="Arial" w:cs="Arial"/>
          <w:b/>
          <w:bCs/>
          <w:color w:val="800000"/>
          <w:szCs w:val="26"/>
          <w:u w:val="single"/>
          <w:vertAlign w:val="superscript"/>
        </w:rPr>
        <w:t>th</w:t>
      </w:r>
      <w:r w:rsidR="00076B06" w:rsidRPr="00827EF3">
        <w:rPr>
          <w:rFonts w:ascii="Arial" w:hAnsi="Arial" w:cs="Arial"/>
          <w:b/>
          <w:bCs/>
          <w:color w:val="800000"/>
          <w:szCs w:val="26"/>
          <w:u w:val="single"/>
        </w:rPr>
        <w:t xml:space="preserve"> grade divisions</w:t>
      </w:r>
      <w:r w:rsidRPr="00827EF3">
        <w:rPr>
          <w:rFonts w:ascii="Arial" w:hAnsi="Arial" w:cs="Arial"/>
          <w:b/>
          <w:bCs/>
          <w:color w:val="800000"/>
          <w:szCs w:val="26"/>
        </w:rPr>
        <w:t>.</w:t>
      </w:r>
      <w:r w:rsidR="00076B06" w:rsidRPr="00827EF3">
        <w:rPr>
          <w:rFonts w:ascii="Arial" w:hAnsi="Arial" w:cs="Arial"/>
          <w:b/>
          <w:bCs/>
          <w:color w:val="1A1A1A"/>
          <w:szCs w:val="26"/>
        </w:rPr>
        <w:t xml:space="preserve">  </w:t>
      </w:r>
      <w:r w:rsidR="00076B06" w:rsidRPr="00827EF3">
        <w:rPr>
          <w:rFonts w:ascii="Arial" w:hAnsi="Arial" w:cs="Arial"/>
          <w:bCs/>
          <w:color w:val="1A1A1A"/>
          <w:szCs w:val="26"/>
        </w:rPr>
        <w:t xml:space="preserve">Teams may play any type of half court defense in the </w:t>
      </w:r>
      <w:r w:rsidR="0058351F" w:rsidRPr="00827EF3">
        <w:rPr>
          <w:rFonts w:ascii="Arial" w:hAnsi="Arial" w:cs="Arial"/>
          <w:bCs/>
          <w:color w:val="1A1A1A"/>
          <w:szCs w:val="26"/>
        </w:rPr>
        <w:t>6</w:t>
      </w:r>
      <w:r w:rsidR="0058351F" w:rsidRPr="00827EF3">
        <w:rPr>
          <w:rFonts w:ascii="Arial" w:hAnsi="Arial" w:cs="Arial"/>
          <w:bCs/>
          <w:color w:val="1A1A1A"/>
          <w:szCs w:val="26"/>
          <w:vertAlign w:val="superscript"/>
        </w:rPr>
        <w:t>th</w:t>
      </w:r>
      <w:r w:rsidR="0058351F" w:rsidRPr="00827EF3">
        <w:rPr>
          <w:rFonts w:ascii="Arial" w:hAnsi="Arial" w:cs="Arial"/>
          <w:bCs/>
          <w:color w:val="1A1A1A"/>
          <w:szCs w:val="26"/>
        </w:rPr>
        <w:t xml:space="preserve"> </w:t>
      </w:r>
      <w:r w:rsidR="00CD6C4A">
        <w:rPr>
          <w:rFonts w:ascii="Arial" w:hAnsi="Arial" w:cs="Arial"/>
          <w:bCs/>
          <w:color w:val="1A1A1A"/>
          <w:szCs w:val="26"/>
        </w:rPr>
        <w:t>– 8</w:t>
      </w:r>
      <w:r w:rsidR="00CD6C4A" w:rsidRPr="00CD6C4A">
        <w:rPr>
          <w:rFonts w:ascii="Arial" w:hAnsi="Arial" w:cs="Arial"/>
          <w:bCs/>
          <w:color w:val="1A1A1A"/>
          <w:szCs w:val="26"/>
          <w:vertAlign w:val="superscript"/>
        </w:rPr>
        <w:t>th</w:t>
      </w:r>
      <w:r w:rsidR="00CD6C4A">
        <w:rPr>
          <w:rFonts w:ascii="Arial" w:hAnsi="Arial" w:cs="Arial"/>
          <w:bCs/>
          <w:color w:val="1A1A1A"/>
          <w:szCs w:val="26"/>
        </w:rPr>
        <w:t xml:space="preserve"> grade </w:t>
      </w:r>
      <w:r w:rsidR="00076B06" w:rsidRPr="00827EF3">
        <w:rPr>
          <w:rFonts w:ascii="Arial" w:hAnsi="Arial" w:cs="Arial"/>
          <w:bCs/>
          <w:color w:val="1A1A1A"/>
          <w:szCs w:val="26"/>
        </w:rPr>
        <w:t>division</w:t>
      </w:r>
      <w:r w:rsidR="0058351F" w:rsidRPr="00827EF3">
        <w:rPr>
          <w:rFonts w:ascii="Arial" w:hAnsi="Arial" w:cs="Arial"/>
          <w:bCs/>
          <w:color w:val="1A1A1A"/>
          <w:szCs w:val="26"/>
        </w:rPr>
        <w:t>s</w:t>
      </w:r>
      <w:r w:rsidR="00076B06" w:rsidRPr="00827EF3">
        <w:rPr>
          <w:rFonts w:ascii="Arial" w:hAnsi="Arial" w:cs="Arial"/>
          <w:bCs/>
          <w:color w:val="1A1A1A"/>
          <w:szCs w:val="26"/>
        </w:rPr>
        <w:t>.</w:t>
      </w:r>
      <w:r w:rsidRPr="00827EF3">
        <w:rPr>
          <w:rFonts w:ascii="Arial" w:hAnsi="Arial" w:cs="Arial"/>
          <w:b/>
          <w:bCs/>
          <w:color w:val="1A1A1A"/>
          <w:szCs w:val="26"/>
        </w:rPr>
        <w:t xml:space="preserve">  </w:t>
      </w:r>
    </w:p>
    <w:p w:rsidR="008C5A1F" w:rsidRPr="00827EF3" w:rsidRDefault="008C5A1F" w:rsidP="008C5A1F">
      <w:pPr>
        <w:widowControl w:val="0"/>
        <w:autoSpaceDE w:val="0"/>
        <w:autoSpaceDN w:val="0"/>
        <w:adjustRightInd w:val="0"/>
        <w:spacing w:after="0"/>
        <w:rPr>
          <w:rFonts w:ascii="Arial" w:hAnsi="Arial" w:cs="Arial"/>
          <w:b/>
          <w:bCs/>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800000"/>
          <w:szCs w:val="26"/>
        </w:rPr>
        <w:t>Full court pressure defenses </w:t>
      </w:r>
      <w:r w:rsidRPr="00827EF3">
        <w:rPr>
          <w:rFonts w:ascii="Arial" w:hAnsi="Arial" w:cs="Arial"/>
          <w:b/>
          <w:bCs/>
          <w:color w:val="800000"/>
          <w:szCs w:val="26"/>
          <w:u w:val="single"/>
        </w:rPr>
        <w:t>will be allowed</w:t>
      </w:r>
      <w:r w:rsidRPr="00827EF3">
        <w:rPr>
          <w:rFonts w:ascii="Arial" w:hAnsi="Arial" w:cs="Arial"/>
          <w:b/>
          <w:bCs/>
          <w:color w:val="800000"/>
          <w:szCs w:val="26"/>
        </w:rPr>
        <w:t> until a team is ahead by 15 points.  </w:t>
      </w:r>
      <w:r w:rsidRPr="00827EF3">
        <w:rPr>
          <w:rFonts w:ascii="Arial" w:hAnsi="Arial" w:cs="Arial"/>
          <w:color w:val="1A1A1A"/>
          <w:szCs w:val="26"/>
        </w:rPr>
        <w:t>If ahead by 15 or more points, teams may not defend in the backcourt (on makes or misses).</w:t>
      </w:r>
      <w:r w:rsidR="00076B06" w:rsidRPr="00827EF3">
        <w:rPr>
          <w:rFonts w:ascii="Arial" w:hAnsi="Arial" w:cs="Arial"/>
          <w:color w:val="1A1A1A"/>
          <w:szCs w:val="26"/>
        </w:rPr>
        <w:t xml:space="preserve">  Presses may be man or zone in all divisions.</w:t>
      </w:r>
    </w:p>
    <w:p w:rsidR="008C5A1F" w:rsidRPr="00827EF3" w:rsidRDefault="008C5A1F" w:rsidP="008C5A1F">
      <w:pPr>
        <w:widowControl w:val="0"/>
        <w:autoSpaceDE w:val="0"/>
        <w:autoSpaceDN w:val="0"/>
        <w:adjustRightInd w:val="0"/>
        <w:spacing w:after="0"/>
        <w:rPr>
          <w:rFonts w:ascii="Arial" w:hAnsi="Arial" w:cs="Arial"/>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1A1A1A"/>
          <w:szCs w:val="26"/>
        </w:rPr>
        <w:t>All grade-level</w:t>
      </w:r>
      <w:r w:rsidR="003E6DA1" w:rsidRPr="00827EF3">
        <w:rPr>
          <w:rFonts w:ascii="Arial" w:hAnsi="Arial" w:cs="Arial"/>
          <w:b/>
          <w:bCs/>
          <w:color w:val="1A1A1A"/>
          <w:szCs w:val="26"/>
        </w:rPr>
        <w:t>s and divisions will use a</w:t>
      </w:r>
      <w:r w:rsidRPr="00827EF3">
        <w:rPr>
          <w:rFonts w:ascii="Arial" w:hAnsi="Arial" w:cs="Arial"/>
          <w:b/>
          <w:bCs/>
          <w:color w:val="1A1A1A"/>
          <w:szCs w:val="26"/>
        </w:rPr>
        <w:t xml:space="preserve"> 28.5 oz basketball.</w:t>
      </w:r>
    </w:p>
    <w:p w:rsidR="0058351F" w:rsidRPr="00827EF3" w:rsidRDefault="0058351F" w:rsidP="008C5A1F">
      <w:pPr>
        <w:widowControl w:val="0"/>
        <w:autoSpaceDE w:val="0"/>
        <w:autoSpaceDN w:val="0"/>
        <w:adjustRightInd w:val="0"/>
        <w:spacing w:after="0"/>
        <w:rPr>
          <w:rFonts w:ascii="Arial" w:hAnsi="Arial" w:cs="Arial"/>
          <w:b/>
          <w:bCs/>
          <w:color w:val="A24E00"/>
          <w:szCs w:val="26"/>
        </w:rPr>
      </w:pPr>
    </w:p>
    <w:p w:rsidR="00827EF3" w:rsidRDefault="00827EF3" w:rsidP="008C5A1F">
      <w:pPr>
        <w:widowControl w:val="0"/>
        <w:autoSpaceDE w:val="0"/>
        <w:autoSpaceDN w:val="0"/>
        <w:adjustRightInd w:val="0"/>
        <w:spacing w:after="0"/>
        <w:rPr>
          <w:rFonts w:ascii="Arial" w:hAnsi="Arial" w:cs="Arial"/>
          <w:b/>
          <w:bCs/>
          <w:color w:val="A24E00"/>
          <w:szCs w:val="26"/>
        </w:rPr>
      </w:pPr>
    </w:p>
    <w:p w:rsidR="008C5A1F" w:rsidRPr="00827EF3" w:rsidRDefault="00BA0906" w:rsidP="008C5A1F">
      <w:pPr>
        <w:widowControl w:val="0"/>
        <w:autoSpaceDE w:val="0"/>
        <w:autoSpaceDN w:val="0"/>
        <w:adjustRightInd w:val="0"/>
        <w:spacing w:after="0"/>
        <w:rPr>
          <w:rFonts w:ascii="Arial" w:hAnsi="Arial" w:cs="Arial"/>
          <w:color w:val="1A1A1A"/>
          <w:szCs w:val="26"/>
        </w:rPr>
      </w:pPr>
      <w:r>
        <w:rPr>
          <w:rFonts w:ascii="Arial" w:hAnsi="Arial" w:cs="Arial"/>
          <w:b/>
          <w:bCs/>
          <w:color w:val="A24E00"/>
          <w:szCs w:val="26"/>
        </w:rPr>
        <w:br w:type="page"/>
      </w:r>
      <w:r w:rsidR="008C5A1F" w:rsidRPr="00E94609">
        <w:rPr>
          <w:rFonts w:ascii="Arial" w:hAnsi="Arial" w:cs="Arial"/>
          <w:b/>
          <w:bCs/>
          <w:color w:val="800000"/>
          <w:szCs w:val="26"/>
        </w:rPr>
        <w:t>OVERTIME</w:t>
      </w:r>
      <w:r w:rsidR="008C5A1F" w:rsidRPr="00827EF3">
        <w:rPr>
          <w:rFonts w:ascii="Arial" w:hAnsi="Arial" w:cs="Arial"/>
          <w:color w:val="1A1A1A"/>
          <w:szCs w:val="26"/>
        </w:rPr>
        <w:t xml:space="preserve"> - We will play NFL rules for sudden death overtime.  The ball will be tipped at center court and each team will be entitled to ONE possession.  After the second possession of the overtime, </w:t>
      </w:r>
      <w:r w:rsidR="0058351F" w:rsidRPr="00827EF3">
        <w:rPr>
          <w:rFonts w:ascii="Arial" w:hAnsi="Arial" w:cs="Arial"/>
          <w:color w:val="1A1A1A"/>
          <w:szCs w:val="26"/>
        </w:rPr>
        <w:t xml:space="preserve">if the score is still tied </w:t>
      </w:r>
      <w:r w:rsidR="008C5A1F" w:rsidRPr="00827EF3">
        <w:rPr>
          <w:rFonts w:ascii="Arial" w:hAnsi="Arial" w:cs="Arial"/>
          <w:color w:val="1A1A1A"/>
          <w:szCs w:val="26"/>
        </w:rPr>
        <w:t>a sudden death winner will be determined.  </w:t>
      </w:r>
      <w:proofErr w:type="spellStart"/>
      <w:r w:rsidR="008C5A1F" w:rsidRPr="00827EF3">
        <w:rPr>
          <w:rFonts w:ascii="Arial" w:hAnsi="Arial" w:cs="Arial"/>
          <w:color w:val="1A1A1A"/>
          <w:szCs w:val="26"/>
        </w:rPr>
        <w:t>FT's</w:t>
      </w:r>
      <w:proofErr w:type="spellEnd"/>
      <w:r w:rsidR="008C5A1F" w:rsidRPr="00827EF3">
        <w:rPr>
          <w:rFonts w:ascii="Arial" w:hAnsi="Arial" w:cs="Arial"/>
          <w:color w:val="1A1A1A"/>
          <w:szCs w:val="26"/>
        </w:rPr>
        <w:t xml:space="preserve"> and the bonus will continue as they did for the last 2:00 of regulation.  No additional timeouts will be given during overtime.</w:t>
      </w:r>
    </w:p>
    <w:p w:rsidR="008C5A1F" w:rsidRPr="00827EF3" w:rsidRDefault="008C5A1F" w:rsidP="008C5A1F">
      <w:pPr>
        <w:widowControl w:val="0"/>
        <w:autoSpaceDE w:val="0"/>
        <w:autoSpaceDN w:val="0"/>
        <w:adjustRightInd w:val="0"/>
        <w:spacing w:after="0"/>
        <w:rPr>
          <w:rFonts w:ascii="Arial" w:hAnsi="Arial" w:cs="Arial"/>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1A1A1A"/>
          <w:szCs w:val="26"/>
        </w:rPr>
        <w:t>EXAMPLE: </w:t>
      </w:r>
      <w:r w:rsidRPr="00827EF3">
        <w:rPr>
          <w:rFonts w:ascii="Arial" w:hAnsi="Arial" w:cs="Arial"/>
          <w:color w:val="1A1A1A"/>
          <w:szCs w:val="26"/>
        </w:rPr>
        <w:t> Team A wins the tip and scores a 2-point FG.  Team B will get one offensive possession (play continues with a normal throw-in).  If Team B </w:t>
      </w:r>
      <w:r w:rsidRPr="00827EF3">
        <w:rPr>
          <w:rFonts w:ascii="Arial" w:hAnsi="Arial" w:cs="Arial"/>
          <w:color w:val="1A1A1A"/>
          <w:szCs w:val="26"/>
          <w:u w:val="single"/>
        </w:rPr>
        <w:t>does not</w:t>
      </w:r>
      <w:r w:rsidRPr="00827EF3">
        <w:rPr>
          <w:rFonts w:ascii="Arial" w:hAnsi="Arial" w:cs="Arial"/>
          <w:color w:val="1A1A1A"/>
          <w:szCs w:val="26"/>
        </w:rPr>
        <w:t xml:space="preserve"> score on that possession, Team </w:t>
      </w:r>
      <w:proofErr w:type="gramStart"/>
      <w:r w:rsidRPr="00827EF3">
        <w:rPr>
          <w:rFonts w:ascii="Arial" w:hAnsi="Arial" w:cs="Arial"/>
          <w:color w:val="1A1A1A"/>
          <w:szCs w:val="26"/>
        </w:rPr>
        <w:t>A</w:t>
      </w:r>
      <w:proofErr w:type="gramEnd"/>
      <w:r w:rsidRPr="00827EF3">
        <w:rPr>
          <w:rFonts w:ascii="Arial" w:hAnsi="Arial" w:cs="Arial"/>
          <w:color w:val="1A1A1A"/>
          <w:szCs w:val="26"/>
        </w:rPr>
        <w:t xml:space="preserve"> wins.  If Team B scores a 2-point FG to tie the game, the next team to score wins.  If Team B scores a 3-point FG on their first possession, they win.  </w:t>
      </w:r>
    </w:p>
    <w:p w:rsidR="008C5A1F" w:rsidRPr="00827EF3" w:rsidRDefault="008C5A1F" w:rsidP="008C5A1F">
      <w:pPr>
        <w:widowControl w:val="0"/>
        <w:autoSpaceDE w:val="0"/>
        <w:autoSpaceDN w:val="0"/>
        <w:adjustRightInd w:val="0"/>
        <w:spacing w:after="0"/>
        <w:rPr>
          <w:rFonts w:ascii="Arial" w:hAnsi="Arial" w:cs="Arial"/>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color w:val="1A1A1A"/>
          <w:szCs w:val="26"/>
        </w:rPr>
        <w:t>EXAMPLE 2: </w:t>
      </w:r>
      <w:r w:rsidRPr="00827EF3">
        <w:rPr>
          <w:rFonts w:ascii="Arial" w:hAnsi="Arial" w:cs="Arial"/>
          <w:color w:val="1A1A1A"/>
          <w:szCs w:val="26"/>
        </w:rPr>
        <w:t>Team A wins the tip and does </w:t>
      </w:r>
      <w:r w:rsidRPr="00827EF3">
        <w:rPr>
          <w:rFonts w:ascii="Arial" w:hAnsi="Arial" w:cs="Arial"/>
          <w:color w:val="1A1A1A"/>
          <w:szCs w:val="26"/>
          <w:u w:val="single"/>
        </w:rPr>
        <w:t>not</w:t>
      </w:r>
      <w:r w:rsidRPr="00827EF3">
        <w:rPr>
          <w:rFonts w:ascii="Arial" w:hAnsi="Arial" w:cs="Arial"/>
          <w:color w:val="1A1A1A"/>
          <w:szCs w:val="26"/>
        </w:rPr>
        <w:t> score.  The game will then be decided by sudden death (the next team to score wins).</w:t>
      </w:r>
    </w:p>
    <w:p w:rsidR="008C5A1F" w:rsidRPr="00827EF3" w:rsidRDefault="008C5A1F" w:rsidP="008C5A1F">
      <w:pPr>
        <w:widowControl w:val="0"/>
        <w:autoSpaceDE w:val="0"/>
        <w:autoSpaceDN w:val="0"/>
        <w:adjustRightInd w:val="0"/>
        <w:spacing w:after="0"/>
        <w:rPr>
          <w:rFonts w:ascii="Arial" w:hAnsi="Arial" w:cs="Arial"/>
          <w:color w:val="1A1A1A"/>
          <w:szCs w:val="26"/>
        </w:rPr>
      </w:pPr>
    </w:p>
    <w:p w:rsidR="008C5A1F" w:rsidRPr="00827EF3" w:rsidRDefault="008C5A1F" w:rsidP="008C5A1F">
      <w:pPr>
        <w:widowControl w:val="0"/>
        <w:autoSpaceDE w:val="0"/>
        <w:autoSpaceDN w:val="0"/>
        <w:adjustRightInd w:val="0"/>
        <w:spacing w:after="0"/>
        <w:rPr>
          <w:rFonts w:ascii="Arial" w:hAnsi="Arial" w:cs="Arial"/>
          <w:color w:val="1A1A1A"/>
          <w:szCs w:val="26"/>
        </w:rPr>
      </w:pPr>
      <w:r w:rsidRPr="00827EF3">
        <w:rPr>
          <w:rFonts w:ascii="Arial" w:hAnsi="Arial" w:cs="Arial"/>
          <w:b/>
          <w:bCs/>
          <w:szCs w:val="26"/>
        </w:rPr>
        <w:t>Note:</w:t>
      </w:r>
      <w:r w:rsidRPr="00827EF3">
        <w:rPr>
          <w:rFonts w:ascii="Arial" w:hAnsi="Arial" w:cs="Arial"/>
          <w:b/>
          <w:bCs/>
          <w:color w:val="A24E00"/>
          <w:szCs w:val="26"/>
        </w:rPr>
        <w:t> </w:t>
      </w:r>
      <w:r w:rsidRPr="00CD6C4A">
        <w:rPr>
          <w:rFonts w:ascii="Arial" w:hAnsi="Arial" w:cs="Arial"/>
          <w:b/>
          <w:bCs/>
          <w:i/>
          <w:iCs/>
          <w:color w:val="800000"/>
          <w:szCs w:val="26"/>
        </w:rPr>
        <w:t>To allow for a more efficient, flexible, and predictable schedule, we will not declare grade-level champions.  Consequently, we will </w:t>
      </w:r>
      <w:r w:rsidRPr="00CD6C4A">
        <w:rPr>
          <w:rFonts w:ascii="Arial" w:hAnsi="Arial" w:cs="Arial"/>
          <w:b/>
          <w:bCs/>
          <w:i/>
          <w:iCs/>
          <w:color w:val="800000"/>
          <w:szCs w:val="26"/>
          <w:u w:val="single"/>
        </w:rPr>
        <w:t>not</w:t>
      </w:r>
      <w:r w:rsidRPr="00CD6C4A">
        <w:rPr>
          <w:rFonts w:ascii="Arial" w:hAnsi="Arial" w:cs="Arial"/>
          <w:b/>
          <w:bCs/>
          <w:i/>
          <w:iCs/>
          <w:color w:val="800000"/>
          <w:szCs w:val="26"/>
        </w:rPr>
        <w:t> distribute awards or medals at the conclusion of the Shootout.</w:t>
      </w:r>
    </w:p>
    <w:p w:rsidR="008C5A1F" w:rsidRDefault="008C5A1F" w:rsidP="008C5A1F">
      <w:pPr>
        <w:widowControl w:val="0"/>
        <w:autoSpaceDE w:val="0"/>
        <w:autoSpaceDN w:val="0"/>
        <w:adjustRightInd w:val="0"/>
        <w:spacing w:after="0"/>
        <w:rPr>
          <w:rFonts w:ascii="Arial" w:hAnsi="Arial" w:cs="Arial"/>
          <w:b/>
          <w:bCs/>
          <w:color w:val="A24E00"/>
          <w:sz w:val="26"/>
          <w:szCs w:val="26"/>
        </w:rPr>
      </w:pPr>
    </w:p>
    <w:p w:rsidR="008C5A1F" w:rsidRPr="00BA0906" w:rsidRDefault="00CD6C4A" w:rsidP="00BA0906">
      <w:pPr>
        <w:rPr>
          <w:rFonts w:ascii="Times" w:hAnsi="Times"/>
          <w:szCs w:val="20"/>
        </w:rPr>
      </w:pPr>
      <w:r>
        <w:rPr>
          <w:rFonts w:ascii="Arial" w:hAnsi="Arial"/>
          <w:b/>
          <w:color w:val="1A1A1A"/>
          <w:szCs w:val="20"/>
          <w:shd w:val="clear" w:color="auto" w:fill="FFFFFF"/>
        </w:rPr>
        <w:t>Admission will be $5</w:t>
      </w:r>
      <w:r w:rsidR="00BA0906" w:rsidRPr="00BA0906">
        <w:rPr>
          <w:rFonts w:ascii="Arial" w:hAnsi="Arial"/>
          <w:b/>
          <w:color w:val="1A1A1A"/>
          <w:szCs w:val="20"/>
          <w:shd w:val="clear" w:color="auto" w:fill="FFFFFF"/>
        </w:rPr>
        <w:t xml:space="preserve"> for all adults and </w:t>
      </w:r>
      <w:r>
        <w:rPr>
          <w:rFonts w:ascii="Arial" w:hAnsi="Arial"/>
          <w:b/>
          <w:color w:val="1A1A1A"/>
          <w:szCs w:val="20"/>
          <w:shd w:val="clear" w:color="auto" w:fill="FFFFFF"/>
        </w:rPr>
        <w:t xml:space="preserve">$3 for </w:t>
      </w:r>
      <w:r w:rsidR="00BA0906" w:rsidRPr="00BA0906">
        <w:rPr>
          <w:rFonts w:ascii="Arial" w:hAnsi="Arial"/>
          <w:b/>
          <w:color w:val="1A1A1A"/>
          <w:szCs w:val="20"/>
          <w:shd w:val="clear" w:color="auto" w:fill="FFFFFF"/>
        </w:rPr>
        <w:t>school age children</w:t>
      </w:r>
      <w:r w:rsidR="00BA0906" w:rsidRPr="00BA0906">
        <w:rPr>
          <w:rFonts w:ascii="Arial" w:hAnsi="Arial"/>
          <w:color w:val="1A1A1A"/>
          <w:szCs w:val="20"/>
          <w:shd w:val="clear" w:color="auto" w:fill="FFFFFF"/>
        </w:rPr>
        <w:t>.  </w:t>
      </w:r>
      <w:r w:rsidR="00BA0906" w:rsidRPr="00BA0906">
        <w:rPr>
          <w:rFonts w:ascii="Arial" w:hAnsi="Arial"/>
          <w:i/>
          <w:color w:val="1A1A1A"/>
          <w:szCs w:val="20"/>
          <w:shd w:val="clear" w:color="auto" w:fill="FFFFFF"/>
        </w:rPr>
        <w:t>Kids 5 &amp; under will be admitted for free.</w:t>
      </w:r>
    </w:p>
    <w:p w:rsidR="008C5A1F" w:rsidRPr="00827EF3" w:rsidRDefault="00BA0906" w:rsidP="008C5A1F">
      <w:pPr>
        <w:widowControl w:val="0"/>
        <w:autoSpaceDE w:val="0"/>
        <w:autoSpaceDN w:val="0"/>
        <w:adjustRightInd w:val="0"/>
        <w:spacing w:after="0"/>
        <w:rPr>
          <w:rFonts w:ascii="Arial" w:hAnsi="Arial" w:cs="Arial"/>
          <w:color w:val="1A1A1A"/>
          <w:szCs w:val="26"/>
          <w:u w:color="BB0000"/>
        </w:rPr>
      </w:pPr>
      <w:r>
        <w:rPr>
          <w:rFonts w:ascii="Arial" w:hAnsi="Arial" w:cs="Arial"/>
          <w:b/>
          <w:bCs/>
          <w:color w:val="1A1A1A"/>
          <w:szCs w:val="26"/>
          <w:u w:color="BB0000"/>
        </w:rPr>
        <w:t>Scorekeepers will be provided</w:t>
      </w:r>
      <w:r w:rsidR="008C5A1F" w:rsidRPr="00827EF3">
        <w:rPr>
          <w:rFonts w:ascii="Arial" w:hAnsi="Arial" w:cs="Arial"/>
          <w:b/>
          <w:bCs/>
          <w:color w:val="1A1A1A"/>
          <w:szCs w:val="26"/>
          <w:u w:color="BB0000"/>
        </w:rPr>
        <w:t>.  </w:t>
      </w:r>
      <w:r w:rsidR="008C5A1F" w:rsidRPr="00827EF3">
        <w:rPr>
          <w:rFonts w:ascii="Arial" w:hAnsi="Arial" w:cs="Arial"/>
          <w:color w:val="1A1A1A"/>
          <w:szCs w:val="26"/>
          <w:u w:color="BB0000"/>
        </w:rPr>
        <w:t>We will have adult and high school volunteers operating the clock and tracking fouls.  Score</w:t>
      </w:r>
      <w:r w:rsidR="00E668EF" w:rsidRPr="00827EF3">
        <w:rPr>
          <w:rFonts w:ascii="Arial" w:hAnsi="Arial" w:cs="Arial"/>
          <w:color w:val="1A1A1A"/>
          <w:szCs w:val="26"/>
          <w:u w:color="BB0000"/>
        </w:rPr>
        <w:t xml:space="preserve"> </w:t>
      </w:r>
      <w:r w:rsidR="008C5A1F" w:rsidRPr="00827EF3">
        <w:rPr>
          <w:rFonts w:ascii="Arial" w:hAnsi="Arial" w:cs="Arial"/>
          <w:color w:val="1A1A1A"/>
          <w:szCs w:val="26"/>
          <w:u w:color="BB0000"/>
        </w:rPr>
        <w:t>sheets will be available at the scorer's table.  </w:t>
      </w:r>
    </w:p>
    <w:p w:rsidR="00827EF3" w:rsidRPr="00827EF3" w:rsidRDefault="00827EF3" w:rsidP="008C5A1F">
      <w:pPr>
        <w:widowControl w:val="0"/>
        <w:autoSpaceDE w:val="0"/>
        <w:autoSpaceDN w:val="0"/>
        <w:adjustRightInd w:val="0"/>
        <w:spacing w:after="0"/>
        <w:rPr>
          <w:rFonts w:ascii="Arial" w:hAnsi="Arial" w:cs="Arial"/>
          <w:i/>
          <w:iCs/>
          <w:color w:val="1A1A1A"/>
          <w:szCs w:val="26"/>
          <w:u w:color="BB0000"/>
        </w:rPr>
      </w:pPr>
    </w:p>
    <w:p w:rsidR="008C5A1F" w:rsidRPr="00827EF3" w:rsidRDefault="00827EF3" w:rsidP="008C5A1F">
      <w:pPr>
        <w:widowControl w:val="0"/>
        <w:autoSpaceDE w:val="0"/>
        <w:autoSpaceDN w:val="0"/>
        <w:adjustRightInd w:val="0"/>
        <w:spacing w:after="0"/>
        <w:rPr>
          <w:rFonts w:ascii="Arial" w:hAnsi="Arial" w:cs="Arial"/>
          <w:color w:val="1A1A1A"/>
          <w:szCs w:val="26"/>
          <w:u w:color="BB0000"/>
        </w:rPr>
      </w:pPr>
      <w:r w:rsidRPr="00827EF3">
        <w:rPr>
          <w:rFonts w:ascii="Arial" w:hAnsi="Arial" w:cs="Arial"/>
          <w:b/>
          <w:iCs/>
          <w:color w:val="1A1A1A"/>
          <w:szCs w:val="26"/>
          <w:u w:color="BB0000"/>
        </w:rPr>
        <w:t xml:space="preserve">Questions?  </w:t>
      </w:r>
      <w:r w:rsidRPr="00827EF3">
        <w:rPr>
          <w:rFonts w:ascii="Arial" w:hAnsi="Arial" w:cs="Arial"/>
          <w:iCs/>
          <w:color w:val="1A1A1A"/>
          <w:szCs w:val="26"/>
          <w:u w:color="BB0000"/>
        </w:rPr>
        <w:t>Please contact Nate Sanderson at SpringvilleGirlsBasketball@gmail.com</w:t>
      </w:r>
    </w:p>
    <w:p w:rsidR="00827EF3" w:rsidRDefault="00827EF3" w:rsidP="008C5A1F">
      <w:pPr>
        <w:widowControl w:val="0"/>
        <w:autoSpaceDE w:val="0"/>
        <w:autoSpaceDN w:val="0"/>
        <w:adjustRightInd w:val="0"/>
        <w:spacing w:after="0"/>
        <w:rPr>
          <w:rFonts w:ascii="Arial" w:hAnsi="Arial" w:cs="Arial"/>
          <w:color w:val="1A1A1A"/>
          <w:sz w:val="26"/>
          <w:szCs w:val="26"/>
          <w:u w:color="BB0000"/>
        </w:rPr>
      </w:pPr>
    </w:p>
    <w:p w:rsidR="00827EF3" w:rsidRPr="000A5221" w:rsidRDefault="00827EF3" w:rsidP="00827EF3">
      <w:pPr>
        <w:widowControl w:val="0"/>
        <w:autoSpaceDE w:val="0"/>
        <w:autoSpaceDN w:val="0"/>
        <w:adjustRightInd w:val="0"/>
        <w:spacing w:after="0"/>
        <w:rPr>
          <w:rFonts w:ascii="Arial" w:hAnsi="Arial" w:cs="Arial"/>
          <w:color w:val="1A1A1A"/>
          <w:sz w:val="26"/>
          <w:szCs w:val="26"/>
          <w:u w:color="BB0000"/>
        </w:rPr>
      </w:pPr>
      <w:r>
        <w:rPr>
          <w:rFonts w:ascii="Arial" w:hAnsi="Arial" w:cs="Arial"/>
          <w:b/>
          <w:bCs/>
          <w:color w:val="BB0000"/>
          <w:sz w:val="36"/>
          <w:szCs w:val="36"/>
        </w:rPr>
        <w:t>Sportsmanship is imperative!</w:t>
      </w:r>
      <w:r>
        <w:rPr>
          <w:rFonts w:ascii="Arial" w:hAnsi="Arial" w:cs="Arial"/>
          <w:b/>
          <w:bCs/>
          <w:color w:val="BD5400"/>
          <w:sz w:val="36"/>
          <w:szCs w:val="36"/>
        </w:rPr>
        <w:t>  </w:t>
      </w:r>
      <w:r>
        <w:rPr>
          <w:rFonts w:ascii="Arial" w:hAnsi="Arial" w:cs="Arial"/>
          <w:b/>
          <w:bCs/>
          <w:sz w:val="26"/>
          <w:szCs w:val="26"/>
        </w:rPr>
        <w:t xml:space="preserve">Players, coaches, parents, and fans will be expected to exhibit the highest levels of sportsmanship on the court and in the stands. </w:t>
      </w:r>
      <w:r w:rsidRPr="000A5221">
        <w:rPr>
          <w:rFonts w:ascii="Arial" w:hAnsi="Arial" w:cs="Arial"/>
          <w:b/>
          <w:bCs/>
          <w:color w:val="FF0000"/>
          <w:sz w:val="26"/>
          <w:szCs w:val="26"/>
        </w:rPr>
        <w:t> </w:t>
      </w:r>
      <w:r>
        <w:rPr>
          <w:rFonts w:ascii="Arial" w:hAnsi="Arial" w:cs="Arial"/>
          <w:b/>
          <w:bCs/>
          <w:color w:val="BB0000"/>
          <w:sz w:val="26"/>
          <w:szCs w:val="26"/>
          <w:u w:color="BB0000"/>
        </w:rPr>
        <w:t xml:space="preserve">Any unsportsmanlike behavior </w:t>
      </w:r>
      <w:r>
        <w:rPr>
          <w:rFonts w:ascii="Arial" w:hAnsi="Arial" w:cs="Arial"/>
          <w:b/>
          <w:bCs/>
          <w:color w:val="BB0000"/>
          <w:sz w:val="26"/>
          <w:szCs w:val="26"/>
          <w:u w:val="single" w:color="BB0000"/>
        </w:rPr>
        <w:t>WILL NOT BE TOLERATED.</w:t>
      </w:r>
      <w:r>
        <w:rPr>
          <w:rFonts w:ascii="Arial" w:hAnsi="Arial" w:cs="Arial"/>
          <w:b/>
          <w:bCs/>
          <w:color w:val="BB0000"/>
          <w:sz w:val="26"/>
          <w:szCs w:val="26"/>
          <w:u w:color="BB0000"/>
        </w:rPr>
        <w:t xml:space="preserve">  This applies to players, coaches, and fans alike.</w:t>
      </w:r>
    </w:p>
    <w:p w:rsidR="00827EF3" w:rsidRDefault="00827EF3" w:rsidP="00827EF3">
      <w:pPr>
        <w:widowControl w:val="0"/>
        <w:autoSpaceDE w:val="0"/>
        <w:autoSpaceDN w:val="0"/>
        <w:adjustRightInd w:val="0"/>
        <w:spacing w:after="0"/>
        <w:rPr>
          <w:rFonts w:ascii="Arial" w:hAnsi="Arial" w:cs="Arial"/>
          <w:b/>
          <w:bCs/>
          <w:color w:val="BD5400"/>
          <w:sz w:val="26"/>
          <w:szCs w:val="26"/>
          <w:u w:color="BB0000"/>
        </w:rPr>
      </w:pPr>
    </w:p>
    <w:p w:rsidR="00CD6C4A" w:rsidRDefault="00827EF3" w:rsidP="00827EF3">
      <w:pPr>
        <w:widowControl w:val="0"/>
        <w:autoSpaceDE w:val="0"/>
        <w:autoSpaceDN w:val="0"/>
        <w:adjustRightInd w:val="0"/>
        <w:spacing w:after="0"/>
        <w:rPr>
          <w:rFonts w:ascii="Arial" w:hAnsi="Arial" w:cs="Arial"/>
          <w:b/>
          <w:bCs/>
          <w:color w:val="BB0000"/>
          <w:sz w:val="26"/>
          <w:szCs w:val="26"/>
          <w:u w:color="BB0000"/>
        </w:rPr>
      </w:pPr>
      <w:r w:rsidRPr="00827EF3">
        <w:rPr>
          <w:rFonts w:ascii="Arial" w:hAnsi="Arial" w:cs="Arial"/>
          <w:b/>
          <w:bCs/>
          <w:color w:val="1A1A1A"/>
          <w:sz w:val="26"/>
          <w:szCs w:val="26"/>
          <w:u w:color="BB0000"/>
        </w:rPr>
        <w:t>Concessions will be available.  </w:t>
      </w:r>
      <w:r w:rsidRPr="00827EF3">
        <w:rPr>
          <w:rFonts w:ascii="Arial" w:hAnsi="Arial" w:cs="Arial"/>
          <w:b/>
          <w:bCs/>
          <w:color w:val="BB0000"/>
          <w:sz w:val="26"/>
          <w:szCs w:val="26"/>
          <w:u w:color="BB0000"/>
        </w:rPr>
        <w:t>Please </w:t>
      </w:r>
      <w:r w:rsidRPr="00827EF3">
        <w:rPr>
          <w:rFonts w:ascii="Arial" w:hAnsi="Arial" w:cs="Arial"/>
          <w:b/>
          <w:bCs/>
          <w:color w:val="BB0000"/>
          <w:sz w:val="26"/>
          <w:szCs w:val="26"/>
          <w:u w:val="single" w:color="BB0000"/>
        </w:rPr>
        <w:t>NO OUTSIDE COOLERS</w:t>
      </w:r>
      <w:r w:rsidRPr="00827EF3">
        <w:rPr>
          <w:rFonts w:ascii="Arial" w:hAnsi="Arial" w:cs="Arial"/>
          <w:b/>
          <w:bCs/>
          <w:color w:val="BB0000"/>
          <w:sz w:val="26"/>
          <w:szCs w:val="26"/>
          <w:u w:color="BB0000"/>
        </w:rPr>
        <w:t>.</w:t>
      </w:r>
    </w:p>
    <w:p w:rsidR="00CD6C4A" w:rsidRDefault="00CD6C4A" w:rsidP="00827EF3">
      <w:pPr>
        <w:widowControl w:val="0"/>
        <w:autoSpaceDE w:val="0"/>
        <w:autoSpaceDN w:val="0"/>
        <w:adjustRightInd w:val="0"/>
        <w:spacing w:after="0"/>
        <w:rPr>
          <w:rFonts w:ascii="Arial" w:hAnsi="Arial" w:cs="Arial"/>
          <w:b/>
          <w:bCs/>
          <w:color w:val="BB0000"/>
          <w:sz w:val="26"/>
          <w:szCs w:val="26"/>
          <w:u w:color="BB0000"/>
        </w:rPr>
      </w:pPr>
    </w:p>
    <w:p w:rsidR="00827EF3" w:rsidRPr="00827EF3" w:rsidRDefault="00CD6C4A" w:rsidP="00827EF3">
      <w:pPr>
        <w:widowControl w:val="0"/>
        <w:autoSpaceDE w:val="0"/>
        <w:autoSpaceDN w:val="0"/>
        <w:adjustRightInd w:val="0"/>
        <w:spacing w:after="0"/>
        <w:rPr>
          <w:rFonts w:ascii="Arial" w:hAnsi="Arial" w:cs="Arial"/>
          <w:color w:val="1A1A1A"/>
          <w:sz w:val="26"/>
          <w:szCs w:val="26"/>
          <w:u w:color="BB0000"/>
        </w:rPr>
      </w:pPr>
      <w:r>
        <w:rPr>
          <w:rFonts w:ascii="Arial" w:hAnsi="Arial" w:cs="Arial"/>
          <w:b/>
          <w:bCs/>
          <w:color w:val="BB0000"/>
          <w:sz w:val="26"/>
          <w:szCs w:val="26"/>
          <w:u w:color="BB0000"/>
        </w:rPr>
        <w:t>Please DO NOT dribble basketballs in the hallways or commons area.</w:t>
      </w:r>
    </w:p>
    <w:p w:rsidR="00BA0906" w:rsidRDefault="00BA0906" w:rsidP="008C5A1F"/>
    <w:p w:rsidR="00BA0906" w:rsidRDefault="00DC012F" w:rsidP="0089620C">
      <w:pPr>
        <w:jc w:val="center"/>
      </w:pPr>
      <w:r>
        <w:rPr>
          <w:noProof/>
        </w:rPr>
        <w:drawing>
          <wp:inline distT="0" distB="0" distL="0" distR="0">
            <wp:extent cx="1803400" cy="1127125"/>
            <wp:effectExtent l="25400" t="0" r="0" b="0"/>
            <wp:docPr id="1" name="Picture 1" descr="::Downloads:Linn-Mar-L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inn-Mar-Lion-Logo.jpg"/>
                    <pic:cNvPicPr>
                      <a:picLocks noChangeAspect="1" noChangeArrowheads="1"/>
                    </pic:cNvPicPr>
                  </pic:nvPicPr>
                  <pic:blipFill>
                    <a:blip r:embed="rId4"/>
                    <a:srcRect/>
                    <a:stretch>
                      <a:fillRect/>
                    </a:stretch>
                  </pic:blipFill>
                  <pic:spPr bwMode="auto">
                    <a:xfrm>
                      <a:off x="0" y="0"/>
                      <a:ext cx="1805891" cy="1128682"/>
                    </a:xfrm>
                    <a:prstGeom prst="rect">
                      <a:avLst/>
                    </a:prstGeom>
                    <a:noFill/>
                    <a:ln w="9525">
                      <a:noFill/>
                      <a:miter lim="800000"/>
                      <a:headEnd/>
                      <a:tailEnd/>
                    </a:ln>
                  </pic:spPr>
                </pic:pic>
              </a:graphicData>
            </a:graphic>
          </wp:inline>
        </w:drawing>
      </w:r>
      <w:r w:rsidR="0089620C">
        <w:t xml:space="preserve">          </w:t>
      </w:r>
      <w:r w:rsidR="0089620C">
        <w:rPr>
          <w:noProof/>
        </w:rPr>
        <w:drawing>
          <wp:inline distT="0" distB="0" distL="0" distR="0">
            <wp:extent cx="1574800" cy="1173696"/>
            <wp:effectExtent l="25400" t="0" r="0" b="0"/>
            <wp:docPr id="2" name="Picture 2" descr="::Downloads:Game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GameOn Logo.png"/>
                    <pic:cNvPicPr>
                      <a:picLocks noChangeAspect="1" noChangeArrowheads="1"/>
                    </pic:cNvPicPr>
                  </pic:nvPicPr>
                  <pic:blipFill>
                    <a:blip r:embed="rId5"/>
                    <a:srcRect/>
                    <a:stretch>
                      <a:fillRect/>
                    </a:stretch>
                  </pic:blipFill>
                  <pic:spPr bwMode="auto">
                    <a:xfrm>
                      <a:off x="0" y="0"/>
                      <a:ext cx="1581181" cy="1178452"/>
                    </a:xfrm>
                    <a:prstGeom prst="rect">
                      <a:avLst/>
                    </a:prstGeom>
                    <a:noFill/>
                    <a:ln w="9525">
                      <a:noFill/>
                      <a:miter lim="800000"/>
                      <a:headEnd/>
                      <a:tailEnd/>
                    </a:ln>
                  </pic:spPr>
                </pic:pic>
              </a:graphicData>
            </a:graphic>
          </wp:inline>
        </w:drawing>
      </w:r>
    </w:p>
    <w:p w:rsidR="00622E78" w:rsidRDefault="00622E78" w:rsidP="00622E78">
      <w:pPr>
        <w:widowControl w:val="0"/>
        <w:autoSpaceDE w:val="0"/>
        <w:autoSpaceDN w:val="0"/>
        <w:adjustRightInd w:val="0"/>
        <w:spacing w:after="0"/>
        <w:jc w:val="center"/>
        <w:rPr>
          <w:rFonts w:ascii="Arial" w:hAnsi="Arial" w:cs="Arial"/>
          <w:b/>
          <w:bCs/>
          <w:sz w:val="48"/>
          <w:szCs w:val="36"/>
        </w:rPr>
      </w:pPr>
      <w:r>
        <w:rPr>
          <w:rFonts w:ascii="Arial" w:hAnsi="Arial" w:cs="Arial"/>
          <w:b/>
          <w:bCs/>
          <w:sz w:val="48"/>
          <w:szCs w:val="36"/>
        </w:rPr>
        <w:t>Linn-Mar Girls Basketball</w:t>
      </w:r>
      <w:r w:rsidRPr="004425DF">
        <w:rPr>
          <w:rFonts w:ascii="Arial" w:hAnsi="Arial" w:cs="Arial"/>
          <w:b/>
          <w:bCs/>
          <w:sz w:val="48"/>
          <w:szCs w:val="36"/>
        </w:rPr>
        <w:t xml:space="preserve"> Shootout</w:t>
      </w:r>
    </w:p>
    <w:p w:rsidR="00622E78" w:rsidRPr="004425DF" w:rsidRDefault="00622E78" w:rsidP="00622E78">
      <w:pPr>
        <w:widowControl w:val="0"/>
        <w:autoSpaceDE w:val="0"/>
        <w:autoSpaceDN w:val="0"/>
        <w:adjustRightInd w:val="0"/>
        <w:spacing w:after="0"/>
        <w:jc w:val="center"/>
        <w:rPr>
          <w:rFonts w:ascii="Arial" w:hAnsi="Arial" w:cs="Arial"/>
          <w:b/>
          <w:bCs/>
          <w:sz w:val="48"/>
          <w:szCs w:val="36"/>
        </w:rPr>
      </w:pPr>
      <w:r>
        <w:rPr>
          <w:rFonts w:ascii="Arial" w:hAnsi="Arial" w:cs="Arial"/>
          <w:b/>
          <w:bCs/>
          <w:sz w:val="48"/>
          <w:szCs w:val="36"/>
        </w:rPr>
        <w:t>Registration</w:t>
      </w:r>
    </w:p>
    <w:p w:rsidR="00BA0906" w:rsidRPr="00827EF3" w:rsidRDefault="00BA0906" w:rsidP="00BA0906">
      <w:pPr>
        <w:widowControl w:val="0"/>
        <w:autoSpaceDE w:val="0"/>
        <w:autoSpaceDN w:val="0"/>
        <w:adjustRightInd w:val="0"/>
        <w:spacing w:after="0"/>
        <w:rPr>
          <w:rFonts w:ascii="Arial" w:hAnsi="Arial" w:cs="Arial"/>
          <w:color w:val="1A1A1A"/>
          <w:szCs w:val="26"/>
          <w:u w:color="BB0000"/>
        </w:rPr>
      </w:pPr>
    </w:p>
    <w:p w:rsidR="00622E78" w:rsidRDefault="00622E78" w:rsidP="00BA0906">
      <w:pPr>
        <w:widowControl w:val="0"/>
        <w:autoSpaceDE w:val="0"/>
        <w:autoSpaceDN w:val="0"/>
        <w:adjustRightInd w:val="0"/>
        <w:spacing w:after="0"/>
        <w:rPr>
          <w:rFonts w:ascii="Arial" w:hAnsi="Arial" w:cs="Arial"/>
          <w:b/>
          <w:bCs/>
          <w:color w:val="1A1A1A"/>
          <w:szCs w:val="26"/>
          <w:u w:color="BB0000"/>
        </w:rPr>
      </w:pPr>
    </w:p>
    <w:p w:rsidR="00622E78" w:rsidRDefault="00622E78" w:rsidP="00622E78">
      <w:pPr>
        <w:widowControl w:val="0"/>
        <w:autoSpaceDE w:val="0"/>
        <w:autoSpaceDN w:val="0"/>
        <w:adjustRightInd w:val="0"/>
        <w:spacing w:after="0"/>
        <w:jc w:val="center"/>
        <w:rPr>
          <w:rFonts w:ascii="Arial" w:hAnsi="Arial" w:cs="Arial"/>
          <w:b/>
          <w:bCs/>
          <w:color w:val="1A1A1A"/>
          <w:szCs w:val="26"/>
          <w:u w:color="BB0000"/>
        </w:rPr>
      </w:pPr>
      <w:r w:rsidRPr="00622E78">
        <w:rPr>
          <w:rFonts w:ascii="Arial" w:hAnsi="Arial" w:cs="Arial"/>
          <w:b/>
          <w:bCs/>
          <w:color w:val="1A1A1A"/>
          <w:szCs w:val="26"/>
          <w:u w:color="BB0000"/>
        </w:rPr>
        <w:drawing>
          <wp:inline distT="0" distB="0" distL="0" distR="0">
            <wp:extent cx="5486400" cy="418465"/>
            <wp:effectExtent l="25400" t="0" r="0" b="0"/>
            <wp:docPr id="3"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569387"/>
                      <a:chOff x="152400" y="6257925"/>
                      <a:chExt cx="7467600" cy="569387"/>
                    </a:xfrm>
                  </a:grpSpPr>
                  <a:sp>
                    <a:nvSpPr>
                      <a:cNvPr id="15" name="TextBox 14"/>
                      <a:cNvSpPr txBox="1"/>
                    </a:nvSpPr>
                    <a:spPr>
                      <a:xfrm>
                        <a:off x="152400" y="6257925"/>
                        <a:ext cx="7467600" cy="569387"/>
                      </a:xfrm>
                      <a:prstGeom prst="rect">
                        <a:avLst/>
                      </a:prstGeom>
                      <a:solidFill>
                        <a:schemeClr val="tx1">
                          <a:lumMod val="65000"/>
                          <a:lumOff val="35000"/>
                        </a:schemeClr>
                      </a:solidFill>
                      <a:ln>
                        <a:solidFill>
                          <a:srgbClr val="010000"/>
                        </a:solidFill>
                      </a:ln>
                    </a:spPr>
                    <a:txSp>
                      <a:txBody>
                        <a:bodyPr wrap="square" anchor="ctr">
                          <a:spAutoFit/>
                        </a:bodyPr>
                        <a:lstStyle>
                          <a:defPPr>
                            <a:defRPr lang="en-US"/>
                          </a:defPPr>
                          <a:lvl1pPr algn="l" rtl="0" eaLnBrk="0" fontAlgn="base" hangingPunct="0">
                            <a:spcBef>
                              <a:spcPct val="0"/>
                            </a:spcBef>
                            <a:spcAft>
                              <a:spcPct val="0"/>
                            </a:spcAft>
                            <a:defRPr sz="2400" kern="1200">
                              <a:solidFill>
                                <a:schemeClr val="tx1"/>
                              </a:solidFill>
                              <a:latin typeface="Times" charset="0"/>
                              <a:ea typeface="+mn-ea"/>
                              <a:cs typeface="+mn-cs"/>
                            </a:defRPr>
                          </a:lvl1pPr>
                          <a:lvl2pPr marL="457200" algn="l" rtl="0" eaLnBrk="0" fontAlgn="base" hangingPunct="0">
                            <a:spcBef>
                              <a:spcPct val="0"/>
                            </a:spcBef>
                            <a:spcAft>
                              <a:spcPct val="0"/>
                            </a:spcAft>
                            <a:defRPr sz="2400" kern="1200">
                              <a:solidFill>
                                <a:schemeClr val="tx1"/>
                              </a:solidFill>
                              <a:latin typeface="Times" charset="0"/>
                              <a:ea typeface="+mn-ea"/>
                              <a:cs typeface="+mn-cs"/>
                            </a:defRPr>
                          </a:lvl2pPr>
                          <a:lvl3pPr marL="914400" algn="l" rtl="0" eaLnBrk="0" fontAlgn="base" hangingPunct="0">
                            <a:spcBef>
                              <a:spcPct val="0"/>
                            </a:spcBef>
                            <a:spcAft>
                              <a:spcPct val="0"/>
                            </a:spcAft>
                            <a:defRPr sz="2400" kern="1200">
                              <a:solidFill>
                                <a:schemeClr val="tx1"/>
                              </a:solidFill>
                              <a:latin typeface="Times" charset="0"/>
                              <a:ea typeface="+mn-ea"/>
                              <a:cs typeface="+mn-cs"/>
                            </a:defRPr>
                          </a:lvl3pPr>
                          <a:lvl4pPr marL="1371600" algn="l" rtl="0" eaLnBrk="0" fontAlgn="base" hangingPunct="0">
                            <a:spcBef>
                              <a:spcPct val="0"/>
                            </a:spcBef>
                            <a:spcAft>
                              <a:spcPct val="0"/>
                            </a:spcAft>
                            <a:defRPr sz="2400" kern="1200">
                              <a:solidFill>
                                <a:schemeClr val="tx1"/>
                              </a:solidFill>
                              <a:latin typeface="Times" charset="0"/>
                              <a:ea typeface="+mn-ea"/>
                              <a:cs typeface="+mn-cs"/>
                            </a:defRPr>
                          </a:lvl4pPr>
                          <a:lvl5pPr marL="1828800" algn="l" rtl="0" eaLnBrk="0" fontAlgn="base" hangingPunct="0">
                            <a:spcBef>
                              <a:spcPct val="0"/>
                            </a:spcBef>
                            <a:spcAft>
                              <a:spcPct val="0"/>
                            </a:spcAft>
                            <a:defRPr sz="2400" kern="1200">
                              <a:solidFill>
                                <a:schemeClr val="tx1"/>
                              </a:solidFill>
                              <a:latin typeface="Times" charset="0"/>
                              <a:ea typeface="+mn-ea"/>
                              <a:cs typeface="+mn-cs"/>
                            </a:defRPr>
                          </a:lvl5pPr>
                          <a:lvl6pPr marL="2286000" algn="l" defTabSz="457200" rtl="0" eaLnBrk="1" latinLnBrk="0" hangingPunct="1">
                            <a:defRPr sz="2400" kern="1200">
                              <a:solidFill>
                                <a:schemeClr val="tx1"/>
                              </a:solidFill>
                              <a:latin typeface="Times" charset="0"/>
                              <a:ea typeface="+mn-ea"/>
                              <a:cs typeface="+mn-cs"/>
                            </a:defRPr>
                          </a:lvl6pPr>
                          <a:lvl7pPr marL="2743200" algn="l" defTabSz="457200" rtl="0" eaLnBrk="1" latinLnBrk="0" hangingPunct="1">
                            <a:defRPr sz="2400" kern="1200">
                              <a:solidFill>
                                <a:schemeClr val="tx1"/>
                              </a:solidFill>
                              <a:latin typeface="Times" charset="0"/>
                              <a:ea typeface="+mn-ea"/>
                              <a:cs typeface="+mn-cs"/>
                            </a:defRPr>
                          </a:lvl7pPr>
                          <a:lvl8pPr marL="3200400" algn="l" defTabSz="457200" rtl="0" eaLnBrk="1" latinLnBrk="0" hangingPunct="1">
                            <a:defRPr sz="2400" kern="1200">
                              <a:solidFill>
                                <a:schemeClr val="tx1"/>
                              </a:solidFill>
                              <a:latin typeface="Times" charset="0"/>
                              <a:ea typeface="+mn-ea"/>
                              <a:cs typeface="+mn-cs"/>
                            </a:defRPr>
                          </a:lvl8pPr>
                          <a:lvl9pPr marL="3657600" algn="l" defTabSz="457200" rtl="0" eaLnBrk="1" latinLnBrk="0" hangingPunct="1">
                            <a:defRPr sz="2400" kern="1200">
                              <a:solidFill>
                                <a:schemeClr val="tx1"/>
                              </a:solidFill>
                              <a:latin typeface="Times" charset="0"/>
                              <a:ea typeface="+mn-ea"/>
                              <a:cs typeface="+mn-cs"/>
                            </a:defRPr>
                          </a:lvl9pPr>
                        </a:lstStyle>
                        <a:p>
                          <a:pPr algn="ctr">
                            <a:defRPr/>
                          </a:pPr>
                          <a:r>
                            <a:rPr lang="en-US" sz="3100" dirty="0" smtClean="0">
                              <a:solidFill>
                                <a:srgbClr val="F9910A"/>
                              </a:solidFill>
                              <a:latin typeface="Futura Condensed"/>
                              <a:cs typeface="Futura Condensed"/>
                            </a:rPr>
                            <a:t>Entry Fee: $130 by October 21st - $145 by November 2nd  </a:t>
                          </a:r>
                          <a:endParaRPr lang="en-US" sz="3100" dirty="0">
                            <a:solidFill>
                              <a:srgbClr val="F9910A"/>
                            </a:solidFill>
                            <a:latin typeface="Futura Condensed"/>
                            <a:cs typeface="Futura Condensed"/>
                          </a:endParaRPr>
                        </a:p>
                      </a:txBody>
                      <a:useSpRect/>
                    </a:txSp>
                  </a:sp>
                </lc:lockedCanvas>
              </a:graphicData>
            </a:graphic>
          </wp:inline>
        </w:drawing>
      </w:r>
    </w:p>
    <w:p w:rsidR="00622E78" w:rsidRDefault="00622E78" w:rsidP="00BA0906">
      <w:pPr>
        <w:widowControl w:val="0"/>
        <w:autoSpaceDE w:val="0"/>
        <w:autoSpaceDN w:val="0"/>
        <w:adjustRightInd w:val="0"/>
        <w:spacing w:after="0"/>
        <w:rPr>
          <w:rFonts w:ascii="Arial" w:hAnsi="Arial" w:cs="Arial"/>
          <w:b/>
          <w:bCs/>
          <w:color w:val="1A1A1A"/>
          <w:szCs w:val="26"/>
          <w:u w:color="BB0000"/>
        </w:rPr>
      </w:pPr>
    </w:p>
    <w:p w:rsidR="00622E78" w:rsidRDefault="00622E78" w:rsidP="00BA0906">
      <w:pPr>
        <w:widowControl w:val="0"/>
        <w:autoSpaceDE w:val="0"/>
        <w:autoSpaceDN w:val="0"/>
        <w:adjustRightInd w:val="0"/>
        <w:spacing w:after="0"/>
        <w:rPr>
          <w:rFonts w:ascii="Arial" w:hAnsi="Arial" w:cs="Arial"/>
          <w:b/>
          <w:bCs/>
          <w:color w:val="1A1A1A"/>
          <w:szCs w:val="26"/>
          <w:u w:color="BB0000"/>
        </w:rPr>
      </w:pPr>
    </w:p>
    <w:p w:rsidR="00622E78" w:rsidRDefault="00622E78" w:rsidP="00BA0906">
      <w:pPr>
        <w:widowControl w:val="0"/>
        <w:autoSpaceDE w:val="0"/>
        <w:autoSpaceDN w:val="0"/>
        <w:adjustRightInd w:val="0"/>
        <w:spacing w:after="0"/>
        <w:rPr>
          <w:rFonts w:ascii="Arial" w:hAnsi="Arial" w:cs="Arial"/>
          <w:b/>
          <w:bCs/>
          <w:color w:val="1A1A1A"/>
          <w:szCs w:val="26"/>
          <w:u w:color="BB0000"/>
        </w:rPr>
      </w:pPr>
      <w:r>
        <w:rPr>
          <w:rFonts w:ascii="Arial" w:hAnsi="Arial" w:cs="Arial"/>
          <w:b/>
          <w:bCs/>
          <w:color w:val="1A1A1A"/>
          <w:szCs w:val="26"/>
          <w:u w:color="BB0000"/>
        </w:rPr>
        <w:t>Team Name:  ________________________________________________________</w:t>
      </w:r>
    </w:p>
    <w:p w:rsidR="00622E78" w:rsidRDefault="00622E78" w:rsidP="00BA0906">
      <w:pPr>
        <w:widowControl w:val="0"/>
        <w:autoSpaceDE w:val="0"/>
        <w:autoSpaceDN w:val="0"/>
        <w:adjustRightInd w:val="0"/>
        <w:spacing w:after="0"/>
        <w:rPr>
          <w:rFonts w:ascii="Arial" w:hAnsi="Arial" w:cs="Arial"/>
          <w:b/>
          <w:bCs/>
          <w:color w:val="1A1A1A"/>
          <w:szCs w:val="26"/>
          <w:u w:color="BB0000"/>
        </w:rPr>
      </w:pPr>
    </w:p>
    <w:p w:rsidR="00622E78" w:rsidRDefault="00622E78" w:rsidP="00BA0906">
      <w:pPr>
        <w:widowControl w:val="0"/>
        <w:autoSpaceDE w:val="0"/>
        <w:autoSpaceDN w:val="0"/>
        <w:adjustRightInd w:val="0"/>
        <w:spacing w:after="0"/>
        <w:rPr>
          <w:rFonts w:ascii="Arial" w:hAnsi="Arial" w:cs="Arial"/>
          <w:b/>
          <w:bCs/>
          <w:color w:val="1A1A1A"/>
          <w:szCs w:val="26"/>
          <w:u w:color="BB0000"/>
        </w:rPr>
      </w:pPr>
    </w:p>
    <w:p w:rsidR="00622E78" w:rsidRDefault="00622E78" w:rsidP="00BA0906">
      <w:pPr>
        <w:widowControl w:val="0"/>
        <w:autoSpaceDE w:val="0"/>
        <w:autoSpaceDN w:val="0"/>
        <w:adjustRightInd w:val="0"/>
        <w:spacing w:after="0"/>
        <w:rPr>
          <w:rFonts w:ascii="Arial" w:hAnsi="Arial" w:cs="Arial"/>
          <w:b/>
          <w:bCs/>
          <w:color w:val="1A1A1A"/>
          <w:szCs w:val="26"/>
          <w:u w:color="BB0000"/>
        </w:rPr>
      </w:pPr>
      <w:r>
        <w:rPr>
          <w:rFonts w:ascii="Arial" w:hAnsi="Arial" w:cs="Arial"/>
          <w:b/>
          <w:bCs/>
          <w:color w:val="1A1A1A"/>
          <w:szCs w:val="26"/>
          <w:u w:color="BB0000"/>
        </w:rPr>
        <w:t>Coach Name:  _______________________________________________________</w:t>
      </w:r>
    </w:p>
    <w:p w:rsidR="00622E78" w:rsidRDefault="00622E78" w:rsidP="00BA0906">
      <w:pPr>
        <w:widowControl w:val="0"/>
        <w:autoSpaceDE w:val="0"/>
        <w:autoSpaceDN w:val="0"/>
        <w:adjustRightInd w:val="0"/>
        <w:spacing w:after="0"/>
        <w:rPr>
          <w:rFonts w:ascii="Arial" w:hAnsi="Arial" w:cs="Arial"/>
          <w:b/>
          <w:bCs/>
          <w:color w:val="1A1A1A"/>
          <w:szCs w:val="26"/>
          <w:u w:color="BB0000"/>
        </w:rPr>
      </w:pPr>
    </w:p>
    <w:p w:rsidR="00622E78" w:rsidRDefault="00622E78" w:rsidP="00BA0906">
      <w:pPr>
        <w:widowControl w:val="0"/>
        <w:autoSpaceDE w:val="0"/>
        <w:autoSpaceDN w:val="0"/>
        <w:adjustRightInd w:val="0"/>
        <w:spacing w:after="0"/>
        <w:rPr>
          <w:rFonts w:ascii="Arial" w:hAnsi="Arial" w:cs="Arial"/>
          <w:b/>
          <w:bCs/>
          <w:color w:val="1A1A1A"/>
          <w:szCs w:val="26"/>
          <w:u w:color="BB0000"/>
        </w:rPr>
      </w:pPr>
    </w:p>
    <w:p w:rsidR="00622E78" w:rsidRDefault="00622E78" w:rsidP="00BA0906">
      <w:pPr>
        <w:widowControl w:val="0"/>
        <w:autoSpaceDE w:val="0"/>
        <w:autoSpaceDN w:val="0"/>
        <w:adjustRightInd w:val="0"/>
        <w:spacing w:after="0"/>
        <w:rPr>
          <w:rFonts w:ascii="Arial" w:hAnsi="Arial" w:cs="Arial"/>
          <w:b/>
          <w:bCs/>
          <w:color w:val="1A1A1A"/>
          <w:szCs w:val="26"/>
          <w:u w:color="BB0000"/>
        </w:rPr>
      </w:pPr>
      <w:r>
        <w:rPr>
          <w:rFonts w:ascii="Arial" w:hAnsi="Arial" w:cs="Arial"/>
          <w:b/>
          <w:bCs/>
          <w:color w:val="1A1A1A"/>
          <w:szCs w:val="26"/>
          <w:u w:color="BB0000"/>
        </w:rPr>
        <w:t>Coach Email:  ___________________________________</w:t>
      </w:r>
      <w:r>
        <w:rPr>
          <w:rFonts w:ascii="Arial" w:hAnsi="Arial" w:cs="Arial"/>
          <w:b/>
          <w:bCs/>
          <w:color w:val="1A1A1A"/>
          <w:szCs w:val="26"/>
          <w:u w:color="BB0000"/>
        </w:rPr>
        <w:tab/>
        <w:t>Cell:  ______________</w:t>
      </w:r>
    </w:p>
    <w:p w:rsidR="00622E78" w:rsidRDefault="00622E78" w:rsidP="00BA0906">
      <w:pPr>
        <w:widowControl w:val="0"/>
        <w:autoSpaceDE w:val="0"/>
        <w:autoSpaceDN w:val="0"/>
        <w:adjustRightInd w:val="0"/>
        <w:spacing w:after="0"/>
        <w:rPr>
          <w:rFonts w:ascii="Arial" w:hAnsi="Arial" w:cs="Arial"/>
          <w:b/>
          <w:bCs/>
          <w:color w:val="1A1A1A"/>
          <w:szCs w:val="26"/>
          <w:u w:color="BB0000"/>
        </w:rPr>
      </w:pPr>
    </w:p>
    <w:p w:rsidR="00622E78" w:rsidRDefault="00622E78" w:rsidP="00BA0906">
      <w:pPr>
        <w:widowControl w:val="0"/>
        <w:autoSpaceDE w:val="0"/>
        <w:autoSpaceDN w:val="0"/>
        <w:adjustRightInd w:val="0"/>
        <w:spacing w:after="0"/>
        <w:rPr>
          <w:rFonts w:ascii="Arial" w:hAnsi="Arial" w:cs="Arial"/>
          <w:b/>
          <w:bCs/>
          <w:color w:val="1A1A1A"/>
          <w:szCs w:val="26"/>
          <w:u w:color="BB0000"/>
        </w:rPr>
      </w:pPr>
    </w:p>
    <w:p w:rsidR="00622E78" w:rsidRDefault="00622E78" w:rsidP="00BA0906">
      <w:pPr>
        <w:widowControl w:val="0"/>
        <w:autoSpaceDE w:val="0"/>
        <w:autoSpaceDN w:val="0"/>
        <w:adjustRightInd w:val="0"/>
        <w:spacing w:after="0"/>
        <w:rPr>
          <w:rFonts w:ascii="Arial" w:hAnsi="Arial" w:cs="Arial"/>
          <w:bCs/>
          <w:color w:val="1A1A1A"/>
          <w:szCs w:val="26"/>
          <w:u w:color="BB0000"/>
        </w:rPr>
      </w:pPr>
      <w:r>
        <w:rPr>
          <w:rFonts w:ascii="Arial" w:hAnsi="Arial" w:cs="Arial"/>
          <w:b/>
          <w:bCs/>
          <w:color w:val="1A1A1A"/>
          <w:szCs w:val="26"/>
          <w:u w:color="BB0000"/>
        </w:rPr>
        <w:t>Grade Level:  _________</w:t>
      </w:r>
      <w:proofErr w:type="gramStart"/>
      <w:r>
        <w:rPr>
          <w:rFonts w:ascii="Arial" w:hAnsi="Arial" w:cs="Arial"/>
          <w:b/>
          <w:bCs/>
          <w:color w:val="1A1A1A"/>
          <w:szCs w:val="26"/>
          <w:u w:color="BB0000"/>
        </w:rPr>
        <w:t>_     Ability</w:t>
      </w:r>
      <w:proofErr w:type="gramEnd"/>
      <w:r>
        <w:rPr>
          <w:rFonts w:ascii="Arial" w:hAnsi="Arial" w:cs="Arial"/>
          <w:b/>
          <w:bCs/>
          <w:color w:val="1A1A1A"/>
          <w:szCs w:val="26"/>
          <w:u w:color="BB0000"/>
        </w:rPr>
        <w:t xml:space="preserve"> Level:  </w:t>
      </w:r>
      <w:r>
        <w:rPr>
          <w:rFonts w:ascii="Arial" w:hAnsi="Arial" w:cs="Arial"/>
          <w:bCs/>
          <w:color w:val="1A1A1A"/>
          <w:szCs w:val="26"/>
          <w:u w:color="BB0000"/>
        </w:rPr>
        <w:t xml:space="preserve">Beginner        </w:t>
      </w:r>
      <w:r w:rsidRPr="00622E78">
        <w:rPr>
          <w:rFonts w:ascii="Arial" w:hAnsi="Arial" w:cs="Arial"/>
          <w:bCs/>
          <w:color w:val="1A1A1A"/>
          <w:szCs w:val="26"/>
          <w:u w:color="BB0000"/>
        </w:rPr>
        <w:t>Experienced</w:t>
      </w:r>
      <w:r w:rsidRPr="00622E78">
        <w:rPr>
          <w:rFonts w:ascii="Arial" w:hAnsi="Arial" w:cs="Arial"/>
          <w:bCs/>
          <w:color w:val="1A1A1A"/>
          <w:szCs w:val="26"/>
          <w:u w:color="BB0000"/>
        </w:rPr>
        <w:tab/>
      </w:r>
      <w:r>
        <w:rPr>
          <w:rFonts w:ascii="Arial" w:hAnsi="Arial" w:cs="Arial"/>
          <w:bCs/>
          <w:color w:val="1A1A1A"/>
          <w:szCs w:val="26"/>
          <w:u w:color="BB0000"/>
        </w:rPr>
        <w:t xml:space="preserve">     Advanced</w:t>
      </w:r>
    </w:p>
    <w:p w:rsidR="00622E78" w:rsidRDefault="00622E78" w:rsidP="00BA0906">
      <w:pPr>
        <w:widowControl w:val="0"/>
        <w:autoSpaceDE w:val="0"/>
        <w:autoSpaceDN w:val="0"/>
        <w:adjustRightInd w:val="0"/>
        <w:spacing w:after="0"/>
        <w:rPr>
          <w:rFonts w:ascii="Arial" w:hAnsi="Arial" w:cs="Arial"/>
          <w:bCs/>
          <w:color w:val="1A1A1A"/>
          <w:szCs w:val="26"/>
          <w:u w:color="BB0000"/>
        </w:rPr>
      </w:pPr>
    </w:p>
    <w:p w:rsidR="00622E78" w:rsidRDefault="00622E78" w:rsidP="00BA0906">
      <w:pPr>
        <w:widowControl w:val="0"/>
        <w:autoSpaceDE w:val="0"/>
        <w:autoSpaceDN w:val="0"/>
        <w:adjustRightInd w:val="0"/>
        <w:spacing w:after="0"/>
        <w:rPr>
          <w:rFonts w:ascii="Arial" w:hAnsi="Arial" w:cs="Arial"/>
          <w:bCs/>
          <w:color w:val="1A1A1A"/>
          <w:szCs w:val="26"/>
          <w:u w:color="BB0000"/>
        </w:rPr>
      </w:pPr>
    </w:p>
    <w:p w:rsidR="004B4536" w:rsidRDefault="004B4536" w:rsidP="00BA0906">
      <w:pPr>
        <w:widowControl w:val="0"/>
        <w:autoSpaceDE w:val="0"/>
        <w:autoSpaceDN w:val="0"/>
        <w:adjustRightInd w:val="0"/>
        <w:spacing w:after="0"/>
        <w:rPr>
          <w:rFonts w:ascii="Arial" w:hAnsi="Arial" w:cs="Arial"/>
          <w:b/>
          <w:bCs/>
          <w:color w:val="1A1A1A"/>
          <w:szCs w:val="26"/>
          <w:u w:color="BB0000"/>
        </w:rPr>
      </w:pPr>
      <w:r>
        <w:rPr>
          <w:rFonts w:ascii="Arial" w:hAnsi="Arial" w:cs="Arial"/>
          <w:b/>
          <w:bCs/>
          <w:color w:val="1A1A1A"/>
          <w:szCs w:val="26"/>
          <w:u w:color="BB0000"/>
        </w:rPr>
        <w:t>Schedule Requests:</w:t>
      </w:r>
    </w:p>
    <w:p w:rsidR="004B4536" w:rsidRDefault="004B4536" w:rsidP="00BA0906">
      <w:pPr>
        <w:widowControl w:val="0"/>
        <w:autoSpaceDE w:val="0"/>
        <w:autoSpaceDN w:val="0"/>
        <w:adjustRightInd w:val="0"/>
        <w:spacing w:after="0"/>
        <w:rPr>
          <w:rFonts w:ascii="Arial" w:hAnsi="Arial" w:cs="Arial"/>
          <w:b/>
          <w:bCs/>
          <w:color w:val="1A1A1A"/>
          <w:szCs w:val="26"/>
          <w:u w:color="BB0000"/>
        </w:rPr>
      </w:pPr>
    </w:p>
    <w:p w:rsidR="004B4536" w:rsidRDefault="004B4536" w:rsidP="00BA0906">
      <w:pPr>
        <w:widowControl w:val="0"/>
        <w:autoSpaceDE w:val="0"/>
        <w:autoSpaceDN w:val="0"/>
        <w:adjustRightInd w:val="0"/>
        <w:spacing w:after="0"/>
        <w:rPr>
          <w:rFonts w:ascii="Arial" w:hAnsi="Arial" w:cs="Arial"/>
          <w:b/>
          <w:bCs/>
          <w:color w:val="1A1A1A"/>
          <w:szCs w:val="26"/>
          <w:u w:color="BB0000"/>
        </w:rPr>
      </w:pPr>
    </w:p>
    <w:p w:rsidR="004B4536" w:rsidRDefault="004B4536" w:rsidP="00BA0906">
      <w:pPr>
        <w:widowControl w:val="0"/>
        <w:autoSpaceDE w:val="0"/>
        <w:autoSpaceDN w:val="0"/>
        <w:adjustRightInd w:val="0"/>
        <w:spacing w:after="0"/>
        <w:rPr>
          <w:rFonts w:ascii="Arial" w:hAnsi="Arial" w:cs="Arial"/>
          <w:b/>
          <w:bCs/>
          <w:color w:val="1A1A1A"/>
          <w:szCs w:val="26"/>
          <w:u w:color="BB0000"/>
        </w:rPr>
      </w:pPr>
    </w:p>
    <w:p w:rsidR="004B4536" w:rsidRPr="004B4536" w:rsidRDefault="004B4536" w:rsidP="00BA0906">
      <w:pPr>
        <w:widowControl w:val="0"/>
        <w:autoSpaceDE w:val="0"/>
        <w:autoSpaceDN w:val="0"/>
        <w:adjustRightInd w:val="0"/>
        <w:spacing w:after="0"/>
        <w:rPr>
          <w:rFonts w:ascii="Arial" w:hAnsi="Arial" w:cs="Arial"/>
          <w:bCs/>
          <w:i/>
          <w:color w:val="1A1A1A"/>
          <w:szCs w:val="26"/>
          <w:u w:color="BB0000"/>
        </w:rPr>
      </w:pPr>
      <w:r>
        <w:rPr>
          <w:rFonts w:ascii="Arial" w:hAnsi="Arial" w:cs="Arial"/>
          <w:bCs/>
          <w:i/>
          <w:color w:val="1A1A1A"/>
          <w:szCs w:val="26"/>
          <w:u w:color="BB0000"/>
        </w:rPr>
        <w:t>We will do our best to accommodate scheduling requests when possible.</w:t>
      </w:r>
    </w:p>
    <w:p w:rsidR="004B4536" w:rsidRDefault="004B4536" w:rsidP="00BA0906">
      <w:pPr>
        <w:widowControl w:val="0"/>
        <w:autoSpaceDE w:val="0"/>
        <w:autoSpaceDN w:val="0"/>
        <w:adjustRightInd w:val="0"/>
        <w:spacing w:after="0"/>
        <w:rPr>
          <w:rFonts w:ascii="Arial" w:hAnsi="Arial" w:cs="Arial"/>
          <w:b/>
          <w:bCs/>
          <w:color w:val="1A1A1A"/>
          <w:szCs w:val="26"/>
          <w:u w:color="BB0000"/>
        </w:rPr>
      </w:pPr>
    </w:p>
    <w:p w:rsidR="004B4536" w:rsidRDefault="004B4536" w:rsidP="004B4536">
      <w:pPr>
        <w:widowControl w:val="0"/>
        <w:autoSpaceDE w:val="0"/>
        <w:autoSpaceDN w:val="0"/>
        <w:adjustRightInd w:val="0"/>
        <w:spacing w:after="0"/>
        <w:rPr>
          <w:rFonts w:ascii="Arial" w:hAnsi="Arial" w:cs="Arial"/>
          <w:b/>
          <w:bCs/>
          <w:color w:val="1A1A1A"/>
          <w:szCs w:val="26"/>
          <w:u w:color="BB0000"/>
        </w:rPr>
      </w:pPr>
      <w:r w:rsidRPr="004B4536">
        <w:rPr>
          <w:rFonts w:ascii="Arial" w:hAnsi="Arial" w:cs="Arial"/>
          <w:b/>
          <w:bCs/>
          <w:color w:val="800000"/>
          <w:szCs w:val="26"/>
          <w:u w:color="BB0000"/>
        </w:rPr>
        <w:t>Mail Registration To:</w:t>
      </w:r>
      <w:r>
        <w:rPr>
          <w:rFonts w:ascii="Arial" w:hAnsi="Arial" w:cs="Arial"/>
          <w:b/>
          <w:bCs/>
          <w:color w:val="800000"/>
          <w:szCs w:val="26"/>
          <w:u w:color="BB0000"/>
        </w:rPr>
        <w:tab/>
      </w:r>
      <w:r>
        <w:rPr>
          <w:rFonts w:ascii="Arial" w:hAnsi="Arial" w:cs="Arial"/>
          <w:b/>
          <w:bCs/>
          <w:color w:val="800000"/>
          <w:szCs w:val="26"/>
          <w:u w:color="BB0000"/>
        </w:rPr>
        <w:tab/>
      </w:r>
      <w:r>
        <w:rPr>
          <w:rFonts w:ascii="Arial" w:hAnsi="Arial" w:cs="Arial"/>
          <w:b/>
          <w:bCs/>
          <w:color w:val="800000"/>
          <w:szCs w:val="26"/>
          <w:u w:color="BB0000"/>
        </w:rPr>
        <w:tab/>
      </w:r>
      <w:r w:rsidRPr="004B4536">
        <w:rPr>
          <w:rFonts w:ascii="Arial" w:hAnsi="Arial" w:cs="Arial"/>
          <w:b/>
          <w:bCs/>
          <w:color w:val="800000"/>
          <w:szCs w:val="26"/>
          <w:u w:color="BB0000"/>
        </w:rPr>
        <w:t>Checks Payable To:</w:t>
      </w:r>
      <w:r>
        <w:rPr>
          <w:rFonts w:ascii="Arial" w:hAnsi="Arial" w:cs="Arial"/>
          <w:b/>
          <w:bCs/>
          <w:color w:val="1A1A1A"/>
          <w:szCs w:val="26"/>
          <w:u w:color="BB0000"/>
        </w:rPr>
        <w:t xml:space="preserve"> </w:t>
      </w:r>
      <w:proofErr w:type="spellStart"/>
      <w:r>
        <w:rPr>
          <w:rFonts w:ascii="Arial" w:hAnsi="Arial" w:cs="Arial"/>
          <w:b/>
          <w:bCs/>
          <w:color w:val="1A1A1A"/>
          <w:szCs w:val="26"/>
          <w:u w:color="BB0000"/>
        </w:rPr>
        <w:t>GameOn</w:t>
      </w:r>
      <w:proofErr w:type="spellEnd"/>
      <w:r>
        <w:rPr>
          <w:rFonts w:ascii="Arial" w:hAnsi="Arial" w:cs="Arial"/>
          <w:b/>
          <w:bCs/>
          <w:color w:val="1A1A1A"/>
          <w:szCs w:val="26"/>
          <w:u w:color="BB0000"/>
        </w:rPr>
        <w:t xml:space="preserve"> 380 Sports</w:t>
      </w:r>
    </w:p>
    <w:p w:rsidR="004B4536" w:rsidRDefault="004B4536" w:rsidP="00BA0906">
      <w:pPr>
        <w:widowControl w:val="0"/>
        <w:autoSpaceDE w:val="0"/>
        <w:autoSpaceDN w:val="0"/>
        <w:adjustRightInd w:val="0"/>
        <w:spacing w:after="0"/>
        <w:rPr>
          <w:rFonts w:ascii="Arial" w:hAnsi="Arial" w:cs="Arial"/>
          <w:b/>
          <w:bCs/>
          <w:color w:val="1A1A1A"/>
          <w:szCs w:val="26"/>
          <w:u w:color="BB0000"/>
        </w:rPr>
      </w:pPr>
    </w:p>
    <w:p w:rsidR="004B4536" w:rsidRPr="004B4536" w:rsidRDefault="004B4536" w:rsidP="00BA0906">
      <w:pPr>
        <w:widowControl w:val="0"/>
        <w:autoSpaceDE w:val="0"/>
        <w:autoSpaceDN w:val="0"/>
        <w:adjustRightInd w:val="0"/>
        <w:spacing w:after="0"/>
        <w:rPr>
          <w:rFonts w:ascii="Arial" w:hAnsi="Arial" w:cs="Arial"/>
          <w:bCs/>
          <w:color w:val="1A1A1A"/>
          <w:szCs w:val="26"/>
          <w:u w:color="BB0000"/>
        </w:rPr>
      </w:pPr>
      <w:proofErr w:type="spellStart"/>
      <w:r w:rsidRPr="004B4536">
        <w:rPr>
          <w:rFonts w:ascii="Arial" w:hAnsi="Arial" w:cs="Arial"/>
          <w:bCs/>
          <w:color w:val="1A1A1A"/>
          <w:szCs w:val="26"/>
          <w:u w:color="BB0000"/>
        </w:rPr>
        <w:t>GameOn</w:t>
      </w:r>
      <w:proofErr w:type="spellEnd"/>
      <w:r w:rsidRPr="004B4536">
        <w:rPr>
          <w:rFonts w:ascii="Arial" w:hAnsi="Arial" w:cs="Arial"/>
          <w:bCs/>
          <w:color w:val="1A1A1A"/>
          <w:szCs w:val="26"/>
          <w:u w:color="BB0000"/>
        </w:rPr>
        <w:t xml:space="preserve"> 380 Sports</w:t>
      </w:r>
    </w:p>
    <w:p w:rsidR="004B4536" w:rsidRPr="004B4536" w:rsidRDefault="004B4536" w:rsidP="00BA0906">
      <w:pPr>
        <w:widowControl w:val="0"/>
        <w:autoSpaceDE w:val="0"/>
        <w:autoSpaceDN w:val="0"/>
        <w:adjustRightInd w:val="0"/>
        <w:spacing w:after="0"/>
        <w:rPr>
          <w:rFonts w:ascii="Arial" w:hAnsi="Arial" w:cs="Arial"/>
          <w:bCs/>
          <w:color w:val="1A1A1A"/>
          <w:szCs w:val="26"/>
          <w:u w:color="BB0000"/>
        </w:rPr>
      </w:pPr>
      <w:r w:rsidRPr="004B4536">
        <w:rPr>
          <w:rFonts w:ascii="Arial" w:hAnsi="Arial" w:cs="Arial"/>
          <w:bCs/>
          <w:color w:val="1A1A1A"/>
          <w:szCs w:val="26"/>
          <w:u w:color="BB0000"/>
        </w:rPr>
        <w:t>7425 Prairie Hawk Drive SW</w:t>
      </w:r>
    </w:p>
    <w:p w:rsidR="004B4536" w:rsidRPr="004B4536" w:rsidRDefault="004B4536" w:rsidP="00BA0906">
      <w:pPr>
        <w:widowControl w:val="0"/>
        <w:autoSpaceDE w:val="0"/>
        <w:autoSpaceDN w:val="0"/>
        <w:adjustRightInd w:val="0"/>
        <w:spacing w:after="0"/>
        <w:rPr>
          <w:rFonts w:ascii="Arial" w:hAnsi="Arial" w:cs="Arial"/>
          <w:bCs/>
          <w:color w:val="1A1A1A"/>
          <w:szCs w:val="26"/>
          <w:u w:color="BB0000"/>
        </w:rPr>
      </w:pPr>
      <w:r w:rsidRPr="004B4536">
        <w:rPr>
          <w:rFonts w:ascii="Arial" w:hAnsi="Arial" w:cs="Arial"/>
          <w:bCs/>
          <w:color w:val="1A1A1A"/>
          <w:szCs w:val="26"/>
          <w:u w:color="BB0000"/>
        </w:rPr>
        <w:t>Cedar Rapids, IA 52404</w:t>
      </w:r>
    </w:p>
    <w:p w:rsidR="004B4536" w:rsidRDefault="004B4536" w:rsidP="00BA0906">
      <w:pPr>
        <w:widowControl w:val="0"/>
        <w:autoSpaceDE w:val="0"/>
        <w:autoSpaceDN w:val="0"/>
        <w:adjustRightInd w:val="0"/>
        <w:spacing w:after="0"/>
        <w:rPr>
          <w:rFonts w:ascii="Arial" w:hAnsi="Arial" w:cs="Arial"/>
          <w:b/>
          <w:bCs/>
          <w:color w:val="1A1A1A"/>
          <w:szCs w:val="26"/>
          <w:u w:color="BB0000"/>
        </w:rPr>
      </w:pPr>
    </w:p>
    <w:p w:rsidR="004B4536" w:rsidRPr="004B4536" w:rsidRDefault="004B4536" w:rsidP="004B4536">
      <w:pPr>
        <w:widowControl w:val="0"/>
        <w:autoSpaceDE w:val="0"/>
        <w:autoSpaceDN w:val="0"/>
        <w:adjustRightInd w:val="0"/>
        <w:spacing w:after="0"/>
        <w:rPr>
          <w:rFonts w:ascii="Arial" w:hAnsi="Arial" w:cs="Arial"/>
          <w:b/>
          <w:bCs/>
          <w:color w:val="1A1A1A"/>
          <w:szCs w:val="26"/>
          <w:u w:color="BB0000"/>
        </w:rPr>
      </w:pPr>
      <w:r>
        <w:rPr>
          <w:rFonts w:ascii="Arial" w:hAnsi="Arial" w:cs="Arial"/>
          <w:b/>
          <w:bCs/>
          <w:color w:val="1A1A1A"/>
          <w:szCs w:val="26"/>
          <w:u w:color="BB0000"/>
        </w:rPr>
        <w:t>For More Information Contact:</w:t>
      </w:r>
    </w:p>
    <w:p w:rsidR="004B4536" w:rsidRDefault="004B4536" w:rsidP="004B4536">
      <w:pPr>
        <w:widowControl w:val="0"/>
        <w:autoSpaceDE w:val="0"/>
        <w:autoSpaceDN w:val="0"/>
        <w:adjustRightInd w:val="0"/>
        <w:spacing w:after="0"/>
        <w:rPr>
          <w:rFonts w:ascii="Arial" w:hAnsi="Arial" w:cs="Arial"/>
          <w:bCs/>
          <w:color w:val="1A1A1A"/>
          <w:szCs w:val="26"/>
          <w:u w:color="BB0000"/>
        </w:rPr>
      </w:pPr>
    </w:p>
    <w:p w:rsidR="004B4536" w:rsidRDefault="004B4536" w:rsidP="004B4536">
      <w:pPr>
        <w:widowControl w:val="0"/>
        <w:autoSpaceDE w:val="0"/>
        <w:autoSpaceDN w:val="0"/>
        <w:adjustRightInd w:val="0"/>
        <w:spacing w:after="0"/>
        <w:rPr>
          <w:rFonts w:ascii="Arial" w:hAnsi="Arial" w:cs="Arial"/>
          <w:bCs/>
          <w:color w:val="1A1A1A"/>
          <w:szCs w:val="26"/>
          <w:u w:color="BB0000"/>
        </w:rPr>
      </w:pPr>
      <w:r>
        <w:rPr>
          <w:rFonts w:ascii="Arial" w:hAnsi="Arial" w:cs="Arial"/>
          <w:bCs/>
          <w:color w:val="1A1A1A"/>
          <w:szCs w:val="26"/>
          <w:u w:color="BB0000"/>
        </w:rPr>
        <w:t xml:space="preserve">Doug </w:t>
      </w:r>
      <w:proofErr w:type="spellStart"/>
      <w:r>
        <w:rPr>
          <w:rFonts w:ascii="Arial" w:hAnsi="Arial" w:cs="Arial"/>
          <w:bCs/>
          <w:color w:val="1A1A1A"/>
          <w:szCs w:val="26"/>
          <w:u w:color="BB0000"/>
        </w:rPr>
        <w:t>Yanecek</w:t>
      </w:r>
      <w:proofErr w:type="spellEnd"/>
      <w:r>
        <w:rPr>
          <w:rFonts w:ascii="Arial" w:hAnsi="Arial" w:cs="Arial"/>
          <w:bCs/>
          <w:color w:val="1A1A1A"/>
          <w:szCs w:val="26"/>
          <w:u w:color="BB0000"/>
        </w:rPr>
        <w:tab/>
        <w:t>319-533-1438</w:t>
      </w:r>
      <w:r>
        <w:rPr>
          <w:rFonts w:ascii="Arial" w:hAnsi="Arial" w:cs="Arial"/>
          <w:bCs/>
          <w:color w:val="1A1A1A"/>
          <w:szCs w:val="26"/>
          <w:u w:color="BB0000"/>
        </w:rPr>
        <w:tab/>
      </w:r>
      <w:hyperlink r:id="rId6" w:history="1">
        <w:r w:rsidRPr="002705E1">
          <w:rPr>
            <w:rStyle w:val="Hyperlink"/>
            <w:rFonts w:ascii="Arial" w:hAnsi="Arial" w:cs="Arial"/>
            <w:bCs/>
            <w:szCs w:val="26"/>
            <w:u w:color="BB0000"/>
          </w:rPr>
          <w:t>GameOn380Sports@gmail.com</w:t>
        </w:r>
      </w:hyperlink>
    </w:p>
    <w:p w:rsidR="004B4536" w:rsidRDefault="004B4536" w:rsidP="00BA0906">
      <w:pPr>
        <w:widowControl w:val="0"/>
        <w:autoSpaceDE w:val="0"/>
        <w:autoSpaceDN w:val="0"/>
        <w:adjustRightInd w:val="0"/>
        <w:spacing w:after="0"/>
        <w:rPr>
          <w:rFonts w:ascii="Arial" w:hAnsi="Arial" w:cs="Arial"/>
          <w:bCs/>
          <w:color w:val="1A1A1A"/>
          <w:szCs w:val="26"/>
          <w:u w:color="BB0000"/>
        </w:rPr>
      </w:pPr>
    </w:p>
    <w:p w:rsidR="004B4536" w:rsidRDefault="004B4536" w:rsidP="00BA0906">
      <w:pPr>
        <w:widowControl w:val="0"/>
        <w:autoSpaceDE w:val="0"/>
        <w:autoSpaceDN w:val="0"/>
        <w:adjustRightInd w:val="0"/>
        <w:spacing w:after="0"/>
        <w:rPr>
          <w:rFonts w:ascii="Arial" w:hAnsi="Arial" w:cs="Arial"/>
          <w:bCs/>
          <w:color w:val="1A1A1A"/>
          <w:szCs w:val="26"/>
          <w:u w:color="BB0000"/>
        </w:rPr>
      </w:pPr>
      <w:r>
        <w:rPr>
          <w:rFonts w:ascii="Arial" w:hAnsi="Arial" w:cs="Arial"/>
          <w:bCs/>
          <w:color w:val="1A1A1A"/>
          <w:szCs w:val="26"/>
          <w:u w:color="BB0000"/>
        </w:rPr>
        <w:t xml:space="preserve">Todd </w:t>
      </w:r>
      <w:proofErr w:type="spellStart"/>
      <w:r>
        <w:rPr>
          <w:rFonts w:ascii="Arial" w:hAnsi="Arial" w:cs="Arial"/>
          <w:bCs/>
          <w:color w:val="1A1A1A"/>
          <w:szCs w:val="26"/>
          <w:u w:color="BB0000"/>
        </w:rPr>
        <w:t>Ambrosy</w:t>
      </w:r>
      <w:proofErr w:type="spellEnd"/>
      <w:r>
        <w:rPr>
          <w:rFonts w:ascii="Arial" w:hAnsi="Arial" w:cs="Arial"/>
          <w:bCs/>
          <w:color w:val="1A1A1A"/>
          <w:szCs w:val="26"/>
          <w:u w:color="BB0000"/>
        </w:rPr>
        <w:tab/>
        <w:t>319-213-0405</w:t>
      </w:r>
    </w:p>
    <w:p w:rsidR="004B4536" w:rsidRDefault="004B4536" w:rsidP="00BA0906">
      <w:pPr>
        <w:widowControl w:val="0"/>
        <w:autoSpaceDE w:val="0"/>
        <w:autoSpaceDN w:val="0"/>
        <w:adjustRightInd w:val="0"/>
        <w:spacing w:after="0"/>
        <w:rPr>
          <w:rFonts w:ascii="Arial" w:hAnsi="Arial" w:cs="Arial"/>
          <w:bCs/>
          <w:color w:val="1A1A1A"/>
          <w:szCs w:val="26"/>
          <w:u w:color="BB0000"/>
        </w:rPr>
      </w:pPr>
    </w:p>
    <w:p w:rsidR="004B4536" w:rsidRPr="004B4536" w:rsidRDefault="004B4536" w:rsidP="00BA0906">
      <w:pPr>
        <w:widowControl w:val="0"/>
        <w:autoSpaceDE w:val="0"/>
        <w:autoSpaceDN w:val="0"/>
        <w:adjustRightInd w:val="0"/>
        <w:spacing w:after="0"/>
        <w:rPr>
          <w:rFonts w:ascii="Arial" w:hAnsi="Arial" w:cs="Arial"/>
          <w:bCs/>
          <w:color w:val="1A1A1A"/>
          <w:szCs w:val="26"/>
          <w:u w:color="BB0000"/>
        </w:rPr>
      </w:pPr>
      <w:r>
        <w:rPr>
          <w:rFonts w:ascii="Arial" w:hAnsi="Arial" w:cs="Arial"/>
          <w:bCs/>
          <w:color w:val="1A1A1A"/>
          <w:szCs w:val="26"/>
          <w:u w:color="BB0000"/>
        </w:rPr>
        <w:t>Nate Sanderson</w:t>
      </w:r>
      <w:r>
        <w:rPr>
          <w:rFonts w:ascii="Arial" w:hAnsi="Arial" w:cs="Arial"/>
          <w:bCs/>
          <w:color w:val="1A1A1A"/>
          <w:szCs w:val="26"/>
          <w:u w:color="BB0000"/>
        </w:rPr>
        <w:tab/>
        <w:t>Nate.Sanderson@LinnMar.k12.ia.us</w:t>
      </w:r>
    </w:p>
    <w:p w:rsidR="004B4536" w:rsidRDefault="004B4536" w:rsidP="00BA0906">
      <w:pPr>
        <w:widowControl w:val="0"/>
        <w:autoSpaceDE w:val="0"/>
        <w:autoSpaceDN w:val="0"/>
        <w:adjustRightInd w:val="0"/>
        <w:spacing w:after="0"/>
        <w:rPr>
          <w:rFonts w:ascii="Arial" w:hAnsi="Arial" w:cs="Arial"/>
          <w:b/>
          <w:bCs/>
          <w:color w:val="1A1A1A"/>
          <w:szCs w:val="26"/>
          <w:u w:color="BB0000"/>
        </w:rPr>
      </w:pPr>
    </w:p>
    <w:p w:rsidR="004B4536" w:rsidRDefault="004B4536" w:rsidP="00BA0906">
      <w:pPr>
        <w:widowControl w:val="0"/>
        <w:autoSpaceDE w:val="0"/>
        <w:autoSpaceDN w:val="0"/>
        <w:adjustRightInd w:val="0"/>
        <w:spacing w:after="0"/>
        <w:rPr>
          <w:rFonts w:ascii="Arial" w:hAnsi="Arial" w:cs="Arial"/>
          <w:b/>
          <w:bCs/>
          <w:color w:val="1A1A1A"/>
          <w:szCs w:val="26"/>
          <w:u w:color="BB0000"/>
        </w:rPr>
      </w:pPr>
    </w:p>
    <w:p w:rsidR="00BA0906" w:rsidRPr="00827EF3" w:rsidRDefault="00BA0906" w:rsidP="00BA0906">
      <w:pPr>
        <w:widowControl w:val="0"/>
        <w:autoSpaceDE w:val="0"/>
        <w:autoSpaceDN w:val="0"/>
        <w:adjustRightInd w:val="0"/>
        <w:spacing w:after="0"/>
        <w:rPr>
          <w:rFonts w:ascii="Arial" w:hAnsi="Arial" w:cs="Arial"/>
          <w:i/>
          <w:iCs/>
          <w:color w:val="1A1A1A"/>
          <w:szCs w:val="26"/>
          <w:u w:color="BB0000"/>
        </w:rPr>
      </w:pPr>
      <w:r w:rsidRPr="00827EF3">
        <w:rPr>
          <w:rFonts w:ascii="Arial" w:hAnsi="Arial" w:cs="Arial"/>
          <w:b/>
          <w:bCs/>
          <w:color w:val="1A1A1A"/>
          <w:szCs w:val="26"/>
          <w:u w:color="BB0000"/>
        </w:rPr>
        <w:t>Disclaimer:</w:t>
      </w:r>
      <w:r w:rsidRPr="00827EF3">
        <w:rPr>
          <w:rFonts w:ascii="Arial" w:hAnsi="Arial" w:cs="Arial"/>
          <w:color w:val="1A1A1A"/>
          <w:szCs w:val="26"/>
          <w:u w:color="BB0000"/>
        </w:rPr>
        <w:t>  </w:t>
      </w:r>
      <w:r w:rsidR="00CD6C4A">
        <w:rPr>
          <w:rFonts w:ascii="Arial" w:hAnsi="Arial" w:cs="Arial"/>
          <w:i/>
          <w:iCs/>
          <w:color w:val="1A1A1A"/>
          <w:szCs w:val="26"/>
          <w:u w:color="BB0000"/>
        </w:rPr>
        <w:t>Linn-Mar</w:t>
      </w:r>
      <w:r w:rsidRPr="00827EF3">
        <w:rPr>
          <w:rFonts w:ascii="Arial" w:hAnsi="Arial" w:cs="Arial"/>
          <w:i/>
          <w:iCs/>
          <w:color w:val="1A1A1A"/>
          <w:szCs w:val="26"/>
          <w:u w:color="BB0000"/>
        </w:rPr>
        <w:t xml:space="preserve"> Community Schools and its employees assume no responsibility for injuries to participants and/or lost or stolen personal possessions throughout the Shootout.</w:t>
      </w:r>
    </w:p>
    <w:p w:rsidR="00A4159D" w:rsidRDefault="00A4159D" w:rsidP="008C5A1F"/>
    <w:sectPr w:rsidR="00A4159D" w:rsidSect="00A4159D">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C5A1F"/>
    <w:rsid w:val="00011843"/>
    <w:rsid w:val="00076B06"/>
    <w:rsid w:val="000A5221"/>
    <w:rsid w:val="00117531"/>
    <w:rsid w:val="003E6DA1"/>
    <w:rsid w:val="004425DF"/>
    <w:rsid w:val="00460228"/>
    <w:rsid w:val="00483DCE"/>
    <w:rsid w:val="004B4536"/>
    <w:rsid w:val="00542FD8"/>
    <w:rsid w:val="0058351F"/>
    <w:rsid w:val="00622E78"/>
    <w:rsid w:val="00741550"/>
    <w:rsid w:val="00827EF3"/>
    <w:rsid w:val="00875E3D"/>
    <w:rsid w:val="0089620C"/>
    <w:rsid w:val="008C5A1F"/>
    <w:rsid w:val="00A4159D"/>
    <w:rsid w:val="00A5696D"/>
    <w:rsid w:val="00BA0906"/>
    <w:rsid w:val="00CD6C4A"/>
    <w:rsid w:val="00DB0524"/>
    <w:rsid w:val="00DC012F"/>
    <w:rsid w:val="00E627B9"/>
    <w:rsid w:val="00E668EF"/>
    <w:rsid w:val="00E94609"/>
    <w:rsid w:val="00EC7FEF"/>
    <w:rsid w:val="00F3161C"/>
    <w:rsid w:val="00F741A3"/>
  </w:rsids>
  <m:mathPr>
    <m:mathFont m:val="Casp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2710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B45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9796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mailto:GameOn380Sport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669</Words>
  <Characters>3817</Characters>
  <Application>Microsoft Word 12.0.0</Application>
  <DocSecurity>0</DocSecurity>
  <Lines>31</Lines>
  <Paragraphs>7</Paragraphs>
  <ScaleCrop>false</ScaleCrop>
  <Company>Electronic Freedom</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Sanderson</dc:creator>
  <cp:keywords/>
  <cp:lastModifiedBy>Donita Sanderson</cp:lastModifiedBy>
  <cp:revision>4</cp:revision>
  <dcterms:created xsi:type="dcterms:W3CDTF">2018-09-08T14:54:00Z</dcterms:created>
  <dcterms:modified xsi:type="dcterms:W3CDTF">2018-09-08T15:52:00Z</dcterms:modified>
</cp:coreProperties>
</file>