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42FE690"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4C2125">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52938B65"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D3C57">
        <w:rPr>
          <w:rFonts w:ascii="Arial" w:eastAsia="Times New Roman" w:hAnsi="Arial" w:cs="Arial"/>
          <w:b/>
          <w:bCs/>
          <w:caps/>
          <w:color w:val="7030A0"/>
          <w:sz w:val="24"/>
          <w:szCs w:val="24"/>
        </w:rPr>
        <w:t>BEST IN SHOW</w:t>
      </w:r>
      <w:r w:rsidR="00755FF4">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60D719C0"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874E4F">
        <w:rPr>
          <w:rFonts w:ascii="Arial" w:eastAsia="Times New Roman" w:hAnsi="Arial" w:cs="Arial"/>
          <w:color w:val="7030A0"/>
          <w:sz w:val="24"/>
          <w:szCs w:val="24"/>
        </w:rPr>
        <w:t xml:space="preserve"> </w:t>
      </w:r>
      <w:r w:rsidR="00874E4F" w:rsidRPr="008B73D5">
        <w:rPr>
          <w:rFonts w:ascii="Arial" w:eastAsia="Times New Roman" w:hAnsi="Arial" w:cs="Arial"/>
          <w:color w:val="7030A0"/>
          <w:sz w:val="24"/>
          <w:szCs w:val="24"/>
        </w:rPr>
        <w:t xml:space="preserve">(refer to float specifics </w:t>
      </w:r>
      <w:r w:rsidR="00874E4F">
        <w:rPr>
          <w:rFonts w:ascii="Arial" w:eastAsia="Times New Roman" w:hAnsi="Arial" w:cs="Arial"/>
          <w:color w:val="7030A0"/>
          <w:sz w:val="24"/>
          <w:szCs w:val="24"/>
        </w:rPr>
        <w:t>below)</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w:t>
      </w:r>
      <w:r w:rsidR="00874E4F">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Krewe des Chien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2 Krewe des Chien T-shirts</w:t>
      </w:r>
    </w:p>
    <w:p w14:paraId="6F664AC3" w14:textId="2276BC1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4C2125">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 xml:space="preserve">uary </w:t>
      </w:r>
      <w:r w:rsidR="0005087D">
        <w:rPr>
          <w:rFonts w:ascii="Arial" w:eastAsia="Times New Roman" w:hAnsi="Arial" w:cs="Arial"/>
          <w:b/>
          <w:caps/>
          <w:color w:val="7030A0"/>
          <w:sz w:val="24"/>
          <w:szCs w:val="24"/>
          <w:u w:val="single"/>
        </w:rPr>
        <w:t>31</w:t>
      </w:r>
      <w:r w:rsidRPr="00917843">
        <w:rPr>
          <w:rFonts w:ascii="Arial" w:eastAsia="Times New Roman" w:hAnsi="Arial" w:cs="Arial"/>
          <w:b/>
          <w:caps/>
          <w:color w:val="7030A0"/>
          <w:sz w:val="24"/>
          <w:szCs w:val="24"/>
          <w:u w:val="single"/>
        </w:rPr>
        <w:t>, 20</w:t>
      </w:r>
      <w:r w:rsidR="0005087D">
        <w:rPr>
          <w:rFonts w:ascii="Arial" w:eastAsia="Times New Roman" w:hAnsi="Arial" w:cs="Arial"/>
          <w:b/>
          <w:caps/>
          <w:color w:val="7030A0"/>
          <w:sz w:val="24"/>
          <w:szCs w:val="24"/>
          <w:u w:val="single"/>
        </w:rPr>
        <w:t>20</w:t>
      </w:r>
      <w:bookmarkStart w:id="0" w:name="_GoBack"/>
      <w:bookmarkEnd w:id="0"/>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08F27A2F"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w:t>
      </w:r>
      <w:r w:rsidR="00B529DC">
        <w:rPr>
          <w:rFonts w:ascii="Arial" w:eastAsia="Times New Roman" w:hAnsi="Arial" w:cs="Arial"/>
          <w:color w:val="7030A0"/>
          <w:sz w:val="24"/>
          <w:szCs w:val="24"/>
        </w:rPr>
        <w:t xml:space="preserve"> street legal</w:t>
      </w:r>
      <w:r w:rsidR="00EB17FD"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1F0A3E2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4C2125">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4C2125">
        <w:rPr>
          <w:rFonts w:ascii="Arial" w:eastAsia="Times New Roman" w:hAnsi="Arial" w:cs="Arial"/>
          <w:b/>
          <w:color w:val="7030A0"/>
          <w:sz w:val="24"/>
          <w:szCs w:val="24"/>
        </w:rPr>
        <w:t>0</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r w:rsidR="00F6143E">
        <w:rPr>
          <w:sz w:val="24"/>
          <w:szCs w:val="24"/>
        </w:rPr>
        <w:t>Chien</w:t>
      </w:r>
      <w:r>
        <w:rPr>
          <w:sz w:val="24"/>
          <w:szCs w:val="24"/>
        </w:rPr>
        <w:t>, its employees, agents, or representatives, (collectively “</w:t>
      </w:r>
      <w:r>
        <w:rPr>
          <w:b/>
          <w:sz w:val="24"/>
          <w:szCs w:val="24"/>
        </w:rPr>
        <w:t xml:space="preserve">Krewe des </w:t>
      </w:r>
      <w:r w:rsidR="00F6143E">
        <w:rPr>
          <w:b/>
          <w:sz w:val="24"/>
          <w:szCs w:val="24"/>
        </w:rPr>
        <w:t>Chien</w:t>
      </w:r>
      <w:r>
        <w:rPr>
          <w:sz w:val="24"/>
          <w:szCs w:val="24"/>
        </w:rPr>
        <w:t xml:space="preserve">”), hereby agree to release and discharge </w:t>
      </w:r>
      <w:r>
        <w:rPr>
          <w:b/>
          <w:sz w:val="24"/>
          <w:szCs w:val="24"/>
        </w:rPr>
        <w:t xml:space="preserve">Krewe des </w:t>
      </w:r>
      <w:r w:rsidR="00F6143E">
        <w:rPr>
          <w:b/>
          <w:sz w:val="24"/>
          <w:szCs w:val="24"/>
        </w:rPr>
        <w:t>Chien</w:t>
      </w:r>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F6143E">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F6143E">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F6143E">
        <w:rPr>
          <w:b/>
          <w:sz w:val="24"/>
          <w:szCs w:val="24"/>
        </w:rPr>
        <w:t>Chien</w:t>
      </w:r>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F6143E">
        <w:rPr>
          <w:b/>
          <w:sz w:val="24"/>
          <w:szCs w:val="24"/>
        </w:rPr>
        <w:t>Chien</w:t>
      </w:r>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F6143E">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F6143E">
        <w:rPr>
          <w:b/>
          <w:sz w:val="24"/>
          <w:szCs w:val="24"/>
        </w:rPr>
        <w:t>Chien</w:t>
      </w:r>
      <w:r>
        <w:rPr>
          <w:sz w:val="24"/>
          <w:szCs w:val="24"/>
        </w:rPr>
        <w:t>, its employees, agents, and/or representatives are not responsible to insure that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F6143E">
        <w:rPr>
          <w:b/>
          <w:sz w:val="24"/>
          <w:szCs w:val="24"/>
        </w:rPr>
        <w:t>Chien</w:t>
      </w:r>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F6143E">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F6143E">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F6143E">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F6143E">
        <w:rPr>
          <w:b/>
          <w:sz w:val="24"/>
          <w:szCs w:val="24"/>
        </w:rPr>
        <w:t>Chien</w:t>
      </w:r>
      <w:r>
        <w:rPr>
          <w:sz w:val="24"/>
          <w:szCs w:val="24"/>
        </w:rPr>
        <w:t xml:space="preserve">, or someone on </w:t>
      </w:r>
      <w:r>
        <w:rPr>
          <w:b/>
          <w:sz w:val="24"/>
          <w:szCs w:val="24"/>
        </w:rPr>
        <w:t xml:space="preserve">Krewe des </w:t>
      </w:r>
      <w:r w:rsidR="00F6143E">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F6143E">
        <w:rPr>
          <w:b/>
          <w:sz w:val="24"/>
          <w:szCs w:val="24"/>
        </w:rPr>
        <w:t>Chien</w:t>
      </w:r>
      <w:r>
        <w:rPr>
          <w:sz w:val="24"/>
          <w:szCs w:val="24"/>
        </w:rPr>
        <w:t xml:space="preserve"> reasonable costs and attorney’s fees thereby expended, or for which liability is incurred.</w:t>
      </w:r>
    </w:p>
    <w:p w14:paraId="384E430E" w14:textId="7C972B8D"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E6EAF1E" w14:textId="1C3F9685" w:rsidR="00F27D87" w:rsidRPr="00F27D87" w:rsidRDefault="00F27D87" w:rsidP="00F27D87">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EE3D87">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F6143E">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7F2C4FA7" w14:textId="77777777" w:rsidR="00F27D87" w:rsidRDefault="00F27D87" w:rsidP="00743582">
      <w:pPr>
        <w:rPr>
          <w:sz w:val="24"/>
          <w:szCs w:val="24"/>
        </w:rPr>
      </w:pPr>
    </w:p>
    <w:p w14:paraId="1A9878DF" w14:textId="77777777" w:rsidR="00F27D87" w:rsidRDefault="00F27D87" w:rsidP="00743582">
      <w:pPr>
        <w:rPr>
          <w:sz w:val="24"/>
          <w:szCs w:val="24"/>
        </w:rPr>
      </w:pPr>
    </w:p>
    <w:p w14:paraId="27972D50" w14:textId="61F8A32A"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ADAF" w14:textId="77777777" w:rsidR="002D4166" w:rsidRDefault="002D4166" w:rsidP="00BF0ED5">
      <w:pPr>
        <w:spacing w:after="0" w:line="240" w:lineRule="auto"/>
      </w:pPr>
      <w:r>
        <w:separator/>
      </w:r>
    </w:p>
  </w:endnote>
  <w:endnote w:type="continuationSeparator" w:id="0">
    <w:p w14:paraId="117C86F2" w14:textId="77777777" w:rsidR="002D4166" w:rsidRDefault="002D4166"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7929" w14:textId="77777777" w:rsidR="002D4166" w:rsidRDefault="002D4166" w:rsidP="00BF0ED5">
      <w:pPr>
        <w:spacing w:after="0" w:line="240" w:lineRule="auto"/>
      </w:pPr>
      <w:r>
        <w:separator/>
      </w:r>
    </w:p>
  </w:footnote>
  <w:footnote w:type="continuationSeparator" w:id="0">
    <w:p w14:paraId="4EFABB24" w14:textId="77777777" w:rsidR="002D4166" w:rsidRDefault="002D4166"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087D"/>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2D4166"/>
    <w:rsid w:val="003516B6"/>
    <w:rsid w:val="003827D0"/>
    <w:rsid w:val="003B43F2"/>
    <w:rsid w:val="003E32CF"/>
    <w:rsid w:val="003F0FAE"/>
    <w:rsid w:val="00451743"/>
    <w:rsid w:val="00462C9C"/>
    <w:rsid w:val="00467D5A"/>
    <w:rsid w:val="004725A6"/>
    <w:rsid w:val="004C2125"/>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6D73A4"/>
    <w:rsid w:val="00713621"/>
    <w:rsid w:val="00722AD8"/>
    <w:rsid w:val="00724F95"/>
    <w:rsid w:val="007313B9"/>
    <w:rsid w:val="00743582"/>
    <w:rsid w:val="007439FC"/>
    <w:rsid w:val="00746F40"/>
    <w:rsid w:val="0075136A"/>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74E4F"/>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9B3891"/>
    <w:rsid w:val="009C34A8"/>
    <w:rsid w:val="00A02964"/>
    <w:rsid w:val="00A03301"/>
    <w:rsid w:val="00A07235"/>
    <w:rsid w:val="00A17A64"/>
    <w:rsid w:val="00A3381C"/>
    <w:rsid w:val="00A452EA"/>
    <w:rsid w:val="00A6041A"/>
    <w:rsid w:val="00A713CC"/>
    <w:rsid w:val="00AA5EA0"/>
    <w:rsid w:val="00AD2977"/>
    <w:rsid w:val="00AE23A8"/>
    <w:rsid w:val="00AE6895"/>
    <w:rsid w:val="00AF5435"/>
    <w:rsid w:val="00B529DC"/>
    <w:rsid w:val="00B71F60"/>
    <w:rsid w:val="00B80FB9"/>
    <w:rsid w:val="00BC0423"/>
    <w:rsid w:val="00BE28F3"/>
    <w:rsid w:val="00BF0ED5"/>
    <w:rsid w:val="00C058BC"/>
    <w:rsid w:val="00C2005A"/>
    <w:rsid w:val="00C30C7F"/>
    <w:rsid w:val="00C3586C"/>
    <w:rsid w:val="00C41DDC"/>
    <w:rsid w:val="00C67BED"/>
    <w:rsid w:val="00C7220F"/>
    <w:rsid w:val="00C72FC4"/>
    <w:rsid w:val="00CA25EF"/>
    <w:rsid w:val="00CE0D80"/>
    <w:rsid w:val="00CE389E"/>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3D87"/>
    <w:rsid w:val="00EE7041"/>
    <w:rsid w:val="00EF335F"/>
    <w:rsid w:val="00F059C0"/>
    <w:rsid w:val="00F27D87"/>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38727612">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E3D0-B8CE-49BC-BF84-8496EA0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8</cp:revision>
  <dcterms:created xsi:type="dcterms:W3CDTF">2019-01-10T15:30:00Z</dcterms:created>
  <dcterms:modified xsi:type="dcterms:W3CDTF">2020-01-20T23:53:00Z</dcterms:modified>
</cp:coreProperties>
</file>