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144B" w14:textId="0ABEF443" w:rsidR="002200AC" w:rsidRPr="008F0C2D" w:rsidRDefault="002200AC" w:rsidP="008A7FD1">
      <w:pPr>
        <w:jc w:val="center"/>
        <w:rPr>
          <w:rFonts w:ascii="AR CENA" w:hAnsi="AR CENA"/>
          <w:sz w:val="36"/>
          <w:szCs w:val="36"/>
        </w:rPr>
      </w:pPr>
      <w:r>
        <w:rPr>
          <w:noProof/>
        </w:rPr>
        <w:drawing>
          <wp:anchor distT="0" distB="0" distL="114300" distR="114300" simplePos="0" relativeHeight="251658240" behindDoc="0" locked="0" layoutInCell="1" allowOverlap="1" wp14:anchorId="7F5A4CAC" wp14:editId="32879C26">
            <wp:simplePos x="0" y="0"/>
            <wp:positionH relativeFrom="margin">
              <wp:posOffset>-247650</wp:posOffset>
            </wp:positionH>
            <wp:positionV relativeFrom="margin">
              <wp:posOffset>10160</wp:posOffset>
            </wp:positionV>
            <wp:extent cx="2609850" cy="1461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609850" cy="1461135"/>
                    </a:xfrm>
                    <a:prstGeom prst="rect">
                      <a:avLst/>
                    </a:prstGeom>
                  </pic:spPr>
                </pic:pic>
              </a:graphicData>
            </a:graphic>
            <wp14:sizeRelH relativeFrom="margin">
              <wp14:pctWidth>0</wp14:pctWidth>
            </wp14:sizeRelH>
            <wp14:sizeRelV relativeFrom="margin">
              <wp14:pctHeight>0</wp14:pctHeight>
            </wp14:sizeRelV>
          </wp:anchor>
        </w:drawing>
      </w:r>
      <w:r w:rsidR="00770686" w:rsidRPr="008F0C2D">
        <w:rPr>
          <w:rFonts w:ascii="AR CENA" w:hAnsi="AR CENA"/>
          <w:sz w:val="36"/>
          <w:szCs w:val="36"/>
        </w:rPr>
        <w:t>The</w:t>
      </w:r>
      <w:r w:rsidR="008F0C2D">
        <w:rPr>
          <w:rFonts w:ascii="AR CENA" w:hAnsi="AR CENA"/>
          <w:sz w:val="36"/>
          <w:szCs w:val="36"/>
        </w:rPr>
        <w:t xml:space="preserve"> Dr. McDowell</w:t>
      </w:r>
      <w:r w:rsidR="00770686" w:rsidRPr="008F0C2D">
        <w:rPr>
          <w:rFonts w:ascii="AR CENA" w:hAnsi="AR CENA"/>
          <w:sz w:val="36"/>
          <w:szCs w:val="36"/>
        </w:rPr>
        <w:t xml:space="preserve"> Knights of Columbus </w:t>
      </w:r>
      <w:r w:rsidR="008F0C2D">
        <w:rPr>
          <w:rFonts w:ascii="AR CENA" w:hAnsi="AR CENA"/>
          <w:sz w:val="36"/>
          <w:szCs w:val="36"/>
        </w:rPr>
        <w:t>Council #2248</w:t>
      </w:r>
    </w:p>
    <w:p w14:paraId="3347E870" w14:textId="07871991" w:rsidR="00770686" w:rsidRDefault="008F0C2D" w:rsidP="008A7FD1">
      <w:pPr>
        <w:jc w:val="center"/>
        <w:rPr>
          <w:rFonts w:ascii="AR CENA" w:hAnsi="AR CENA"/>
          <w:sz w:val="36"/>
          <w:szCs w:val="36"/>
        </w:rPr>
      </w:pPr>
      <w:r>
        <w:rPr>
          <w:rFonts w:ascii="AR CENA" w:hAnsi="AR CENA"/>
          <w:sz w:val="36"/>
          <w:szCs w:val="36"/>
        </w:rPr>
        <w:t xml:space="preserve">“Keep Christ </w:t>
      </w:r>
      <w:proofErr w:type="gramStart"/>
      <w:r>
        <w:rPr>
          <w:rFonts w:ascii="AR CENA" w:hAnsi="AR CENA"/>
          <w:sz w:val="36"/>
          <w:szCs w:val="36"/>
        </w:rPr>
        <w:t>In</w:t>
      </w:r>
      <w:proofErr w:type="gramEnd"/>
      <w:r>
        <w:rPr>
          <w:rFonts w:ascii="AR CENA" w:hAnsi="AR CENA"/>
          <w:sz w:val="36"/>
          <w:szCs w:val="36"/>
        </w:rPr>
        <w:t xml:space="preserve"> Christmas” Poster Contest</w:t>
      </w:r>
    </w:p>
    <w:p w14:paraId="64EC84F3" w14:textId="3D02436E" w:rsidR="008F0C2D" w:rsidRDefault="008F0C2D" w:rsidP="008A7FD1">
      <w:pPr>
        <w:jc w:val="center"/>
        <w:rPr>
          <w:rFonts w:ascii="AR CENA" w:hAnsi="AR CENA"/>
          <w:sz w:val="36"/>
          <w:szCs w:val="36"/>
        </w:rPr>
      </w:pPr>
      <w:r>
        <w:rPr>
          <w:rFonts w:ascii="AR CENA" w:hAnsi="AR CENA"/>
          <w:sz w:val="36"/>
          <w:szCs w:val="36"/>
        </w:rPr>
        <w:t xml:space="preserve">Free Competition Open </w:t>
      </w:r>
      <w:proofErr w:type="gramStart"/>
      <w:r>
        <w:rPr>
          <w:rFonts w:ascii="AR CENA" w:hAnsi="AR CENA"/>
          <w:sz w:val="36"/>
          <w:szCs w:val="36"/>
        </w:rPr>
        <w:t>To</w:t>
      </w:r>
      <w:proofErr w:type="gramEnd"/>
      <w:r>
        <w:rPr>
          <w:rFonts w:ascii="AR CENA" w:hAnsi="AR CENA"/>
          <w:sz w:val="36"/>
          <w:szCs w:val="36"/>
        </w:rPr>
        <w:t xml:space="preserve"> All Children Ages 5 to 14</w:t>
      </w:r>
    </w:p>
    <w:p w14:paraId="1AE1A276" w14:textId="177E213E" w:rsidR="008A7FD1" w:rsidRDefault="008A7FD1" w:rsidP="008A7FD1">
      <w:pPr>
        <w:jc w:val="center"/>
        <w:rPr>
          <w:rFonts w:ascii="AR CENA" w:hAnsi="AR CENA"/>
          <w:sz w:val="36"/>
          <w:szCs w:val="36"/>
        </w:rPr>
      </w:pPr>
      <w:r>
        <w:rPr>
          <w:rFonts w:ascii="AR CENA" w:hAnsi="AR CENA"/>
          <w:sz w:val="36"/>
          <w:szCs w:val="36"/>
        </w:rPr>
        <w:t>Grades K Through 8</w:t>
      </w:r>
    </w:p>
    <w:p w14:paraId="5CCE0D48" w14:textId="67E0611D" w:rsidR="008A7FD1" w:rsidRDefault="008A7FD1" w:rsidP="008A7FD1">
      <w:pPr>
        <w:jc w:val="center"/>
        <w:rPr>
          <w:rFonts w:ascii="AR CENA" w:hAnsi="AR CENA"/>
          <w:sz w:val="36"/>
          <w:szCs w:val="36"/>
        </w:rPr>
      </w:pPr>
    </w:p>
    <w:p w14:paraId="488F1E2D" w14:textId="28DD7F87" w:rsidR="00770686" w:rsidRDefault="008A7FD1">
      <w:pPr>
        <w:rPr>
          <w:rFonts w:ascii="AR CENA" w:hAnsi="AR CENA"/>
          <w:sz w:val="36"/>
          <w:szCs w:val="36"/>
        </w:rPr>
      </w:pPr>
      <w:r>
        <w:rPr>
          <w:rFonts w:ascii="AR CENA" w:hAnsi="AR CENA"/>
          <w:sz w:val="36"/>
          <w:szCs w:val="36"/>
        </w:rPr>
        <w:t>Instructions for Submitting Posters:</w:t>
      </w:r>
    </w:p>
    <w:p w14:paraId="54721EDB" w14:textId="3B5DA7B5" w:rsidR="008A7FD1" w:rsidRPr="00B91B08" w:rsidRDefault="00B91B08" w:rsidP="00B91B08">
      <w:pPr>
        <w:pStyle w:val="ListParagraph"/>
        <w:numPr>
          <w:ilvl w:val="0"/>
          <w:numId w:val="1"/>
        </w:numPr>
        <w:rPr>
          <w:rFonts w:ascii="Arial" w:hAnsi="Arial" w:cs="Arial"/>
        </w:rPr>
      </w:pPr>
      <w:r>
        <w:rPr>
          <w:rFonts w:ascii="Arial" w:hAnsi="Arial" w:cs="Arial"/>
        </w:rPr>
        <w:t xml:space="preserve">Poster must reflect the theme of </w:t>
      </w:r>
      <w:r w:rsidRPr="00B91B08">
        <w:rPr>
          <w:rFonts w:ascii="Arial" w:hAnsi="Arial" w:cs="Arial"/>
          <w:b/>
          <w:bCs/>
          <w:i/>
          <w:iCs/>
        </w:rPr>
        <w:t>Keep Christ in Christmas</w:t>
      </w:r>
      <w:r>
        <w:rPr>
          <w:rFonts w:ascii="Arial" w:hAnsi="Arial" w:cs="Arial"/>
          <w:b/>
          <w:bCs/>
          <w:i/>
          <w:iCs/>
        </w:rPr>
        <w:t>.</w:t>
      </w:r>
    </w:p>
    <w:p w14:paraId="12F797C9" w14:textId="774AC945" w:rsidR="00B91B08" w:rsidRDefault="00B91B08" w:rsidP="00B91B08">
      <w:pPr>
        <w:pStyle w:val="ListParagraph"/>
        <w:numPr>
          <w:ilvl w:val="0"/>
          <w:numId w:val="1"/>
        </w:numPr>
        <w:rPr>
          <w:rFonts w:ascii="Arial" w:hAnsi="Arial" w:cs="Arial"/>
        </w:rPr>
      </w:pPr>
      <w:r>
        <w:rPr>
          <w:rFonts w:ascii="Arial" w:hAnsi="Arial" w:cs="Arial"/>
        </w:rPr>
        <w:t>Each poster must be on 11X17 inch paper or poster board</w:t>
      </w:r>
    </w:p>
    <w:p w14:paraId="5CB13EFE" w14:textId="350ABFC1" w:rsidR="00892799" w:rsidRDefault="00892799" w:rsidP="00892799">
      <w:pPr>
        <w:pStyle w:val="ListParagraph"/>
        <w:numPr>
          <w:ilvl w:val="0"/>
          <w:numId w:val="1"/>
        </w:numPr>
        <w:rPr>
          <w:rFonts w:ascii="Arial" w:hAnsi="Arial" w:cs="Arial"/>
        </w:rPr>
      </w:pPr>
      <w:r>
        <w:rPr>
          <w:rFonts w:ascii="Arial" w:hAnsi="Arial" w:cs="Arial"/>
        </w:rPr>
        <w:t xml:space="preserve">If pastels, chalk or charcoal are used, the poster must be laminated or covered in clear plastic. </w:t>
      </w:r>
    </w:p>
    <w:p w14:paraId="786B2713" w14:textId="650271C2" w:rsidR="00892799" w:rsidRDefault="00892799" w:rsidP="00892799">
      <w:pPr>
        <w:pStyle w:val="ListParagraph"/>
        <w:numPr>
          <w:ilvl w:val="0"/>
          <w:numId w:val="1"/>
        </w:numPr>
        <w:rPr>
          <w:rFonts w:ascii="Arial" w:hAnsi="Arial" w:cs="Arial"/>
        </w:rPr>
      </w:pPr>
      <w:r>
        <w:rPr>
          <w:rFonts w:ascii="Arial" w:hAnsi="Arial" w:cs="Arial"/>
        </w:rPr>
        <w:t>Posters may be submitted in color, or black &amp; white.</w:t>
      </w:r>
    </w:p>
    <w:p w14:paraId="5BAD5E18" w14:textId="220FA63D" w:rsidR="00892799" w:rsidRDefault="00892799" w:rsidP="00892799">
      <w:pPr>
        <w:pStyle w:val="ListParagraph"/>
        <w:numPr>
          <w:ilvl w:val="0"/>
          <w:numId w:val="1"/>
        </w:numPr>
        <w:rPr>
          <w:rFonts w:ascii="Arial" w:hAnsi="Arial" w:cs="Arial"/>
        </w:rPr>
      </w:pPr>
      <w:r>
        <w:rPr>
          <w:rFonts w:ascii="Arial" w:hAnsi="Arial" w:cs="Arial"/>
        </w:rPr>
        <w:t>Each contestant may submit only one entry</w:t>
      </w:r>
    </w:p>
    <w:p w14:paraId="4D6934FF" w14:textId="29A367F9" w:rsidR="00892799" w:rsidRDefault="00892799" w:rsidP="00892799">
      <w:pPr>
        <w:pStyle w:val="ListParagraph"/>
        <w:numPr>
          <w:ilvl w:val="0"/>
          <w:numId w:val="1"/>
        </w:numPr>
        <w:rPr>
          <w:rFonts w:ascii="Arial" w:hAnsi="Arial" w:cs="Arial"/>
        </w:rPr>
      </w:pPr>
      <w:r>
        <w:rPr>
          <w:rFonts w:ascii="Arial" w:hAnsi="Arial" w:cs="Arial"/>
        </w:rPr>
        <w:t xml:space="preserve">Each poster must be accompanied by a </w:t>
      </w:r>
      <w:r w:rsidR="00863CD1">
        <w:rPr>
          <w:rFonts w:ascii="Arial" w:hAnsi="Arial" w:cs="Arial"/>
          <w:b/>
          <w:bCs/>
          <w:i/>
          <w:iCs/>
        </w:rPr>
        <w:t xml:space="preserve">Knights of Columbus Keep Christ </w:t>
      </w:r>
      <w:proofErr w:type="gramStart"/>
      <w:r w:rsidR="00863CD1">
        <w:rPr>
          <w:rFonts w:ascii="Arial" w:hAnsi="Arial" w:cs="Arial"/>
          <w:b/>
          <w:bCs/>
          <w:i/>
          <w:iCs/>
        </w:rPr>
        <w:t>In</w:t>
      </w:r>
      <w:proofErr w:type="gramEnd"/>
      <w:r w:rsidR="00863CD1">
        <w:rPr>
          <w:rFonts w:ascii="Arial" w:hAnsi="Arial" w:cs="Arial"/>
          <w:b/>
          <w:bCs/>
          <w:i/>
          <w:iCs/>
        </w:rPr>
        <w:t xml:space="preserve"> Christmas Contest </w:t>
      </w:r>
      <w:r w:rsidR="00863CD1" w:rsidRPr="00863CD1">
        <w:rPr>
          <w:rFonts w:ascii="Arial" w:hAnsi="Arial" w:cs="Arial"/>
          <w:b/>
          <w:bCs/>
          <w:i/>
          <w:iCs/>
        </w:rPr>
        <w:t>Entry</w:t>
      </w:r>
      <w:r w:rsidR="00863CD1">
        <w:rPr>
          <w:rFonts w:ascii="Arial" w:hAnsi="Arial" w:cs="Arial"/>
          <w:b/>
          <w:bCs/>
          <w:i/>
          <w:iCs/>
        </w:rPr>
        <w:t xml:space="preserve"> Form, </w:t>
      </w:r>
      <w:r w:rsidR="00863CD1">
        <w:rPr>
          <w:rFonts w:ascii="Arial" w:hAnsi="Arial" w:cs="Arial"/>
        </w:rPr>
        <w:t xml:space="preserve">signed by the parent or guardian. Please ensure that all names and contact information are clearly written. </w:t>
      </w:r>
    </w:p>
    <w:p w14:paraId="7CD88CC0" w14:textId="6F088064" w:rsidR="00863CD1" w:rsidRPr="00B02BD4" w:rsidRDefault="00863CD1" w:rsidP="00892799">
      <w:pPr>
        <w:pStyle w:val="ListParagraph"/>
        <w:numPr>
          <w:ilvl w:val="0"/>
          <w:numId w:val="1"/>
        </w:numPr>
        <w:rPr>
          <w:rFonts w:ascii="Arial" w:hAnsi="Arial" w:cs="Arial"/>
          <w:u w:val="single"/>
        </w:rPr>
      </w:pPr>
      <w:r>
        <w:rPr>
          <w:rFonts w:ascii="Arial" w:hAnsi="Arial" w:cs="Arial"/>
        </w:rPr>
        <w:t xml:space="preserve">The name and age of the contestant must be printed on the back of the poster. </w:t>
      </w:r>
      <w:r w:rsidRPr="00B02BD4">
        <w:rPr>
          <w:rFonts w:ascii="Arial" w:hAnsi="Arial" w:cs="Arial"/>
          <w:b/>
          <w:bCs/>
          <w:i/>
          <w:iCs/>
          <w:u w:val="single"/>
        </w:rPr>
        <w:t xml:space="preserve">Please do not put any names on the front of the poster. This is important. Any names on the front of the poster would have to be covered up, </w:t>
      </w:r>
      <w:r w:rsidR="00D26E68" w:rsidRPr="00B02BD4">
        <w:rPr>
          <w:rFonts w:ascii="Arial" w:hAnsi="Arial" w:cs="Arial"/>
          <w:b/>
          <w:bCs/>
          <w:i/>
          <w:iCs/>
          <w:u w:val="single"/>
        </w:rPr>
        <w:t>&amp; that could detract from the poster.</w:t>
      </w:r>
    </w:p>
    <w:p w14:paraId="125AA54B" w14:textId="06058F59" w:rsidR="00D26E68" w:rsidRDefault="00D26E68" w:rsidP="00892799">
      <w:pPr>
        <w:pStyle w:val="ListParagraph"/>
        <w:numPr>
          <w:ilvl w:val="0"/>
          <w:numId w:val="1"/>
        </w:numPr>
        <w:rPr>
          <w:rFonts w:ascii="Arial" w:hAnsi="Arial" w:cs="Arial"/>
        </w:rPr>
      </w:pPr>
      <w:r>
        <w:rPr>
          <w:rFonts w:ascii="Arial" w:hAnsi="Arial" w:cs="Arial"/>
        </w:rPr>
        <w:t>Each poster should be an original work (including concept, layout, slogan and any visual images) of a single child.</w:t>
      </w:r>
    </w:p>
    <w:p w14:paraId="1E58EA61" w14:textId="557B0562" w:rsidR="00D26E68" w:rsidRDefault="00D26E68" w:rsidP="00D26E68">
      <w:pPr>
        <w:pStyle w:val="ListParagraph"/>
        <w:numPr>
          <w:ilvl w:val="0"/>
          <w:numId w:val="1"/>
        </w:numPr>
        <w:jc w:val="both"/>
        <w:rPr>
          <w:rFonts w:ascii="Arial" w:hAnsi="Arial" w:cs="Arial"/>
        </w:rPr>
      </w:pPr>
      <w:r w:rsidRPr="00D26E68">
        <w:rPr>
          <w:rFonts w:ascii="Arial" w:hAnsi="Arial" w:cs="Arial"/>
        </w:rPr>
        <w:t>All entries must be submitted by noon, Friday, December 10, 2021.</w:t>
      </w:r>
    </w:p>
    <w:p w14:paraId="6B8A5232" w14:textId="10B0DC5E" w:rsidR="00D26E68" w:rsidRDefault="00D26E68" w:rsidP="00D26E68">
      <w:pPr>
        <w:ind w:left="359"/>
        <w:jc w:val="both"/>
        <w:rPr>
          <w:rFonts w:ascii="Arial" w:hAnsi="Arial" w:cs="Arial"/>
        </w:rPr>
      </w:pPr>
    </w:p>
    <w:p w14:paraId="6C02B6E5" w14:textId="0AC85DAB" w:rsidR="00D26E68" w:rsidRDefault="00D26E68" w:rsidP="00D26E68">
      <w:pPr>
        <w:ind w:left="359"/>
        <w:jc w:val="both"/>
        <w:rPr>
          <w:rFonts w:ascii="Arial" w:hAnsi="Arial" w:cs="Arial"/>
        </w:rPr>
      </w:pPr>
      <w:r>
        <w:rPr>
          <w:rFonts w:ascii="Arial" w:hAnsi="Arial" w:cs="Arial"/>
        </w:rPr>
        <w:t>All entries become the property of The Knights of Columbus</w:t>
      </w:r>
      <w:r w:rsidR="003A6EAC">
        <w:rPr>
          <w:rFonts w:ascii="Arial" w:hAnsi="Arial" w:cs="Arial"/>
        </w:rPr>
        <w:t>,</w:t>
      </w:r>
      <w:r>
        <w:rPr>
          <w:rFonts w:ascii="Arial" w:hAnsi="Arial" w:cs="Arial"/>
        </w:rPr>
        <w:t xml:space="preserve"> and may not be returned</w:t>
      </w:r>
      <w:r w:rsidR="003A6EAC">
        <w:rPr>
          <w:rFonts w:ascii="Arial" w:hAnsi="Arial" w:cs="Arial"/>
        </w:rPr>
        <w:t>.</w:t>
      </w:r>
    </w:p>
    <w:p w14:paraId="77599F30" w14:textId="7A17B4F4" w:rsidR="003A6EAC" w:rsidRDefault="003A6EAC" w:rsidP="00D26E68">
      <w:pPr>
        <w:ind w:left="359"/>
        <w:jc w:val="both"/>
        <w:rPr>
          <w:rFonts w:ascii="Arial" w:hAnsi="Arial" w:cs="Arial"/>
        </w:rPr>
      </w:pPr>
      <w:r>
        <w:rPr>
          <w:rFonts w:ascii="Arial" w:hAnsi="Arial" w:cs="Arial"/>
        </w:rPr>
        <w:t>Categories:</w:t>
      </w:r>
    </w:p>
    <w:p w14:paraId="7A85ED7F" w14:textId="2D88DCCC" w:rsidR="003A6EAC" w:rsidRDefault="003A6EAC" w:rsidP="00D26E68">
      <w:pPr>
        <w:ind w:left="359"/>
        <w:jc w:val="both"/>
        <w:rPr>
          <w:rFonts w:ascii="Arial" w:hAnsi="Arial" w:cs="Arial"/>
        </w:rPr>
      </w:pPr>
      <w:r>
        <w:rPr>
          <w:rFonts w:ascii="Arial" w:hAnsi="Arial" w:cs="Arial"/>
        </w:rPr>
        <w:tab/>
        <w:t>Ages 5-7</w:t>
      </w:r>
      <w:r>
        <w:rPr>
          <w:rFonts w:ascii="Arial" w:hAnsi="Arial" w:cs="Arial"/>
        </w:rPr>
        <w:tab/>
      </w:r>
      <w:proofErr w:type="gramStart"/>
      <w:r>
        <w:rPr>
          <w:rFonts w:ascii="Arial" w:hAnsi="Arial" w:cs="Arial"/>
        </w:rPr>
        <w:tab/>
        <w:t xml:space="preserve">  Ages</w:t>
      </w:r>
      <w:proofErr w:type="gramEnd"/>
      <w:r>
        <w:rPr>
          <w:rFonts w:ascii="Arial" w:hAnsi="Arial" w:cs="Arial"/>
        </w:rPr>
        <w:t xml:space="preserve"> 8-10</w:t>
      </w:r>
      <w:r>
        <w:rPr>
          <w:rFonts w:ascii="Arial" w:hAnsi="Arial" w:cs="Arial"/>
        </w:rPr>
        <w:tab/>
      </w:r>
      <w:r>
        <w:rPr>
          <w:rFonts w:ascii="Arial" w:hAnsi="Arial" w:cs="Arial"/>
        </w:rPr>
        <w:tab/>
        <w:t xml:space="preserve">  Ages 1-14</w:t>
      </w:r>
    </w:p>
    <w:p w14:paraId="6F33AD10" w14:textId="768B57A5" w:rsidR="003A6EAC" w:rsidRDefault="003A6EAC" w:rsidP="00D26E68">
      <w:pPr>
        <w:ind w:left="359"/>
        <w:jc w:val="both"/>
        <w:rPr>
          <w:rFonts w:ascii="Arial" w:hAnsi="Arial" w:cs="Arial"/>
        </w:rPr>
      </w:pPr>
      <w:r>
        <w:rPr>
          <w:rFonts w:ascii="Arial" w:hAnsi="Arial" w:cs="Arial"/>
        </w:rPr>
        <w:t xml:space="preserve"> (Grades K-2)</w:t>
      </w:r>
      <w:r>
        <w:rPr>
          <w:rFonts w:ascii="Arial" w:hAnsi="Arial" w:cs="Arial"/>
        </w:rPr>
        <w:tab/>
      </w:r>
      <w:r>
        <w:rPr>
          <w:rFonts w:ascii="Arial" w:hAnsi="Arial" w:cs="Arial"/>
        </w:rPr>
        <w:tab/>
        <w:t>(Grades 3-5)</w:t>
      </w:r>
      <w:r>
        <w:rPr>
          <w:rFonts w:ascii="Arial" w:hAnsi="Arial" w:cs="Arial"/>
        </w:rPr>
        <w:tab/>
      </w:r>
      <w:r>
        <w:rPr>
          <w:rFonts w:ascii="Arial" w:hAnsi="Arial" w:cs="Arial"/>
        </w:rPr>
        <w:tab/>
        <w:t>(Grades 6-8)</w:t>
      </w:r>
    </w:p>
    <w:p w14:paraId="5AAE5777" w14:textId="6D5E5A40" w:rsidR="003A6EAC" w:rsidRDefault="003A6EAC" w:rsidP="00D26E68">
      <w:pPr>
        <w:ind w:left="359"/>
        <w:jc w:val="both"/>
        <w:rPr>
          <w:rFonts w:ascii="Arial" w:hAnsi="Arial" w:cs="Arial"/>
        </w:rPr>
      </w:pPr>
    </w:p>
    <w:p w14:paraId="57B94A47" w14:textId="6EAB1F12" w:rsidR="003A6EAC" w:rsidRDefault="003A6EAC" w:rsidP="00D26E68">
      <w:pPr>
        <w:ind w:left="359"/>
        <w:jc w:val="both"/>
        <w:rPr>
          <w:rFonts w:ascii="Arial" w:hAnsi="Arial" w:cs="Arial"/>
        </w:rPr>
      </w:pPr>
      <w:r>
        <w:rPr>
          <w:rFonts w:ascii="Arial" w:hAnsi="Arial" w:cs="Arial"/>
        </w:rPr>
        <w:t xml:space="preserve">Prizes will be given awarded to First and Second place winners in each </w:t>
      </w:r>
      <w:r w:rsidR="0035140C">
        <w:rPr>
          <w:rFonts w:ascii="Arial" w:hAnsi="Arial" w:cs="Arial"/>
        </w:rPr>
        <w:t>c</w:t>
      </w:r>
      <w:r>
        <w:rPr>
          <w:rFonts w:ascii="Arial" w:hAnsi="Arial" w:cs="Arial"/>
        </w:rPr>
        <w:t>ategory</w:t>
      </w:r>
      <w:r w:rsidR="0035140C">
        <w:rPr>
          <w:rFonts w:ascii="Arial" w:hAnsi="Arial" w:cs="Arial"/>
        </w:rPr>
        <w:t>.</w:t>
      </w:r>
    </w:p>
    <w:p w14:paraId="503C100A" w14:textId="486A08EB" w:rsidR="0035140C" w:rsidRDefault="0035140C" w:rsidP="00D26E68">
      <w:pPr>
        <w:ind w:left="359"/>
        <w:jc w:val="both"/>
        <w:rPr>
          <w:rFonts w:ascii="Arial" w:hAnsi="Arial" w:cs="Arial"/>
        </w:rPr>
      </w:pPr>
      <w:r>
        <w:rPr>
          <w:rFonts w:ascii="Arial" w:hAnsi="Arial" w:cs="Arial"/>
        </w:rPr>
        <w:t>Judging will be blind, and will be based on: 1) How Clearly the Theme is presented, 2) How Well the visuals convey the message, and 3) How effective was the poster in capturing your attention and causing you to reflect on the topic.</w:t>
      </w:r>
    </w:p>
    <w:p w14:paraId="26E4FD09" w14:textId="39CBF7B2" w:rsidR="0035140C" w:rsidRDefault="0035140C" w:rsidP="00D26E68">
      <w:pPr>
        <w:ind w:left="359"/>
        <w:jc w:val="both"/>
        <w:rPr>
          <w:rFonts w:ascii="Arial" w:hAnsi="Arial" w:cs="Arial"/>
        </w:rPr>
      </w:pPr>
    </w:p>
    <w:p w14:paraId="3F17F957" w14:textId="59C30224" w:rsidR="00B02BD4" w:rsidRDefault="0035140C" w:rsidP="00B02BD4">
      <w:pPr>
        <w:ind w:left="359"/>
        <w:jc w:val="center"/>
        <w:rPr>
          <w:rFonts w:ascii="Arial" w:hAnsi="Arial" w:cs="Arial"/>
        </w:rPr>
      </w:pPr>
      <w:r>
        <w:rPr>
          <w:rFonts w:ascii="Arial" w:hAnsi="Arial" w:cs="Arial"/>
        </w:rPr>
        <w:t>For any questions of additional informational information, or to secure an entry form,</w:t>
      </w:r>
    </w:p>
    <w:p w14:paraId="60EA2EB2" w14:textId="2C2268B7" w:rsidR="0035140C" w:rsidRPr="00D26E68" w:rsidRDefault="0035140C" w:rsidP="00B02BD4">
      <w:pPr>
        <w:ind w:left="359"/>
        <w:jc w:val="center"/>
        <w:rPr>
          <w:rFonts w:ascii="Arial" w:hAnsi="Arial" w:cs="Arial"/>
        </w:rPr>
      </w:pPr>
      <w:r>
        <w:rPr>
          <w:rFonts w:ascii="Arial" w:hAnsi="Arial" w:cs="Arial"/>
        </w:rPr>
        <w:t xml:space="preserve">please contact Jim Costello at: </w:t>
      </w:r>
      <w:hyperlink r:id="rId8" w:history="1">
        <w:r w:rsidRPr="004408F8">
          <w:rPr>
            <w:rStyle w:val="Hyperlink"/>
            <w:rFonts w:ascii="Arial" w:hAnsi="Arial" w:cs="Arial"/>
          </w:rPr>
          <w:t>Denangle@Gmail.com</w:t>
        </w:r>
      </w:hyperlink>
      <w:r>
        <w:rPr>
          <w:rFonts w:ascii="Arial" w:hAnsi="Arial" w:cs="Arial"/>
        </w:rPr>
        <w:t>, or call at 9873-214-5886</w:t>
      </w:r>
    </w:p>
    <w:sectPr w:rsidR="0035140C" w:rsidRPr="00D26E68" w:rsidSect="002200A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1296" w14:textId="77777777" w:rsidR="005E0B5E" w:rsidRDefault="005E0B5E" w:rsidP="002200AC">
      <w:pPr>
        <w:spacing w:after="0" w:line="240" w:lineRule="auto"/>
      </w:pPr>
      <w:r>
        <w:separator/>
      </w:r>
    </w:p>
  </w:endnote>
  <w:endnote w:type="continuationSeparator" w:id="0">
    <w:p w14:paraId="46E16A77" w14:textId="77777777" w:rsidR="005E0B5E" w:rsidRDefault="005E0B5E" w:rsidP="0022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A629" w14:textId="77777777" w:rsidR="002200AC" w:rsidRDefault="00220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40D3" w14:textId="77777777" w:rsidR="002200AC" w:rsidRDefault="00220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4C16" w14:textId="77777777" w:rsidR="002200AC" w:rsidRDefault="00220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85A7" w14:textId="77777777" w:rsidR="005E0B5E" w:rsidRDefault="005E0B5E" w:rsidP="002200AC">
      <w:pPr>
        <w:spacing w:after="0" w:line="240" w:lineRule="auto"/>
      </w:pPr>
      <w:r>
        <w:separator/>
      </w:r>
    </w:p>
  </w:footnote>
  <w:footnote w:type="continuationSeparator" w:id="0">
    <w:p w14:paraId="428FBBA3" w14:textId="77777777" w:rsidR="005E0B5E" w:rsidRDefault="005E0B5E" w:rsidP="0022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FD95" w14:textId="77777777" w:rsidR="002200AC" w:rsidRDefault="00220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9C9C" w14:textId="77777777" w:rsidR="002200AC" w:rsidRDefault="00220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0086" w14:textId="77777777" w:rsidR="002200AC" w:rsidRDefault="00220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6E3C"/>
    <w:multiLevelType w:val="hybridMultilevel"/>
    <w:tmpl w:val="E960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AC"/>
    <w:rsid w:val="002200AC"/>
    <w:rsid w:val="0035140C"/>
    <w:rsid w:val="003A6EAC"/>
    <w:rsid w:val="005E0B5E"/>
    <w:rsid w:val="00770686"/>
    <w:rsid w:val="00826F5B"/>
    <w:rsid w:val="00863CD1"/>
    <w:rsid w:val="00892799"/>
    <w:rsid w:val="008A7FD1"/>
    <w:rsid w:val="008F0C2D"/>
    <w:rsid w:val="00B02BD4"/>
    <w:rsid w:val="00B91B08"/>
    <w:rsid w:val="00D2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C2DB"/>
  <w15:chartTrackingRefBased/>
  <w15:docId w15:val="{27D2E86B-F11D-4FF1-85E2-EF66A3EA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0AC"/>
  </w:style>
  <w:style w:type="paragraph" w:styleId="Footer">
    <w:name w:val="footer"/>
    <w:basedOn w:val="Normal"/>
    <w:link w:val="FooterChar"/>
    <w:uiPriority w:val="99"/>
    <w:unhideWhenUsed/>
    <w:rsid w:val="00220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0AC"/>
  </w:style>
  <w:style w:type="character" w:styleId="CommentReference">
    <w:name w:val="annotation reference"/>
    <w:basedOn w:val="DefaultParagraphFont"/>
    <w:uiPriority w:val="99"/>
    <w:semiHidden/>
    <w:unhideWhenUsed/>
    <w:rsid w:val="002200AC"/>
    <w:rPr>
      <w:sz w:val="16"/>
      <w:szCs w:val="16"/>
    </w:rPr>
  </w:style>
  <w:style w:type="paragraph" w:styleId="CommentText">
    <w:name w:val="annotation text"/>
    <w:basedOn w:val="Normal"/>
    <w:link w:val="CommentTextChar"/>
    <w:uiPriority w:val="99"/>
    <w:semiHidden/>
    <w:unhideWhenUsed/>
    <w:rsid w:val="002200AC"/>
    <w:pPr>
      <w:spacing w:line="240" w:lineRule="auto"/>
    </w:pPr>
    <w:rPr>
      <w:sz w:val="20"/>
      <w:szCs w:val="20"/>
    </w:rPr>
  </w:style>
  <w:style w:type="character" w:customStyle="1" w:styleId="CommentTextChar">
    <w:name w:val="Comment Text Char"/>
    <w:basedOn w:val="DefaultParagraphFont"/>
    <w:link w:val="CommentText"/>
    <w:uiPriority w:val="99"/>
    <w:semiHidden/>
    <w:rsid w:val="002200AC"/>
    <w:rPr>
      <w:sz w:val="20"/>
      <w:szCs w:val="20"/>
    </w:rPr>
  </w:style>
  <w:style w:type="paragraph" w:styleId="CommentSubject">
    <w:name w:val="annotation subject"/>
    <w:basedOn w:val="CommentText"/>
    <w:next w:val="CommentText"/>
    <w:link w:val="CommentSubjectChar"/>
    <w:uiPriority w:val="99"/>
    <w:semiHidden/>
    <w:unhideWhenUsed/>
    <w:rsid w:val="002200AC"/>
    <w:rPr>
      <w:b/>
      <w:bCs/>
    </w:rPr>
  </w:style>
  <w:style w:type="character" w:customStyle="1" w:styleId="CommentSubjectChar">
    <w:name w:val="Comment Subject Char"/>
    <w:basedOn w:val="CommentTextChar"/>
    <w:link w:val="CommentSubject"/>
    <w:uiPriority w:val="99"/>
    <w:semiHidden/>
    <w:rsid w:val="002200AC"/>
    <w:rPr>
      <w:b/>
      <w:bCs/>
      <w:sz w:val="20"/>
      <w:szCs w:val="20"/>
    </w:rPr>
  </w:style>
  <w:style w:type="paragraph" w:styleId="ListParagraph">
    <w:name w:val="List Paragraph"/>
    <w:basedOn w:val="Normal"/>
    <w:uiPriority w:val="34"/>
    <w:qFormat/>
    <w:rsid w:val="00B91B08"/>
    <w:pPr>
      <w:ind w:left="720"/>
      <w:contextualSpacing/>
    </w:pPr>
  </w:style>
  <w:style w:type="character" w:styleId="Hyperlink">
    <w:name w:val="Hyperlink"/>
    <w:basedOn w:val="DefaultParagraphFont"/>
    <w:uiPriority w:val="99"/>
    <w:unhideWhenUsed/>
    <w:rsid w:val="0035140C"/>
    <w:rPr>
      <w:color w:val="0563C1" w:themeColor="hyperlink"/>
      <w:u w:val="single"/>
    </w:rPr>
  </w:style>
  <w:style w:type="character" w:styleId="UnresolvedMention">
    <w:name w:val="Unresolved Mention"/>
    <w:basedOn w:val="DefaultParagraphFont"/>
    <w:uiPriority w:val="99"/>
    <w:semiHidden/>
    <w:unhideWhenUsed/>
    <w:rsid w:val="0035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angl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Costello</dc:creator>
  <cp:keywords/>
  <dc:description/>
  <cp:lastModifiedBy>James Costello</cp:lastModifiedBy>
  <cp:revision>2</cp:revision>
  <dcterms:created xsi:type="dcterms:W3CDTF">2021-11-16T17:22:00Z</dcterms:created>
  <dcterms:modified xsi:type="dcterms:W3CDTF">2021-11-16T17:22:00Z</dcterms:modified>
</cp:coreProperties>
</file>