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A1" w:rsidRPr="00F86FC3" w:rsidRDefault="00E914F1" w:rsidP="009574A3">
      <w:pPr>
        <w:pStyle w:val="NoSpacing"/>
        <w:jc w:val="center"/>
        <w:rPr>
          <w:b/>
          <w:sz w:val="28"/>
          <w:szCs w:val="28"/>
        </w:rPr>
      </w:pPr>
      <w:r w:rsidRPr="00F86FC3">
        <w:rPr>
          <w:b/>
          <w:sz w:val="28"/>
          <w:szCs w:val="28"/>
        </w:rPr>
        <w:t>Release and Waiver</w:t>
      </w:r>
    </w:p>
    <w:p w:rsidR="00E914F1" w:rsidRPr="00F86FC3" w:rsidRDefault="00E914F1" w:rsidP="00E914F1">
      <w:pPr>
        <w:pStyle w:val="NoSpacing"/>
        <w:rPr>
          <w:sz w:val="24"/>
          <w:szCs w:val="24"/>
        </w:rPr>
      </w:pPr>
      <w:r w:rsidRPr="00F86FC3">
        <w:rPr>
          <w:sz w:val="24"/>
          <w:szCs w:val="24"/>
        </w:rPr>
        <w:t xml:space="preserve">I know that running a road race is a potentially hazardous activity. I should not enter and run unless I am medically able and properly trained. I also assume any and all risks </w:t>
      </w:r>
      <w:r w:rsidR="00772D70" w:rsidRPr="00F86FC3">
        <w:rPr>
          <w:sz w:val="24"/>
          <w:szCs w:val="24"/>
        </w:rPr>
        <w:t>associated</w:t>
      </w:r>
      <w:r w:rsidRPr="00F86FC3">
        <w:rPr>
          <w:sz w:val="24"/>
          <w:szCs w:val="24"/>
        </w:rPr>
        <w:t xml:space="preserve"> with running in this event including but not limited to falls, contact with other participants, </w:t>
      </w:r>
      <w:r w:rsidR="00772D70" w:rsidRPr="00F86FC3">
        <w:rPr>
          <w:sz w:val="24"/>
          <w:szCs w:val="24"/>
        </w:rPr>
        <w:t>and the</w:t>
      </w:r>
      <w:r w:rsidRPr="00F86FC3">
        <w:rPr>
          <w:sz w:val="24"/>
          <w:szCs w:val="24"/>
        </w:rPr>
        <w:t xml:space="preserve"> effects of weather conditions of the roads, all risks being known and appreciated by me. Knowing these facts, and in consideration of you accepting my entry, I hereby for myself, my family executor, administrators, or anyone</w:t>
      </w:r>
      <w:r w:rsidR="00772D70" w:rsidRPr="00F86FC3">
        <w:rPr>
          <w:sz w:val="24"/>
          <w:szCs w:val="24"/>
        </w:rPr>
        <w:t xml:space="preserve"> who may claim on my behalf covenant not to sue and waive, release and discharge any and all sponsors from any and all claims of liability for death, personal injury, property damage of any kind or nature whatsoever arising out of the course of my participation in this event. This release and waiver extends to all claims of any kind or nature whatsoever foreseen, known, or unknown. Minor participants will only be accepted with parental signature. I give permission for the use of any photos for promotional purposes.</w:t>
      </w:r>
    </w:p>
    <w:p w:rsidR="00772D70" w:rsidRPr="00F86FC3" w:rsidRDefault="00772D70" w:rsidP="00E914F1">
      <w:pPr>
        <w:pStyle w:val="NoSpacing"/>
        <w:rPr>
          <w:sz w:val="24"/>
          <w:szCs w:val="24"/>
        </w:rPr>
      </w:pPr>
    </w:p>
    <w:p w:rsidR="00772D70" w:rsidRPr="00F86FC3" w:rsidRDefault="00772D70" w:rsidP="00E914F1">
      <w:pPr>
        <w:pStyle w:val="NoSpacing"/>
        <w:pBdr>
          <w:bottom w:val="single" w:sz="12" w:space="1" w:color="auto"/>
        </w:pBdr>
        <w:rPr>
          <w:sz w:val="24"/>
          <w:szCs w:val="24"/>
        </w:rPr>
      </w:pPr>
    </w:p>
    <w:p w:rsidR="00772D70" w:rsidRPr="00F86FC3" w:rsidRDefault="00772D70" w:rsidP="00E914F1">
      <w:pPr>
        <w:pStyle w:val="NoSpacing"/>
        <w:rPr>
          <w:sz w:val="24"/>
          <w:szCs w:val="24"/>
        </w:rPr>
      </w:pPr>
      <w:r w:rsidRPr="00F86FC3">
        <w:rPr>
          <w:sz w:val="24"/>
          <w:szCs w:val="24"/>
        </w:rPr>
        <w:t xml:space="preserve">Participant’s Signature  </w:t>
      </w:r>
      <w:r w:rsidR="00CC5DC4">
        <w:rPr>
          <w:sz w:val="24"/>
          <w:szCs w:val="24"/>
        </w:rPr>
        <w:t xml:space="preserve">                      Date          </w:t>
      </w:r>
    </w:p>
    <w:p w:rsidR="00772D70" w:rsidRPr="00F86FC3" w:rsidRDefault="00772D70" w:rsidP="00E914F1">
      <w:pPr>
        <w:pStyle w:val="NoSpacing"/>
        <w:rPr>
          <w:sz w:val="24"/>
          <w:szCs w:val="24"/>
        </w:rPr>
      </w:pPr>
    </w:p>
    <w:p w:rsidR="00772D70" w:rsidRPr="00F86FC3" w:rsidRDefault="00772D70" w:rsidP="00E914F1">
      <w:pPr>
        <w:pStyle w:val="NoSpacing"/>
        <w:pBdr>
          <w:bottom w:val="single" w:sz="12" w:space="1" w:color="auto"/>
        </w:pBdr>
        <w:rPr>
          <w:sz w:val="24"/>
          <w:szCs w:val="24"/>
        </w:rPr>
      </w:pPr>
    </w:p>
    <w:p w:rsidR="00772D70" w:rsidRDefault="00772D70" w:rsidP="00F86FC3">
      <w:pPr>
        <w:pStyle w:val="NoSpacing"/>
        <w:rPr>
          <w:sz w:val="24"/>
          <w:szCs w:val="24"/>
        </w:rPr>
      </w:pPr>
      <w:r w:rsidRPr="00F86FC3">
        <w:rPr>
          <w:sz w:val="24"/>
          <w:szCs w:val="24"/>
        </w:rPr>
        <w:t xml:space="preserve">Parental Signature             </w:t>
      </w:r>
      <w:r w:rsidR="00CC5DC4">
        <w:rPr>
          <w:sz w:val="24"/>
          <w:szCs w:val="24"/>
        </w:rPr>
        <w:t xml:space="preserve">                  </w:t>
      </w:r>
      <w:r w:rsidR="00F86FC3">
        <w:rPr>
          <w:sz w:val="24"/>
          <w:szCs w:val="24"/>
        </w:rPr>
        <w:t>Date</w:t>
      </w:r>
    </w:p>
    <w:p w:rsidR="00CC5DC4" w:rsidRDefault="00CC5DC4" w:rsidP="00F86FC3">
      <w:pPr>
        <w:pStyle w:val="NoSpacing"/>
        <w:rPr>
          <w:sz w:val="24"/>
          <w:szCs w:val="24"/>
        </w:rPr>
      </w:pPr>
    </w:p>
    <w:p w:rsidR="00CC5DC4" w:rsidRPr="00F86FC3" w:rsidRDefault="00CC5DC4" w:rsidP="00F86FC3">
      <w:pPr>
        <w:pStyle w:val="NoSpacing"/>
        <w:rPr>
          <w:sz w:val="24"/>
          <w:szCs w:val="24"/>
        </w:rPr>
      </w:pPr>
    </w:p>
    <w:p w:rsidR="00EA2F2D" w:rsidRPr="00F86FC3" w:rsidRDefault="00EA2F2D" w:rsidP="00EA2F2D">
      <w:pPr>
        <w:pStyle w:val="NoSpacing"/>
        <w:jc w:val="center"/>
        <w:rPr>
          <w:b/>
          <w:sz w:val="56"/>
          <w:szCs w:val="56"/>
        </w:rPr>
      </w:pPr>
      <w:r w:rsidRPr="00F86FC3">
        <w:rPr>
          <w:b/>
          <w:sz w:val="56"/>
          <w:szCs w:val="56"/>
        </w:rPr>
        <w:lastRenderedPageBreak/>
        <w:t>PAWNEE COUNTY</w:t>
      </w:r>
    </w:p>
    <w:p w:rsidR="00EA2F2D" w:rsidRPr="00F86FC3" w:rsidRDefault="00EA2F2D" w:rsidP="00EA2F2D">
      <w:pPr>
        <w:pStyle w:val="NoSpacing"/>
        <w:jc w:val="center"/>
        <w:rPr>
          <w:b/>
          <w:sz w:val="56"/>
          <w:szCs w:val="56"/>
        </w:rPr>
      </w:pPr>
      <w:r w:rsidRPr="00F86FC3">
        <w:rPr>
          <w:b/>
          <w:sz w:val="56"/>
          <w:szCs w:val="56"/>
        </w:rPr>
        <w:t>FAIR</w:t>
      </w:r>
    </w:p>
    <w:p w:rsidR="00EA2F2D" w:rsidRPr="00F86FC3" w:rsidRDefault="00EA2F2D" w:rsidP="00EA2F2D">
      <w:pPr>
        <w:pStyle w:val="NoSpacing"/>
        <w:jc w:val="center"/>
        <w:rPr>
          <w:b/>
          <w:sz w:val="24"/>
          <w:szCs w:val="24"/>
        </w:rPr>
      </w:pPr>
    </w:p>
    <w:p w:rsidR="00651E88" w:rsidRPr="00F86FC3" w:rsidRDefault="000053B7" w:rsidP="00565BA5">
      <w:pPr>
        <w:pStyle w:val="NoSpacing"/>
        <w:jc w:val="center"/>
        <w:rPr>
          <w:b/>
          <w:sz w:val="48"/>
          <w:szCs w:val="48"/>
        </w:rPr>
      </w:pPr>
      <w:r>
        <w:rPr>
          <w:b/>
          <w:sz w:val="48"/>
          <w:szCs w:val="48"/>
        </w:rPr>
        <w:t>2</w:t>
      </w:r>
      <w:r w:rsidR="0063138C">
        <w:rPr>
          <w:b/>
          <w:sz w:val="48"/>
          <w:szCs w:val="48"/>
        </w:rPr>
        <w:t>2nd</w:t>
      </w:r>
      <w:r w:rsidR="00EA2F2D" w:rsidRPr="00F86FC3">
        <w:rPr>
          <w:b/>
          <w:sz w:val="48"/>
          <w:szCs w:val="48"/>
        </w:rPr>
        <w:t xml:space="preserve"> Annual</w:t>
      </w:r>
    </w:p>
    <w:p w:rsidR="00EA2F2D" w:rsidRPr="00F86FC3" w:rsidRDefault="00EA2F2D" w:rsidP="00565BA5">
      <w:pPr>
        <w:pStyle w:val="NoSpacing"/>
        <w:jc w:val="center"/>
        <w:rPr>
          <w:b/>
          <w:sz w:val="48"/>
          <w:szCs w:val="48"/>
        </w:rPr>
      </w:pPr>
      <w:r w:rsidRPr="00F86FC3">
        <w:rPr>
          <w:b/>
          <w:sz w:val="48"/>
          <w:szCs w:val="48"/>
        </w:rPr>
        <w:t>5 K &amp; 2 Mile</w:t>
      </w:r>
    </w:p>
    <w:p w:rsidR="00EA2F2D" w:rsidRPr="00F86FC3" w:rsidRDefault="00EA2F2D" w:rsidP="00565BA5">
      <w:pPr>
        <w:pStyle w:val="NoSpacing"/>
        <w:jc w:val="center"/>
        <w:rPr>
          <w:b/>
          <w:sz w:val="48"/>
          <w:szCs w:val="48"/>
        </w:rPr>
      </w:pPr>
      <w:r w:rsidRPr="00F86FC3">
        <w:rPr>
          <w:b/>
          <w:sz w:val="48"/>
          <w:szCs w:val="48"/>
        </w:rPr>
        <w:t>Run</w:t>
      </w:r>
    </w:p>
    <w:p w:rsidR="00EA2F2D" w:rsidRDefault="00EA2F2D" w:rsidP="00565BA5">
      <w:pPr>
        <w:pStyle w:val="NoSpacing"/>
        <w:jc w:val="center"/>
        <w:rPr>
          <w:sz w:val="40"/>
          <w:szCs w:val="40"/>
        </w:rPr>
      </w:pPr>
    </w:p>
    <w:p w:rsidR="00EA2F2D" w:rsidRDefault="007C41C7" w:rsidP="00565BA5">
      <w:pPr>
        <w:pStyle w:val="NoSpacing"/>
        <w:jc w:val="center"/>
        <w:rPr>
          <w:sz w:val="40"/>
          <w:szCs w:val="40"/>
        </w:rPr>
      </w:pPr>
      <w:r>
        <w:rPr>
          <w:b/>
          <w:noProof/>
          <w:sz w:val="28"/>
          <w:szCs w:val="28"/>
        </w:rPr>
        <w:drawing>
          <wp:inline distT="0" distB="0" distL="0" distR="0">
            <wp:extent cx="2200275" cy="2200275"/>
            <wp:effectExtent l="0" t="0" r="9525" b="9525"/>
            <wp:docPr id="5" name="Picture 5" descr="C:\Users\James\AppData\Local\Microsoft\Windows\Temporary Internet Files\Content.IE5\8BIIYHK7\MC9003835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AppData\Local\Microsoft\Windows\Temporary Internet Files\Content.IE5\8BIIYHK7\MC900383572[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p>
    <w:p w:rsidR="00EA2F2D" w:rsidRDefault="00EA2F2D" w:rsidP="00F86FC3">
      <w:pPr>
        <w:pStyle w:val="NoSpacing"/>
        <w:rPr>
          <w:sz w:val="40"/>
          <w:szCs w:val="40"/>
        </w:rPr>
      </w:pPr>
    </w:p>
    <w:p w:rsidR="00EA2F2D" w:rsidRDefault="00EA2F2D" w:rsidP="00565BA5">
      <w:pPr>
        <w:pStyle w:val="NoSpacing"/>
        <w:jc w:val="center"/>
        <w:rPr>
          <w:sz w:val="40"/>
          <w:szCs w:val="40"/>
        </w:rPr>
      </w:pPr>
    </w:p>
    <w:p w:rsidR="00EA2F2D" w:rsidRPr="00E2175F" w:rsidRDefault="00EA2F2D" w:rsidP="00565BA5">
      <w:pPr>
        <w:pStyle w:val="NoSpacing"/>
        <w:jc w:val="center"/>
        <w:rPr>
          <w:b/>
          <w:sz w:val="40"/>
          <w:szCs w:val="40"/>
        </w:rPr>
      </w:pPr>
      <w:r w:rsidRPr="00E2175F">
        <w:rPr>
          <w:b/>
          <w:sz w:val="40"/>
          <w:szCs w:val="40"/>
        </w:rPr>
        <w:t>July 2</w:t>
      </w:r>
      <w:r w:rsidR="00627220">
        <w:rPr>
          <w:b/>
          <w:sz w:val="40"/>
          <w:szCs w:val="40"/>
        </w:rPr>
        <w:t>9, 2</w:t>
      </w:r>
      <w:r w:rsidRPr="00E2175F">
        <w:rPr>
          <w:b/>
          <w:sz w:val="40"/>
          <w:szCs w:val="40"/>
        </w:rPr>
        <w:t>01</w:t>
      </w:r>
      <w:r w:rsidR="0063138C">
        <w:rPr>
          <w:b/>
          <w:sz w:val="40"/>
          <w:szCs w:val="40"/>
        </w:rPr>
        <w:t>7</w:t>
      </w:r>
    </w:p>
    <w:p w:rsidR="00EA2F2D" w:rsidRPr="00E2175F" w:rsidRDefault="00EA2F2D" w:rsidP="00565BA5">
      <w:pPr>
        <w:pStyle w:val="NoSpacing"/>
        <w:jc w:val="center"/>
        <w:rPr>
          <w:b/>
          <w:sz w:val="40"/>
          <w:szCs w:val="40"/>
        </w:rPr>
      </w:pPr>
      <w:r w:rsidRPr="00E2175F">
        <w:rPr>
          <w:b/>
          <w:sz w:val="40"/>
          <w:szCs w:val="40"/>
        </w:rPr>
        <w:t xml:space="preserve">Larned Community </w:t>
      </w:r>
    </w:p>
    <w:p w:rsidR="00EA2F2D" w:rsidRPr="00E2175F" w:rsidRDefault="00EA2F2D" w:rsidP="00565BA5">
      <w:pPr>
        <w:pStyle w:val="NoSpacing"/>
        <w:jc w:val="center"/>
        <w:rPr>
          <w:b/>
          <w:sz w:val="40"/>
          <w:szCs w:val="40"/>
        </w:rPr>
      </w:pPr>
      <w:r w:rsidRPr="00E2175F">
        <w:rPr>
          <w:b/>
          <w:sz w:val="40"/>
          <w:szCs w:val="40"/>
        </w:rPr>
        <w:t>Center</w:t>
      </w:r>
    </w:p>
    <w:p w:rsidR="00EA2F2D" w:rsidRDefault="00EA2F2D" w:rsidP="00565BA5">
      <w:pPr>
        <w:pStyle w:val="NoSpacing"/>
        <w:jc w:val="center"/>
        <w:rPr>
          <w:sz w:val="40"/>
          <w:szCs w:val="40"/>
        </w:rPr>
      </w:pPr>
    </w:p>
    <w:p w:rsidR="00F86FC3" w:rsidRDefault="00EA2F2D" w:rsidP="00F86FC3">
      <w:pPr>
        <w:pStyle w:val="NoSpacing"/>
        <w:jc w:val="center"/>
        <w:rPr>
          <w:sz w:val="18"/>
          <w:szCs w:val="18"/>
        </w:rPr>
      </w:pPr>
      <w:r>
        <w:rPr>
          <w:sz w:val="18"/>
          <w:szCs w:val="18"/>
        </w:rPr>
        <w:t>Pre-Regi</w:t>
      </w:r>
      <w:r w:rsidR="000053B7">
        <w:rPr>
          <w:sz w:val="18"/>
          <w:szCs w:val="18"/>
        </w:rPr>
        <w:t>stration is due by July 1</w:t>
      </w:r>
      <w:r w:rsidR="0063138C">
        <w:rPr>
          <w:sz w:val="18"/>
          <w:szCs w:val="18"/>
        </w:rPr>
        <w:t>4</w:t>
      </w:r>
      <w:r w:rsidR="000E61D5">
        <w:rPr>
          <w:sz w:val="18"/>
          <w:szCs w:val="18"/>
        </w:rPr>
        <w:t>, 201</w:t>
      </w:r>
      <w:r w:rsidR="0063138C">
        <w:rPr>
          <w:sz w:val="18"/>
          <w:szCs w:val="18"/>
        </w:rPr>
        <w:t>7</w:t>
      </w:r>
    </w:p>
    <w:p w:rsidR="00627220" w:rsidRDefault="00627220" w:rsidP="00F86FC3">
      <w:pPr>
        <w:pStyle w:val="NoSpacing"/>
        <w:jc w:val="center"/>
        <w:rPr>
          <w:sz w:val="18"/>
          <w:szCs w:val="18"/>
        </w:rPr>
      </w:pPr>
      <w:r>
        <w:rPr>
          <w:sz w:val="18"/>
          <w:szCs w:val="18"/>
        </w:rPr>
        <w:t>No T-Shirt if not pre-registered</w:t>
      </w:r>
      <w:bookmarkStart w:id="0" w:name="_GoBack"/>
      <w:bookmarkEnd w:id="0"/>
    </w:p>
    <w:p w:rsidR="00F86FC3" w:rsidRDefault="00F86FC3" w:rsidP="00565BA5">
      <w:pPr>
        <w:pStyle w:val="NoSpacing"/>
        <w:jc w:val="center"/>
        <w:rPr>
          <w:sz w:val="18"/>
          <w:szCs w:val="18"/>
        </w:rPr>
      </w:pPr>
    </w:p>
    <w:p w:rsidR="00651E88" w:rsidRPr="00651E88" w:rsidRDefault="00F86FC3" w:rsidP="00F86FC3">
      <w:pPr>
        <w:pStyle w:val="NoSpacing"/>
        <w:rPr>
          <w:sz w:val="40"/>
          <w:szCs w:val="40"/>
        </w:rPr>
      </w:pPr>
      <w:r>
        <w:rPr>
          <w:sz w:val="40"/>
          <w:szCs w:val="40"/>
        </w:rPr>
        <w:t xml:space="preserve">  </w:t>
      </w:r>
      <w:r w:rsidR="004979B5">
        <w:rPr>
          <w:noProof/>
          <w:sz w:val="40"/>
          <w:szCs w:val="40"/>
        </w:rPr>
        <mc:AlternateContent>
          <mc:Choice Requires="wps">
            <w:drawing>
              <wp:anchor distT="0" distB="0" distL="114300" distR="114300" simplePos="0" relativeHeight="251660288" behindDoc="0" locked="0" layoutInCell="1" allowOverlap="1" wp14:anchorId="3A0FE5A7" wp14:editId="0EEA17A8">
                <wp:simplePos x="0" y="0"/>
                <wp:positionH relativeFrom="column">
                  <wp:posOffset>1821180</wp:posOffset>
                </wp:positionH>
                <wp:positionV relativeFrom="paragraph">
                  <wp:posOffset>205740</wp:posOffset>
                </wp:positionV>
                <wp:extent cx="1143000" cy="21945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1143000" cy="2194560"/>
                        </a:xfrm>
                        <a:prstGeom prst="rect">
                          <a:avLst/>
                        </a:prstGeom>
                        <a:ln/>
                      </wps:spPr>
                      <wps:style>
                        <a:lnRef idx="2">
                          <a:schemeClr val="dk1"/>
                        </a:lnRef>
                        <a:fillRef idx="1">
                          <a:schemeClr val="lt1"/>
                        </a:fillRef>
                        <a:effectRef idx="0">
                          <a:schemeClr val="dk1"/>
                        </a:effectRef>
                        <a:fontRef idx="minor">
                          <a:schemeClr val="dk1"/>
                        </a:fontRef>
                      </wps:style>
                      <wps:txbx>
                        <w:txbxContent>
                          <w:p w:rsidR="00EB247D" w:rsidRDefault="00A323AB">
                            <w:r>
                              <w:t>PAWNEE COUNTY FAIR RUN</w:t>
                            </w:r>
                          </w:p>
                          <w:p w:rsidR="004979B5" w:rsidRDefault="007252D4">
                            <w:r>
                              <w:t xml:space="preserve">715 </w:t>
                            </w:r>
                            <w:r w:rsidR="00CC5DC4">
                              <w:t xml:space="preserve">Broadway Room </w:t>
                            </w:r>
                            <w:r>
                              <w:t xml:space="preserve"> 6</w:t>
                            </w:r>
                          </w:p>
                          <w:p w:rsidR="004979B5" w:rsidRDefault="004979B5">
                            <w:r>
                              <w:t>Larned, KS 67550</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3.4pt;margin-top:16.2pt;width:90pt;height:17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" fillcolor="white [3201]" strokecolor="black [3200]" strokeweight="2pt">
                <v:textbox style="layout-flow:vertical">
                  <w:txbxContent>
                    <w:p w:rsidR="00EB247D" w:rsidRDefault="00A323AB">
                      <w:r>
                        <w:t>PAWNEE COUNTY FAIR RUN</w:t>
                      </w:r>
                    </w:p>
                    <w:p w:rsidR="004979B5" w:rsidRDefault="007252D4">
                      <w:r>
                        <w:t xml:space="preserve">715 </w:t>
                      </w:r>
                      <w:r w:rsidR="00CC5DC4">
                        <w:t xml:space="preserve">Broadway Room </w:t>
                      </w:r>
                      <w:bookmarkStart w:id="1" w:name="_GoBack"/>
                      <w:bookmarkEnd w:id="1"/>
                      <w:r>
                        <w:t xml:space="preserve"> 6</w:t>
                      </w:r>
                    </w:p>
                    <w:p w:rsidR="004979B5" w:rsidRDefault="004979B5">
                      <w:r>
                        <w:t>Larned, KS 67550</w:t>
                      </w:r>
                    </w:p>
                  </w:txbxContent>
                </v:textbox>
              </v:shape>
            </w:pict>
          </mc:Fallback>
        </mc:AlternateContent>
      </w:r>
      <w:r w:rsidR="00A9742E">
        <w:rPr>
          <w:sz w:val="40"/>
          <w:szCs w:val="40"/>
        </w:rPr>
        <w:t xml:space="preserve">                    </w:t>
      </w:r>
    </w:p>
    <w:sectPr w:rsidR="00651E88" w:rsidRPr="00651E88" w:rsidSect="009574A3">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A3"/>
    <w:rsid w:val="000053B7"/>
    <w:rsid w:val="00031045"/>
    <w:rsid w:val="0009753E"/>
    <w:rsid w:val="000E61D5"/>
    <w:rsid w:val="00141DD5"/>
    <w:rsid w:val="00226356"/>
    <w:rsid w:val="003A5147"/>
    <w:rsid w:val="00447DA9"/>
    <w:rsid w:val="004979B5"/>
    <w:rsid w:val="00565BA5"/>
    <w:rsid w:val="00627220"/>
    <w:rsid w:val="0063138C"/>
    <w:rsid w:val="00651E88"/>
    <w:rsid w:val="006A3D14"/>
    <w:rsid w:val="007252D4"/>
    <w:rsid w:val="00772D70"/>
    <w:rsid w:val="007A2EB0"/>
    <w:rsid w:val="007C41C7"/>
    <w:rsid w:val="008149A1"/>
    <w:rsid w:val="00884BB9"/>
    <w:rsid w:val="009574A3"/>
    <w:rsid w:val="009A1E96"/>
    <w:rsid w:val="00A323AB"/>
    <w:rsid w:val="00A9742E"/>
    <w:rsid w:val="00C541FC"/>
    <w:rsid w:val="00CA2FA6"/>
    <w:rsid w:val="00CC5DC4"/>
    <w:rsid w:val="00E2175F"/>
    <w:rsid w:val="00E426A0"/>
    <w:rsid w:val="00E914F1"/>
    <w:rsid w:val="00EA2F2D"/>
    <w:rsid w:val="00EB247D"/>
    <w:rsid w:val="00F01B9B"/>
    <w:rsid w:val="00F8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4A3"/>
    <w:pPr>
      <w:spacing w:after="0" w:line="240" w:lineRule="auto"/>
    </w:pPr>
  </w:style>
  <w:style w:type="paragraph" w:styleId="BalloonText">
    <w:name w:val="Balloon Text"/>
    <w:basedOn w:val="Normal"/>
    <w:link w:val="BalloonTextChar"/>
    <w:uiPriority w:val="99"/>
    <w:semiHidden/>
    <w:unhideWhenUsed/>
    <w:rsid w:val="00EA2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4A3"/>
    <w:pPr>
      <w:spacing w:after="0" w:line="240" w:lineRule="auto"/>
    </w:pPr>
  </w:style>
  <w:style w:type="paragraph" w:styleId="BalloonText">
    <w:name w:val="Balloon Text"/>
    <w:basedOn w:val="Normal"/>
    <w:link w:val="BalloonTextChar"/>
    <w:uiPriority w:val="99"/>
    <w:semiHidden/>
    <w:unhideWhenUsed/>
    <w:rsid w:val="00EA2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 Forrest</cp:lastModifiedBy>
  <cp:revision>3</cp:revision>
  <dcterms:created xsi:type="dcterms:W3CDTF">2017-05-22T00:45:00Z</dcterms:created>
  <dcterms:modified xsi:type="dcterms:W3CDTF">2017-05-25T13:37:00Z</dcterms:modified>
</cp:coreProperties>
</file>