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608" w:rsidRDefault="00600608" w:rsidP="00600608">
      <w:pPr>
        <w:pBdr>
          <w:top w:val="single" w:sz="4" w:space="1" w:color="auto"/>
          <w:left w:val="single" w:sz="4" w:space="4" w:color="auto"/>
          <w:bottom w:val="single" w:sz="4" w:space="1" w:color="auto"/>
          <w:right w:val="single" w:sz="4" w:space="4" w:color="auto"/>
        </w:pBdr>
        <w:jc w:val="center"/>
        <w:rPr>
          <w:rFonts w:ascii="Baskerville Old Face" w:hAnsi="Baskerville Old Face"/>
          <w:b/>
          <w:sz w:val="40"/>
          <w:szCs w:val="40"/>
        </w:rPr>
      </w:pPr>
      <w:r w:rsidRPr="00600608">
        <w:rPr>
          <w:rFonts w:ascii="Baskerville Old Face" w:hAnsi="Baskerville Old Face"/>
          <w:b/>
          <w:noProof/>
          <w:sz w:val="40"/>
          <w:szCs w:val="40"/>
          <w:highlight w:val="yellow"/>
        </w:rPr>
        <w:drawing>
          <wp:anchor distT="0" distB="0" distL="114300" distR="114300" simplePos="0" relativeHeight="251661312" behindDoc="0" locked="0" layoutInCell="1" allowOverlap="1" wp14:anchorId="27E21092" wp14:editId="26A2680A">
            <wp:simplePos x="0" y="0"/>
            <wp:positionH relativeFrom="column">
              <wp:posOffset>-104775</wp:posOffset>
            </wp:positionH>
            <wp:positionV relativeFrom="paragraph">
              <wp:posOffset>-34290</wp:posOffset>
            </wp:positionV>
            <wp:extent cx="3242945" cy="17811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2 Lincoln082520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42945" cy="1781175"/>
                    </a:xfrm>
                    <a:prstGeom prst="rect">
                      <a:avLst/>
                    </a:prstGeom>
                  </pic:spPr>
                </pic:pic>
              </a:graphicData>
            </a:graphic>
            <wp14:sizeRelH relativeFrom="page">
              <wp14:pctWidth>0</wp14:pctWidth>
            </wp14:sizeRelH>
            <wp14:sizeRelV relativeFrom="page">
              <wp14:pctHeight>0</wp14:pctHeight>
            </wp14:sizeRelV>
          </wp:anchor>
        </w:drawing>
      </w:r>
      <w:r w:rsidRPr="00600608">
        <w:rPr>
          <w:rFonts w:ascii="Baskerville Old Face" w:hAnsi="Baskerville Old Face"/>
          <w:b/>
          <w:sz w:val="40"/>
          <w:szCs w:val="40"/>
          <w:highlight w:val="yellow"/>
        </w:rPr>
        <w:t>FOR SALE</w:t>
      </w:r>
    </w:p>
    <w:p w:rsidR="003F7D88" w:rsidRPr="003F7D88" w:rsidRDefault="003F7D88" w:rsidP="003F7D88">
      <w:pPr>
        <w:jc w:val="center"/>
        <w:rPr>
          <w:rFonts w:ascii="Baskerville Old Face" w:hAnsi="Baskerville Old Face"/>
          <w:b/>
          <w:sz w:val="40"/>
          <w:szCs w:val="40"/>
        </w:rPr>
      </w:pPr>
      <w:r w:rsidRPr="003F7D88">
        <w:rPr>
          <w:rFonts w:ascii="Baskerville Old Face" w:hAnsi="Baskerville Old Face"/>
          <w:b/>
          <w:sz w:val="40"/>
          <w:szCs w:val="40"/>
        </w:rPr>
        <w:t>1952 Lincoln Capri</w:t>
      </w:r>
    </w:p>
    <w:p w:rsidR="003F7D88" w:rsidRPr="003F7D88" w:rsidRDefault="003F7D88" w:rsidP="003F7D88">
      <w:pPr>
        <w:jc w:val="center"/>
        <w:rPr>
          <w:rFonts w:ascii="Baskerville Old Face" w:hAnsi="Baskerville Old Face"/>
          <w:b/>
          <w:sz w:val="40"/>
          <w:szCs w:val="40"/>
        </w:rPr>
      </w:pPr>
      <w:r w:rsidRPr="003F7D88">
        <w:rPr>
          <w:rFonts w:ascii="Baskerville Old Face" w:hAnsi="Baskerville Old Face"/>
          <w:b/>
          <w:sz w:val="40"/>
          <w:szCs w:val="40"/>
        </w:rPr>
        <w:t>2 door Convertible</w:t>
      </w:r>
    </w:p>
    <w:p w:rsidR="003F7D88" w:rsidRPr="003F7D88" w:rsidRDefault="003F7D88" w:rsidP="003F7D88">
      <w:pPr>
        <w:jc w:val="center"/>
        <w:rPr>
          <w:rFonts w:ascii="Brush Script Std" w:hAnsi="Brush Script Std"/>
          <w:sz w:val="32"/>
          <w:szCs w:val="32"/>
        </w:rPr>
      </w:pPr>
      <w:r w:rsidRPr="003F7D88">
        <w:rPr>
          <w:rFonts w:ascii="Brush Script Std" w:hAnsi="Brush Script Std"/>
          <w:sz w:val="32"/>
          <w:szCs w:val="32"/>
        </w:rPr>
        <w:t>“Designed for Modern Living.”</w:t>
      </w:r>
    </w:p>
    <w:p w:rsidR="003F7D88" w:rsidRDefault="003F7D88"/>
    <w:p w:rsidR="0086651F" w:rsidRDefault="006B39AF">
      <w:r w:rsidRPr="006B39AF">
        <w:t>The Capri was sold by Lincoln for the 1952 through 1959 model years. It is this car that earned the “Hot Rod Lincoln” term, having won the top four spots in the Stock Car category of the Pan American Road Race in both 1952 and 1953. 14,342 Capris were sold in its debut year. The Capri had a new Lincoln 90 degree, 337 cu in (5.5 L) 2-bbl. Flathead V8 .</w:t>
      </w:r>
      <w:r w:rsidR="003F7D88">
        <w:t xml:space="preserve"> It has </w:t>
      </w:r>
      <w:r w:rsidR="003F7D88" w:rsidRPr="003F7D88">
        <w:t>slab sides, with projecting headlights, raised fender crowns, and a pronounced rear fender line. The grille was almost completely involved on the bumper. </w:t>
      </w:r>
      <w:r w:rsidRPr="003F7D88">
        <w:t xml:space="preserve">In </w:t>
      </w:r>
      <w:r w:rsidRPr="006B39AF">
        <w:t>the October, 1952 issue of Popular Mechanics, a Lincoln Capri was tested, 0-60 mph time was 14.8 seconds, while the quarter-mile was 21.3 seconds.</w:t>
      </w:r>
      <w:r>
        <w:t xml:space="preserve"> </w:t>
      </w:r>
      <w:r w:rsidRPr="006B39AF">
        <w:t>The Capri was also one of the first vehicles to offer an automatic headlight dimmer as optional equipment.</w:t>
      </w:r>
    </w:p>
    <w:p w:rsidR="003F7D88" w:rsidRPr="003F7D88" w:rsidRDefault="003F7D88" w:rsidP="003F7D88">
      <w:r w:rsidRPr="003F7D88">
        <w:t>The most significant improvements were underneath, with the first ball-joint front suspension, doing away with king-pins, and a completely redesigned frame, with six cross-members and K-type reinforcement.</w:t>
      </w:r>
      <w:r w:rsidR="00600608">
        <w:t xml:space="preserve"> </w:t>
      </w:r>
      <w:r w:rsidR="00600608" w:rsidRPr="006B39AF">
        <w:t>Wheelbase</w:t>
      </w:r>
      <w:r w:rsidR="00600608">
        <w:t xml:space="preserve"> 123.0 in, </w:t>
      </w:r>
      <w:r w:rsidR="00600608" w:rsidRPr="006B39AF">
        <w:t>Length</w:t>
      </w:r>
      <w:r w:rsidR="00600608">
        <w:t xml:space="preserve"> </w:t>
      </w:r>
      <w:r w:rsidR="00600608" w:rsidRPr="006B39AF">
        <w:t>1952: 214.0 in</w:t>
      </w:r>
      <w:r w:rsidR="00600608">
        <w:t xml:space="preserve">, </w:t>
      </w:r>
      <w:r w:rsidR="00600608" w:rsidRPr="006B39AF">
        <w:t>Width</w:t>
      </w:r>
      <w:r w:rsidR="00600608">
        <w:t xml:space="preserve"> </w:t>
      </w:r>
      <w:r w:rsidR="00600608" w:rsidRPr="006B39AF">
        <w:t>77.5 in</w:t>
      </w:r>
      <w:r w:rsidR="00600608">
        <w:t xml:space="preserve">, </w:t>
      </w:r>
      <w:r w:rsidR="00600608" w:rsidRPr="006B39AF">
        <w:t>Height</w:t>
      </w:r>
      <w:r w:rsidR="00600608">
        <w:t xml:space="preserve"> </w:t>
      </w:r>
      <w:r w:rsidR="00600608" w:rsidRPr="006B39AF">
        <w:t>62.6 in</w:t>
      </w:r>
      <w:r w:rsidR="00600608">
        <w:t xml:space="preserve">, </w:t>
      </w:r>
      <w:r w:rsidR="00600608" w:rsidRPr="006B39AF">
        <w:t>Curb weight</w:t>
      </w:r>
      <w:r w:rsidR="00600608">
        <w:t xml:space="preserve"> </w:t>
      </w:r>
      <w:r w:rsidR="00600608" w:rsidRPr="006B39AF">
        <w:t>4,600 </w:t>
      </w:r>
      <w:proofErr w:type="spellStart"/>
      <w:r w:rsidR="00600608" w:rsidRPr="006B39AF">
        <w:t>lb</w:t>
      </w:r>
      <w:proofErr w:type="spellEnd"/>
    </w:p>
    <w:p w:rsidR="006B39AF" w:rsidRPr="006B39AF" w:rsidRDefault="003F7D88" w:rsidP="006B39AF">
      <w:pPr>
        <w:jc w:val="center"/>
        <w:rPr>
          <w:i/>
        </w:rPr>
      </w:pPr>
      <w:r>
        <w:rPr>
          <w:rFonts w:ascii="Arial" w:hAnsi="Arial" w:cs="Arial"/>
          <w:i/>
          <w:noProof/>
          <w:color w:val="222222"/>
        </w:rPr>
        <mc:AlternateContent>
          <mc:Choice Requires="wps">
            <w:drawing>
              <wp:anchor distT="0" distB="0" distL="114300" distR="114300" simplePos="0" relativeHeight="251660288" behindDoc="0" locked="0" layoutInCell="1" allowOverlap="1" wp14:anchorId="0CADC202" wp14:editId="00F88E5D">
                <wp:simplePos x="0" y="0"/>
                <wp:positionH relativeFrom="column">
                  <wp:posOffset>5553710</wp:posOffset>
                </wp:positionH>
                <wp:positionV relativeFrom="paragraph">
                  <wp:posOffset>66040</wp:posOffset>
                </wp:positionV>
                <wp:extent cx="323850" cy="371475"/>
                <wp:effectExtent l="19050" t="0" r="114300" b="123825"/>
                <wp:wrapNone/>
                <wp:docPr id="2" name="Music"/>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323850" cy="371475"/>
                        </a:xfrm>
                        <a:custGeom>
                          <a:avLst/>
                          <a:gdLst>
                            <a:gd name="T0" fmla="*/ 7352 w 21600"/>
                            <a:gd name="T1" fmla="*/ 46 h 21600"/>
                            <a:gd name="T2" fmla="*/ 7373 w 21600"/>
                            <a:gd name="T3" fmla="*/ 9900 h 21600"/>
                            <a:gd name="T4" fmla="*/ 21683 w 21600"/>
                            <a:gd name="T5" fmla="*/ 10061 h 21600"/>
                            <a:gd name="T6" fmla="*/ 7352 w 21600"/>
                            <a:gd name="T7" fmla="*/ 46 h 21600"/>
                            <a:gd name="T8" fmla="*/ 21600 w 21600"/>
                            <a:gd name="T9" fmla="*/ 0 h 21600"/>
                            <a:gd name="T10" fmla="*/ 7975 w 21600"/>
                            <a:gd name="T11" fmla="*/ 923 h 21600"/>
                            <a:gd name="T12" fmla="*/ 20935 w 21600"/>
                            <a:gd name="T13" fmla="*/ 5354 h 21600"/>
                          </a:gdLst>
                          <a:ahLst/>
                          <a:cxnLst>
                            <a:cxn ang="0">
                              <a:pos x="T0" y="T1"/>
                            </a:cxn>
                            <a:cxn ang="0">
                              <a:pos x="T2" y="T3"/>
                            </a:cxn>
                            <a:cxn ang="0">
                              <a:pos x="T4" y="T5"/>
                            </a:cxn>
                            <a:cxn ang="0">
                              <a:pos x="T6" y="T7"/>
                            </a:cxn>
                            <a:cxn ang="0">
                              <a:pos x="T8" y="T9"/>
                            </a:cxn>
                          </a:cxnLst>
                          <a:rect l="T10" t="T11" r="T12" b="T13"/>
                          <a:pathLst>
                            <a:path w="21600" h="21600">
                              <a:moveTo>
                                <a:pt x="7352" y="46"/>
                              </a:moveTo>
                              <a:lnTo>
                                <a:pt x="7373" y="9900"/>
                              </a:lnTo>
                              <a:lnTo>
                                <a:pt x="7352" y="16107"/>
                              </a:lnTo>
                              <a:lnTo>
                                <a:pt x="7103" y="15969"/>
                              </a:lnTo>
                              <a:lnTo>
                                <a:pt x="6729" y="15692"/>
                              </a:lnTo>
                              <a:lnTo>
                                <a:pt x="6355" y="15553"/>
                              </a:lnTo>
                              <a:lnTo>
                                <a:pt x="5981" y="15415"/>
                              </a:lnTo>
                              <a:lnTo>
                                <a:pt x="5607" y="15276"/>
                              </a:lnTo>
                              <a:lnTo>
                                <a:pt x="5109" y="15138"/>
                              </a:lnTo>
                              <a:lnTo>
                                <a:pt x="4735" y="15138"/>
                              </a:lnTo>
                              <a:lnTo>
                                <a:pt x="4236" y="15138"/>
                              </a:lnTo>
                              <a:lnTo>
                                <a:pt x="3364" y="15138"/>
                              </a:lnTo>
                              <a:lnTo>
                                <a:pt x="2616" y="15276"/>
                              </a:lnTo>
                              <a:lnTo>
                                <a:pt x="1869" y="15692"/>
                              </a:lnTo>
                              <a:lnTo>
                                <a:pt x="1246" y="15969"/>
                              </a:lnTo>
                              <a:lnTo>
                                <a:pt x="747" y="16523"/>
                              </a:lnTo>
                              <a:lnTo>
                                <a:pt x="373" y="17076"/>
                              </a:lnTo>
                              <a:lnTo>
                                <a:pt x="124" y="17630"/>
                              </a:lnTo>
                              <a:lnTo>
                                <a:pt x="0" y="18323"/>
                              </a:lnTo>
                              <a:lnTo>
                                <a:pt x="124" y="19015"/>
                              </a:lnTo>
                              <a:lnTo>
                                <a:pt x="373" y="19569"/>
                              </a:lnTo>
                              <a:lnTo>
                                <a:pt x="747" y="20123"/>
                              </a:lnTo>
                              <a:lnTo>
                                <a:pt x="1246" y="20676"/>
                              </a:lnTo>
                              <a:lnTo>
                                <a:pt x="1869" y="21092"/>
                              </a:lnTo>
                              <a:lnTo>
                                <a:pt x="2616" y="21369"/>
                              </a:lnTo>
                              <a:lnTo>
                                <a:pt x="3364" y="21507"/>
                              </a:lnTo>
                              <a:lnTo>
                                <a:pt x="4236" y="21646"/>
                              </a:lnTo>
                              <a:lnTo>
                                <a:pt x="5109" y="21507"/>
                              </a:lnTo>
                              <a:lnTo>
                                <a:pt x="5856" y="21369"/>
                              </a:lnTo>
                              <a:lnTo>
                                <a:pt x="6604" y="21092"/>
                              </a:lnTo>
                              <a:lnTo>
                                <a:pt x="7227" y="20676"/>
                              </a:lnTo>
                              <a:lnTo>
                                <a:pt x="7726" y="20123"/>
                              </a:lnTo>
                              <a:lnTo>
                                <a:pt x="8100" y="19569"/>
                              </a:lnTo>
                              <a:lnTo>
                                <a:pt x="8349" y="19015"/>
                              </a:lnTo>
                              <a:lnTo>
                                <a:pt x="8473" y="18323"/>
                              </a:lnTo>
                              <a:lnTo>
                                <a:pt x="8473" y="6276"/>
                              </a:lnTo>
                              <a:lnTo>
                                <a:pt x="20561" y="6276"/>
                              </a:lnTo>
                              <a:lnTo>
                                <a:pt x="20561" y="16107"/>
                              </a:lnTo>
                              <a:lnTo>
                                <a:pt x="20187" y="15830"/>
                              </a:lnTo>
                              <a:lnTo>
                                <a:pt x="19938" y="15692"/>
                              </a:lnTo>
                              <a:lnTo>
                                <a:pt x="19564" y="15553"/>
                              </a:lnTo>
                              <a:lnTo>
                                <a:pt x="19190" y="15415"/>
                              </a:lnTo>
                              <a:lnTo>
                                <a:pt x="18692" y="15276"/>
                              </a:lnTo>
                              <a:lnTo>
                                <a:pt x="18318" y="15138"/>
                              </a:lnTo>
                              <a:lnTo>
                                <a:pt x="17944" y="15138"/>
                              </a:lnTo>
                              <a:lnTo>
                                <a:pt x="17446" y="15138"/>
                              </a:lnTo>
                              <a:lnTo>
                                <a:pt x="16573" y="15138"/>
                              </a:lnTo>
                              <a:lnTo>
                                <a:pt x="15826" y="15276"/>
                              </a:lnTo>
                              <a:lnTo>
                                <a:pt x="15078" y="15692"/>
                              </a:lnTo>
                              <a:lnTo>
                                <a:pt x="14455" y="15969"/>
                              </a:lnTo>
                              <a:lnTo>
                                <a:pt x="13956" y="16523"/>
                              </a:lnTo>
                              <a:lnTo>
                                <a:pt x="13583" y="17076"/>
                              </a:lnTo>
                              <a:lnTo>
                                <a:pt x="13333" y="17630"/>
                              </a:lnTo>
                              <a:lnTo>
                                <a:pt x="13209" y="18323"/>
                              </a:lnTo>
                              <a:lnTo>
                                <a:pt x="13333" y="19015"/>
                              </a:lnTo>
                              <a:lnTo>
                                <a:pt x="13583" y="19569"/>
                              </a:lnTo>
                              <a:lnTo>
                                <a:pt x="13956" y="20123"/>
                              </a:lnTo>
                              <a:lnTo>
                                <a:pt x="14455" y="20676"/>
                              </a:lnTo>
                              <a:lnTo>
                                <a:pt x="15078" y="21092"/>
                              </a:lnTo>
                              <a:lnTo>
                                <a:pt x="15826" y="21369"/>
                              </a:lnTo>
                              <a:lnTo>
                                <a:pt x="16573" y="21507"/>
                              </a:lnTo>
                              <a:lnTo>
                                <a:pt x="17446" y="21646"/>
                              </a:lnTo>
                              <a:lnTo>
                                <a:pt x="18318" y="21507"/>
                              </a:lnTo>
                              <a:lnTo>
                                <a:pt x="19066" y="21369"/>
                              </a:lnTo>
                              <a:lnTo>
                                <a:pt x="19813" y="21092"/>
                              </a:lnTo>
                              <a:lnTo>
                                <a:pt x="20436" y="20676"/>
                              </a:lnTo>
                              <a:lnTo>
                                <a:pt x="20935" y="20123"/>
                              </a:lnTo>
                              <a:lnTo>
                                <a:pt x="21309" y="19569"/>
                              </a:lnTo>
                              <a:lnTo>
                                <a:pt x="21558" y="19015"/>
                              </a:lnTo>
                              <a:lnTo>
                                <a:pt x="21683" y="18323"/>
                              </a:lnTo>
                              <a:lnTo>
                                <a:pt x="21683" y="10061"/>
                              </a:lnTo>
                              <a:lnTo>
                                <a:pt x="21683" y="46"/>
                              </a:lnTo>
                              <a:lnTo>
                                <a:pt x="7352" y="46"/>
                              </a:lnTo>
                              <a:close/>
                            </a:path>
                          </a:pathLst>
                        </a:custGeom>
                        <a:solidFill>
                          <a:srgbClr val="FFBE7D"/>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usic" o:spid="_x0000_s1026" style="position:absolute;margin-left:437.3pt;margin-top:5.2pt;width:25.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" path="m7352,46r21,9854l7352,16107r-249,-138l6729,15692r-374,-139l5981,15415r-374,-139l5109,15138r-374,l4236,15138r-872,l2616,15276r-747,416l1246,15969r-499,554l373,17076r-249,554l,18323r124,692l373,19569r374,554l1246,20676r623,416l2616,21369r748,138l4236,21646r873,-139l5856,21369r748,-277l7227,20676r499,-553l8100,19569r249,-554l8473,18323r,-12047l20561,6276r,9831l20187,15830r-249,-138l19564,15553r-374,-138l18692,15276r-374,-138l17944,15138r-498,l16573,15138r-747,138l15078,15692r-623,277l13956,16523r-373,553l13333,17630r-124,693l13333,19015r250,554l13956,20123r499,553l15078,21092r748,277l16573,21507r873,139l18318,21507r748,-138l19813,21092r623,-416l20935,20123r374,-554l21558,19015r125,-692l21683,10061r,-10015l7352,46xe" fillcolor="#ffbe7d">
                <v:stroke joinstyle="miter"/>
                <v:shadow on="t" offset="6pt,6pt"/>
                <v:path o:connecttype="custom" o:connectlocs="110229,791;110544,170259;325094,173028;110229,791;323850,0" o:connectangles="0,0,0,0,0" textboxrect="7975,923,20935,5354"/>
                <o:lock v:ext="edit" verticies="t"/>
              </v:shape>
            </w:pict>
          </mc:Fallback>
        </mc:AlternateContent>
      </w:r>
      <w:r>
        <w:rPr>
          <w:rFonts w:ascii="Arial" w:hAnsi="Arial" w:cs="Arial"/>
          <w:i/>
          <w:noProof/>
          <w:color w:val="222222"/>
        </w:rPr>
        <mc:AlternateContent>
          <mc:Choice Requires="wps">
            <w:drawing>
              <wp:anchor distT="0" distB="0" distL="114300" distR="114300" simplePos="0" relativeHeight="251658240" behindDoc="0" locked="0" layoutInCell="1" allowOverlap="1" wp14:anchorId="5A7A2BC6" wp14:editId="1BEE284B">
                <wp:simplePos x="0" y="0"/>
                <wp:positionH relativeFrom="column">
                  <wp:posOffset>-27940</wp:posOffset>
                </wp:positionH>
                <wp:positionV relativeFrom="paragraph">
                  <wp:posOffset>66040</wp:posOffset>
                </wp:positionV>
                <wp:extent cx="323850" cy="371475"/>
                <wp:effectExtent l="19050" t="0" r="114300" b="123825"/>
                <wp:wrapNone/>
                <wp:docPr id="1" name="Music"/>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323850" cy="371475"/>
                        </a:xfrm>
                        <a:custGeom>
                          <a:avLst/>
                          <a:gdLst>
                            <a:gd name="T0" fmla="*/ 7352 w 21600"/>
                            <a:gd name="T1" fmla="*/ 46 h 21600"/>
                            <a:gd name="T2" fmla="*/ 7373 w 21600"/>
                            <a:gd name="T3" fmla="*/ 9900 h 21600"/>
                            <a:gd name="T4" fmla="*/ 21683 w 21600"/>
                            <a:gd name="T5" fmla="*/ 10061 h 21600"/>
                            <a:gd name="T6" fmla="*/ 7352 w 21600"/>
                            <a:gd name="T7" fmla="*/ 46 h 21600"/>
                            <a:gd name="T8" fmla="*/ 21600 w 21600"/>
                            <a:gd name="T9" fmla="*/ 0 h 21600"/>
                            <a:gd name="T10" fmla="*/ 7975 w 21600"/>
                            <a:gd name="T11" fmla="*/ 923 h 21600"/>
                            <a:gd name="T12" fmla="*/ 20935 w 21600"/>
                            <a:gd name="T13" fmla="*/ 5354 h 21600"/>
                          </a:gdLst>
                          <a:ahLst/>
                          <a:cxnLst>
                            <a:cxn ang="0">
                              <a:pos x="T0" y="T1"/>
                            </a:cxn>
                            <a:cxn ang="0">
                              <a:pos x="T2" y="T3"/>
                            </a:cxn>
                            <a:cxn ang="0">
                              <a:pos x="T4" y="T5"/>
                            </a:cxn>
                            <a:cxn ang="0">
                              <a:pos x="T6" y="T7"/>
                            </a:cxn>
                            <a:cxn ang="0">
                              <a:pos x="T8" y="T9"/>
                            </a:cxn>
                          </a:cxnLst>
                          <a:rect l="T10" t="T11" r="T12" b="T13"/>
                          <a:pathLst>
                            <a:path w="21600" h="21600">
                              <a:moveTo>
                                <a:pt x="7352" y="46"/>
                              </a:moveTo>
                              <a:lnTo>
                                <a:pt x="7373" y="9900"/>
                              </a:lnTo>
                              <a:lnTo>
                                <a:pt x="7352" y="16107"/>
                              </a:lnTo>
                              <a:lnTo>
                                <a:pt x="7103" y="15969"/>
                              </a:lnTo>
                              <a:lnTo>
                                <a:pt x="6729" y="15692"/>
                              </a:lnTo>
                              <a:lnTo>
                                <a:pt x="6355" y="15553"/>
                              </a:lnTo>
                              <a:lnTo>
                                <a:pt x="5981" y="15415"/>
                              </a:lnTo>
                              <a:lnTo>
                                <a:pt x="5607" y="15276"/>
                              </a:lnTo>
                              <a:lnTo>
                                <a:pt x="5109" y="15138"/>
                              </a:lnTo>
                              <a:lnTo>
                                <a:pt x="4735" y="15138"/>
                              </a:lnTo>
                              <a:lnTo>
                                <a:pt x="4236" y="15138"/>
                              </a:lnTo>
                              <a:lnTo>
                                <a:pt x="3364" y="15138"/>
                              </a:lnTo>
                              <a:lnTo>
                                <a:pt x="2616" y="15276"/>
                              </a:lnTo>
                              <a:lnTo>
                                <a:pt x="1869" y="15692"/>
                              </a:lnTo>
                              <a:lnTo>
                                <a:pt x="1246" y="15969"/>
                              </a:lnTo>
                              <a:lnTo>
                                <a:pt x="747" y="16523"/>
                              </a:lnTo>
                              <a:lnTo>
                                <a:pt x="373" y="17076"/>
                              </a:lnTo>
                              <a:lnTo>
                                <a:pt x="124" y="17630"/>
                              </a:lnTo>
                              <a:lnTo>
                                <a:pt x="0" y="18323"/>
                              </a:lnTo>
                              <a:lnTo>
                                <a:pt x="124" y="19015"/>
                              </a:lnTo>
                              <a:lnTo>
                                <a:pt x="373" y="19569"/>
                              </a:lnTo>
                              <a:lnTo>
                                <a:pt x="747" y="20123"/>
                              </a:lnTo>
                              <a:lnTo>
                                <a:pt x="1246" y="20676"/>
                              </a:lnTo>
                              <a:lnTo>
                                <a:pt x="1869" y="21092"/>
                              </a:lnTo>
                              <a:lnTo>
                                <a:pt x="2616" y="21369"/>
                              </a:lnTo>
                              <a:lnTo>
                                <a:pt x="3364" y="21507"/>
                              </a:lnTo>
                              <a:lnTo>
                                <a:pt x="4236" y="21646"/>
                              </a:lnTo>
                              <a:lnTo>
                                <a:pt x="5109" y="21507"/>
                              </a:lnTo>
                              <a:lnTo>
                                <a:pt x="5856" y="21369"/>
                              </a:lnTo>
                              <a:lnTo>
                                <a:pt x="6604" y="21092"/>
                              </a:lnTo>
                              <a:lnTo>
                                <a:pt x="7227" y="20676"/>
                              </a:lnTo>
                              <a:lnTo>
                                <a:pt x="7726" y="20123"/>
                              </a:lnTo>
                              <a:lnTo>
                                <a:pt x="8100" y="19569"/>
                              </a:lnTo>
                              <a:lnTo>
                                <a:pt x="8349" y="19015"/>
                              </a:lnTo>
                              <a:lnTo>
                                <a:pt x="8473" y="18323"/>
                              </a:lnTo>
                              <a:lnTo>
                                <a:pt x="8473" y="6276"/>
                              </a:lnTo>
                              <a:lnTo>
                                <a:pt x="20561" y="6276"/>
                              </a:lnTo>
                              <a:lnTo>
                                <a:pt x="20561" y="16107"/>
                              </a:lnTo>
                              <a:lnTo>
                                <a:pt x="20187" y="15830"/>
                              </a:lnTo>
                              <a:lnTo>
                                <a:pt x="19938" y="15692"/>
                              </a:lnTo>
                              <a:lnTo>
                                <a:pt x="19564" y="15553"/>
                              </a:lnTo>
                              <a:lnTo>
                                <a:pt x="19190" y="15415"/>
                              </a:lnTo>
                              <a:lnTo>
                                <a:pt x="18692" y="15276"/>
                              </a:lnTo>
                              <a:lnTo>
                                <a:pt x="18318" y="15138"/>
                              </a:lnTo>
                              <a:lnTo>
                                <a:pt x="17944" y="15138"/>
                              </a:lnTo>
                              <a:lnTo>
                                <a:pt x="17446" y="15138"/>
                              </a:lnTo>
                              <a:lnTo>
                                <a:pt x="16573" y="15138"/>
                              </a:lnTo>
                              <a:lnTo>
                                <a:pt x="15826" y="15276"/>
                              </a:lnTo>
                              <a:lnTo>
                                <a:pt x="15078" y="15692"/>
                              </a:lnTo>
                              <a:lnTo>
                                <a:pt x="14455" y="15969"/>
                              </a:lnTo>
                              <a:lnTo>
                                <a:pt x="13956" y="16523"/>
                              </a:lnTo>
                              <a:lnTo>
                                <a:pt x="13583" y="17076"/>
                              </a:lnTo>
                              <a:lnTo>
                                <a:pt x="13333" y="17630"/>
                              </a:lnTo>
                              <a:lnTo>
                                <a:pt x="13209" y="18323"/>
                              </a:lnTo>
                              <a:lnTo>
                                <a:pt x="13333" y="19015"/>
                              </a:lnTo>
                              <a:lnTo>
                                <a:pt x="13583" y="19569"/>
                              </a:lnTo>
                              <a:lnTo>
                                <a:pt x="13956" y="20123"/>
                              </a:lnTo>
                              <a:lnTo>
                                <a:pt x="14455" y="20676"/>
                              </a:lnTo>
                              <a:lnTo>
                                <a:pt x="15078" y="21092"/>
                              </a:lnTo>
                              <a:lnTo>
                                <a:pt x="15826" y="21369"/>
                              </a:lnTo>
                              <a:lnTo>
                                <a:pt x="16573" y="21507"/>
                              </a:lnTo>
                              <a:lnTo>
                                <a:pt x="17446" y="21646"/>
                              </a:lnTo>
                              <a:lnTo>
                                <a:pt x="18318" y="21507"/>
                              </a:lnTo>
                              <a:lnTo>
                                <a:pt x="19066" y="21369"/>
                              </a:lnTo>
                              <a:lnTo>
                                <a:pt x="19813" y="21092"/>
                              </a:lnTo>
                              <a:lnTo>
                                <a:pt x="20436" y="20676"/>
                              </a:lnTo>
                              <a:lnTo>
                                <a:pt x="20935" y="20123"/>
                              </a:lnTo>
                              <a:lnTo>
                                <a:pt x="21309" y="19569"/>
                              </a:lnTo>
                              <a:lnTo>
                                <a:pt x="21558" y="19015"/>
                              </a:lnTo>
                              <a:lnTo>
                                <a:pt x="21683" y="18323"/>
                              </a:lnTo>
                              <a:lnTo>
                                <a:pt x="21683" y="10061"/>
                              </a:lnTo>
                              <a:lnTo>
                                <a:pt x="21683" y="46"/>
                              </a:lnTo>
                              <a:lnTo>
                                <a:pt x="7352" y="46"/>
                              </a:lnTo>
                              <a:close/>
                            </a:path>
                          </a:pathLst>
                        </a:custGeom>
                        <a:solidFill>
                          <a:srgbClr val="FFBE7D"/>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usic" o:spid="_x0000_s1026" style="position:absolute;margin-left:-2.2pt;margin-top:5.2pt;width:25.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" path="m7352,46r21,9854l7352,16107r-249,-138l6729,15692r-374,-139l5981,15415r-374,-139l5109,15138r-374,l4236,15138r-872,l2616,15276r-747,416l1246,15969r-499,554l373,17076r-249,554l,18323r124,692l373,19569r374,554l1246,20676r623,416l2616,21369r748,138l4236,21646r873,-139l5856,21369r748,-277l7227,20676r499,-553l8100,19569r249,-554l8473,18323r,-12047l20561,6276r,9831l20187,15830r-249,-138l19564,15553r-374,-138l18692,15276r-374,-138l17944,15138r-498,l16573,15138r-747,138l15078,15692r-623,277l13956,16523r-373,553l13333,17630r-124,693l13333,19015r250,554l13956,20123r499,553l15078,21092r748,277l16573,21507r873,139l18318,21507r748,-138l19813,21092r623,-416l20935,20123r374,-554l21558,19015r125,-692l21683,10061r,-10015l7352,46xe" fillcolor="#ffbe7d">
                <v:stroke joinstyle="miter"/>
                <v:shadow on="t" offset="6pt,6pt"/>
                <v:path o:connecttype="custom" o:connectlocs="110229,791;110544,170259;325094,173028;110229,791;323850,0" o:connectangles="0,0,0,0,0" textboxrect="7975,923,20935,5354"/>
                <o:lock v:ext="edit" verticies="t"/>
              </v:shape>
            </w:pict>
          </mc:Fallback>
        </mc:AlternateContent>
      </w:r>
      <w:r w:rsidR="006B39AF" w:rsidRPr="006B39AF">
        <w:rPr>
          <w:rFonts w:ascii="Arial" w:hAnsi="Arial" w:cs="Arial"/>
          <w:i/>
          <w:color w:val="222222"/>
          <w:shd w:val="clear" w:color="auto" w:fill="FFFFFF"/>
        </w:rPr>
        <w:t xml:space="preserve">"Son, you're </w:t>
      </w:r>
      <w:proofErr w:type="spellStart"/>
      <w:r w:rsidR="006B39AF" w:rsidRPr="006B39AF">
        <w:rPr>
          <w:rFonts w:ascii="Arial" w:hAnsi="Arial" w:cs="Arial"/>
          <w:i/>
          <w:color w:val="222222"/>
          <w:shd w:val="clear" w:color="auto" w:fill="FFFFFF"/>
        </w:rPr>
        <w:t>gonna</w:t>
      </w:r>
      <w:proofErr w:type="spellEnd"/>
      <w:r w:rsidR="006B39AF" w:rsidRPr="006B39AF">
        <w:rPr>
          <w:rFonts w:ascii="Arial" w:hAnsi="Arial" w:cs="Arial"/>
          <w:i/>
          <w:color w:val="222222"/>
          <w:shd w:val="clear" w:color="auto" w:fill="FFFFFF"/>
        </w:rPr>
        <w:t xml:space="preserve">' drive me to </w:t>
      </w:r>
      <w:proofErr w:type="spellStart"/>
      <w:r w:rsidR="006B39AF" w:rsidRPr="006B39AF">
        <w:rPr>
          <w:rFonts w:ascii="Arial" w:hAnsi="Arial" w:cs="Arial"/>
          <w:i/>
          <w:color w:val="222222"/>
          <w:shd w:val="clear" w:color="auto" w:fill="FFFFFF"/>
        </w:rPr>
        <w:t>drinkin</w:t>
      </w:r>
      <w:proofErr w:type="spellEnd"/>
      <w:r w:rsidR="006B39AF" w:rsidRPr="006B39AF">
        <w:rPr>
          <w:rFonts w:ascii="Arial" w:hAnsi="Arial" w:cs="Arial"/>
          <w:i/>
          <w:color w:val="222222"/>
          <w:shd w:val="clear" w:color="auto" w:fill="FFFFFF"/>
        </w:rPr>
        <w:t xml:space="preserve">' </w:t>
      </w:r>
      <w:r w:rsidR="00781C93">
        <w:rPr>
          <w:rFonts w:ascii="Arial" w:hAnsi="Arial" w:cs="Arial"/>
          <w:i/>
          <w:color w:val="222222"/>
          <w:shd w:val="clear" w:color="auto" w:fill="FFFFFF"/>
        </w:rPr>
        <w:t>i</w:t>
      </w:r>
      <w:r w:rsidR="006B39AF" w:rsidRPr="006B39AF">
        <w:rPr>
          <w:rFonts w:ascii="Arial" w:hAnsi="Arial" w:cs="Arial"/>
          <w:i/>
          <w:color w:val="222222"/>
          <w:shd w:val="clear" w:color="auto" w:fill="FFFFFF"/>
        </w:rPr>
        <w:t xml:space="preserve">f you don't stop </w:t>
      </w:r>
      <w:proofErr w:type="spellStart"/>
      <w:r w:rsidR="006B39AF" w:rsidRPr="006B39AF">
        <w:rPr>
          <w:rFonts w:ascii="Arial" w:hAnsi="Arial" w:cs="Arial"/>
          <w:i/>
          <w:color w:val="222222"/>
          <w:shd w:val="clear" w:color="auto" w:fill="FFFFFF"/>
        </w:rPr>
        <w:t>drivin</w:t>
      </w:r>
      <w:proofErr w:type="spellEnd"/>
      <w:r w:rsidR="006B39AF" w:rsidRPr="006B39AF">
        <w:rPr>
          <w:rFonts w:ascii="Arial" w:hAnsi="Arial" w:cs="Arial"/>
          <w:i/>
          <w:color w:val="222222"/>
          <w:shd w:val="clear" w:color="auto" w:fill="FFFFFF"/>
        </w:rPr>
        <w:t>' that Hot Rod Lincoln."</w:t>
      </w:r>
      <w:r w:rsidR="006B39AF" w:rsidRPr="006B39AF">
        <w:rPr>
          <w:rFonts w:ascii="Arial" w:hAnsi="Arial" w:cs="Arial"/>
          <w:i/>
          <w:noProof/>
          <w:color w:val="222222"/>
        </w:rPr>
        <w:t xml:space="preserve"> </w:t>
      </w:r>
    </w:p>
    <w:p w:rsidR="00600608" w:rsidRPr="00CC5204" w:rsidRDefault="00600608" w:rsidP="00600608">
      <w:pPr>
        <w:pStyle w:val="ListParagraph"/>
        <w:jc w:val="center"/>
        <w:rPr>
          <w:rFonts w:ascii="Edwardian Script ITC" w:hAnsi="Edwardian Script ITC" w:cs="Arial"/>
          <w:b/>
          <w:color w:val="1F497D" w:themeColor="text2"/>
        </w:rPr>
      </w:pPr>
    </w:p>
    <w:p w:rsidR="00F97186" w:rsidRPr="00F97186" w:rsidRDefault="00F97186" w:rsidP="00600608">
      <w:pPr>
        <w:pStyle w:val="ListParagraph"/>
        <w:jc w:val="center"/>
        <w:rPr>
          <w:rFonts w:ascii="Brush Script Std" w:hAnsi="Brush Script Std" w:cs="Arial"/>
          <w:b/>
          <w:color w:val="FF0000"/>
          <w:sz w:val="52"/>
          <w:szCs w:val="52"/>
        </w:rPr>
      </w:pPr>
      <w:r w:rsidRPr="00F97186">
        <w:rPr>
          <w:rFonts w:ascii="Brush Script Std" w:hAnsi="Brush Script Std" w:cs="Arial"/>
          <w:color w:val="FF0000"/>
          <w:sz w:val="40"/>
          <w:szCs w:val="40"/>
          <w:highlight w:val="yellow"/>
        </w:rPr>
        <w:t>Asking</w:t>
      </w:r>
      <w:r w:rsidRPr="00F97186">
        <w:rPr>
          <w:rFonts w:ascii="Brush Script Std" w:hAnsi="Brush Script Std" w:cs="Arial"/>
          <w:b/>
          <w:color w:val="FF0000"/>
          <w:sz w:val="52"/>
          <w:szCs w:val="52"/>
          <w:highlight w:val="yellow"/>
        </w:rPr>
        <w:t xml:space="preserve"> </w:t>
      </w:r>
      <w:r w:rsidR="00BE3D6E">
        <w:rPr>
          <w:rFonts w:ascii="Brush Script Std" w:hAnsi="Brush Script Std" w:cs="Arial"/>
          <w:b/>
          <w:color w:val="FF0000"/>
          <w:sz w:val="52"/>
          <w:szCs w:val="52"/>
          <w:highlight w:val="yellow"/>
        </w:rPr>
        <w:t>$4</w:t>
      </w:r>
      <w:bookmarkStart w:id="0" w:name="_GoBack"/>
      <w:bookmarkEnd w:id="0"/>
      <w:r w:rsidRPr="00F97186">
        <w:rPr>
          <w:rFonts w:ascii="Brush Script Std" w:hAnsi="Brush Script Std" w:cs="Arial"/>
          <w:b/>
          <w:color w:val="FF0000"/>
          <w:sz w:val="52"/>
          <w:szCs w:val="52"/>
          <w:highlight w:val="yellow"/>
        </w:rPr>
        <w:t>5,000</w:t>
      </w:r>
    </w:p>
    <w:p w:rsidR="00600608" w:rsidRPr="00126A71" w:rsidRDefault="00600608" w:rsidP="00600608">
      <w:pPr>
        <w:pStyle w:val="ListParagraph"/>
        <w:jc w:val="center"/>
        <w:rPr>
          <w:rFonts w:ascii="Edwardian Script ITC" w:hAnsi="Edwardian Script ITC" w:cs="Arial"/>
          <w:color w:val="1F497D" w:themeColor="text2"/>
          <w:sz w:val="96"/>
          <w:szCs w:val="96"/>
        </w:rPr>
      </w:pPr>
      <w:r w:rsidRPr="00126A71">
        <w:rPr>
          <w:rFonts w:ascii="Edwardian Script ITC" w:hAnsi="Edwardian Script ITC" w:cs="Arial"/>
          <w:b/>
          <w:color w:val="1F497D" w:themeColor="text2"/>
          <w:sz w:val="96"/>
          <w:szCs w:val="96"/>
        </w:rPr>
        <w:t>Pistorius Collectible Autos</w:t>
      </w:r>
    </w:p>
    <w:p w:rsidR="00600608" w:rsidRPr="00600608" w:rsidRDefault="00600608" w:rsidP="00600608">
      <w:pPr>
        <w:pStyle w:val="ListParagraph"/>
        <w:jc w:val="center"/>
        <w:rPr>
          <w:rFonts w:ascii="Garamond" w:hAnsi="Garamond" w:cs="Arial"/>
          <w:b/>
          <w:color w:val="000000" w:themeColor="text1"/>
          <w:sz w:val="44"/>
          <w:szCs w:val="44"/>
          <w:u w:val="single"/>
        </w:rPr>
      </w:pPr>
      <w:r w:rsidRPr="00600608">
        <w:rPr>
          <w:rFonts w:ascii="Garamond" w:hAnsi="Garamond" w:cs="Arial"/>
          <w:i/>
          <w:color w:val="000000" w:themeColor="text1"/>
          <w:sz w:val="44"/>
          <w:szCs w:val="44"/>
          <w:u w:val="single"/>
        </w:rPr>
        <w:t>Antique &amp; Classic Car Sales and Restoration Services</w:t>
      </w:r>
    </w:p>
    <w:p w:rsidR="00600608" w:rsidRPr="00126A71" w:rsidRDefault="00600608" w:rsidP="00600608">
      <w:pPr>
        <w:jc w:val="center"/>
        <w:rPr>
          <w:rFonts w:ascii="Garamond" w:hAnsi="Garamond" w:cs="Arial"/>
          <w:b/>
          <w:color w:val="000000" w:themeColor="text1"/>
          <w:sz w:val="56"/>
          <w:szCs w:val="56"/>
        </w:rPr>
      </w:pPr>
      <w:r w:rsidRPr="00126A71">
        <w:rPr>
          <w:rFonts w:ascii="Garamond" w:hAnsi="Garamond" w:cs="Arial"/>
          <w:b/>
          <w:color w:val="000000" w:themeColor="text1"/>
          <w:sz w:val="56"/>
          <w:szCs w:val="56"/>
        </w:rPr>
        <w:t>Brando Pistorius (813)917-9205</w:t>
      </w:r>
    </w:p>
    <w:p w:rsidR="006B39AF" w:rsidRPr="00F97186" w:rsidRDefault="00600608" w:rsidP="00600608">
      <w:pPr>
        <w:jc w:val="center"/>
        <w:rPr>
          <w:rFonts w:ascii="Baskerville Old Face" w:hAnsi="Baskerville Old Face" w:cs="Arial"/>
          <w:b/>
          <w:color w:val="FF0000"/>
          <w:sz w:val="36"/>
          <w:szCs w:val="36"/>
        </w:rPr>
      </w:pPr>
      <w:r w:rsidRPr="002F17B9">
        <w:rPr>
          <w:rFonts w:ascii="Garamond" w:hAnsi="Garamond" w:cs="Arial"/>
          <w:b/>
          <w:color w:val="000000" w:themeColor="text1"/>
          <w:sz w:val="24"/>
          <w:szCs w:val="24"/>
        </w:rPr>
        <w:t xml:space="preserve">  </w:t>
      </w:r>
      <w:r w:rsidRPr="00126A71">
        <w:rPr>
          <w:rFonts w:ascii="Baskerville Old Face" w:hAnsi="Baskerville Old Face" w:cs="Arial"/>
          <w:color w:val="000000" w:themeColor="text1"/>
          <w:sz w:val="36"/>
          <w:szCs w:val="36"/>
        </w:rPr>
        <w:t xml:space="preserve">Tampa, Florida USA    </w:t>
      </w:r>
      <w:hyperlink r:id="rId6" w:history="1">
        <w:r w:rsidRPr="00126A71">
          <w:rPr>
            <w:rStyle w:val="Hyperlink"/>
            <w:rFonts w:ascii="Baskerville Old Face" w:hAnsi="Baskerville Old Face" w:cs="Arial"/>
            <w:b/>
            <w:sz w:val="36"/>
            <w:szCs w:val="36"/>
          </w:rPr>
          <w:t>www.OldWheel.com</w:t>
        </w:r>
      </w:hyperlink>
    </w:p>
    <w:sectPr w:rsidR="006B39AF" w:rsidRPr="00F971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Brush Script Std">
    <w:panose1 w:val="03060802040607070404"/>
    <w:charset w:val="00"/>
    <w:family w:val="script"/>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9AF"/>
    <w:rsid w:val="003F7D88"/>
    <w:rsid w:val="00600608"/>
    <w:rsid w:val="006B39AF"/>
    <w:rsid w:val="0070028D"/>
    <w:rsid w:val="00781C93"/>
    <w:rsid w:val="0086651F"/>
    <w:rsid w:val="00A372FE"/>
    <w:rsid w:val="00B02979"/>
    <w:rsid w:val="00BE3D6E"/>
    <w:rsid w:val="00CC5204"/>
    <w:rsid w:val="00E906A9"/>
    <w:rsid w:val="00F9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9AF"/>
    <w:rPr>
      <w:color w:val="0000FF"/>
      <w:u w:val="single"/>
    </w:rPr>
  </w:style>
  <w:style w:type="paragraph" w:styleId="BalloonText">
    <w:name w:val="Balloon Text"/>
    <w:basedOn w:val="Normal"/>
    <w:link w:val="BalloonTextChar"/>
    <w:uiPriority w:val="99"/>
    <w:semiHidden/>
    <w:unhideWhenUsed/>
    <w:rsid w:val="00A37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2FE"/>
    <w:rPr>
      <w:rFonts w:ascii="Tahoma" w:hAnsi="Tahoma" w:cs="Tahoma"/>
      <w:sz w:val="16"/>
      <w:szCs w:val="16"/>
    </w:rPr>
  </w:style>
  <w:style w:type="paragraph" w:styleId="ListParagraph">
    <w:name w:val="List Paragraph"/>
    <w:basedOn w:val="Normal"/>
    <w:uiPriority w:val="34"/>
    <w:qFormat/>
    <w:rsid w:val="006006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9AF"/>
    <w:rPr>
      <w:color w:val="0000FF"/>
      <w:u w:val="single"/>
    </w:rPr>
  </w:style>
  <w:style w:type="paragraph" w:styleId="BalloonText">
    <w:name w:val="Balloon Text"/>
    <w:basedOn w:val="Normal"/>
    <w:link w:val="BalloonTextChar"/>
    <w:uiPriority w:val="99"/>
    <w:semiHidden/>
    <w:unhideWhenUsed/>
    <w:rsid w:val="00A37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2FE"/>
    <w:rPr>
      <w:rFonts w:ascii="Tahoma" w:hAnsi="Tahoma" w:cs="Tahoma"/>
      <w:sz w:val="16"/>
      <w:szCs w:val="16"/>
    </w:rPr>
  </w:style>
  <w:style w:type="paragraph" w:styleId="ListParagraph">
    <w:name w:val="List Paragraph"/>
    <w:basedOn w:val="Normal"/>
    <w:uiPriority w:val="34"/>
    <w:qFormat/>
    <w:rsid w:val="006006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981609">
      <w:bodyDiv w:val="1"/>
      <w:marLeft w:val="0"/>
      <w:marRight w:val="0"/>
      <w:marTop w:val="0"/>
      <w:marBottom w:val="0"/>
      <w:divBdr>
        <w:top w:val="none" w:sz="0" w:space="0" w:color="auto"/>
        <w:left w:val="none" w:sz="0" w:space="0" w:color="auto"/>
        <w:bottom w:val="none" w:sz="0" w:space="0" w:color="auto"/>
        <w:right w:val="none" w:sz="0" w:space="0" w:color="auto"/>
      </w:divBdr>
    </w:div>
    <w:div w:id="207415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ldWhee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Pistorius</dc:creator>
  <cp:lastModifiedBy>Joanne Pistorius</cp:lastModifiedBy>
  <cp:revision>2</cp:revision>
  <cp:lastPrinted>2017-09-30T11:14:00Z</cp:lastPrinted>
  <dcterms:created xsi:type="dcterms:W3CDTF">2017-09-30T13:19:00Z</dcterms:created>
  <dcterms:modified xsi:type="dcterms:W3CDTF">2017-09-30T13:19:00Z</dcterms:modified>
</cp:coreProperties>
</file>