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5C6377" w:rsidRDefault="009B3004">
      <w:pPr>
        <w:rPr>
          <w:sz w:val="36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-173355</wp:posOffset>
            </wp:positionV>
            <wp:extent cx="1895475" cy="916940"/>
            <wp:effectExtent l="0" t="0" r="9525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JAT201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0392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5953125</wp:posOffset>
            </wp:positionH>
            <wp:positionV relativeFrom="paragraph">
              <wp:posOffset>-66040</wp:posOffset>
            </wp:positionV>
            <wp:extent cx="847725" cy="809625"/>
            <wp:effectExtent l="76200" t="76200" r="142875" b="1428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24" r="3226"/>
                    <a:stretch/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641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-323850</wp:posOffset>
                </wp:positionH>
                <wp:positionV relativeFrom="paragraph">
                  <wp:posOffset>-504190</wp:posOffset>
                </wp:positionV>
                <wp:extent cx="7477125" cy="16383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7125" cy="16383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377" w:rsidRPr="005C6377" w:rsidRDefault="005C6377" w:rsidP="00D279C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6377"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Seventh Annual Fullerton Schools</w:t>
                            </w:r>
                          </w:p>
                          <w:p w:rsidR="005C6377" w:rsidRDefault="005C6377" w:rsidP="00D279C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6377"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Community Jogathon</w:t>
                            </w:r>
                          </w:p>
                          <w:p w:rsidR="00D279C3" w:rsidRDefault="005C6377" w:rsidP="00D279C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6377">
                              <w:rPr>
                                <w:b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Official Sponsor Form</w:t>
                            </w:r>
                            <w:r w:rsidR="00D279C3" w:rsidRPr="00D279C3"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D279C3" w:rsidRDefault="009B3004" w:rsidP="00D279C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November 3rd</w:t>
                            </w:r>
                            <w:r w:rsidR="00D279C3"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201</w:t>
                            </w:r>
                            <w:r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D279C3"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at Fullerton HS</w:t>
                            </w:r>
                          </w:p>
                          <w:p w:rsidR="0014030E" w:rsidRPr="0014030E" w:rsidRDefault="0014030E" w:rsidP="00D279C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030E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Benefitting local Fullerton School Clubs and Ending Polio in the World</w:t>
                            </w:r>
                          </w:p>
                          <w:p w:rsidR="0014030E" w:rsidRDefault="0014030E" w:rsidP="00D279C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C6377" w:rsidRPr="005C6377" w:rsidRDefault="005C6377" w:rsidP="00D279C3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C6377" w:rsidRPr="005C6377" w:rsidRDefault="005C6377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6377"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5pt;margin-top:-39.7pt;width:588.75pt;height:129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" fillcolor="#ffc000 [3207]" strokeweight=".5pt">
                <v:textbox>
                  <w:txbxContent>
                    <w:p w:rsidR="005C6377" w:rsidRPr="005C6377" w:rsidRDefault="005C6377" w:rsidP="00D279C3">
                      <w:pPr>
                        <w:spacing w:after="0"/>
                        <w:jc w:val="center"/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6377"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Seventh Annual Fullerton Schools</w:t>
                      </w:r>
                    </w:p>
                    <w:p w:rsidR="005C6377" w:rsidRDefault="005C6377" w:rsidP="00D279C3">
                      <w:pPr>
                        <w:spacing w:after="0"/>
                        <w:jc w:val="center"/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6377"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Community Jogathon</w:t>
                      </w:r>
                    </w:p>
                    <w:p w:rsidR="00D279C3" w:rsidRDefault="005C6377" w:rsidP="00D279C3">
                      <w:pPr>
                        <w:spacing w:after="0"/>
                        <w:jc w:val="center"/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6377">
                        <w:rPr>
                          <w:b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Official Sponsor Form</w:t>
                      </w:r>
                      <w:r w:rsidR="00D279C3" w:rsidRPr="00D279C3"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D279C3" w:rsidRDefault="009B3004" w:rsidP="00D279C3">
                      <w:pPr>
                        <w:spacing w:after="0"/>
                        <w:jc w:val="center"/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November 3rd</w:t>
                      </w:r>
                      <w:r w:rsidR="00D279C3"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201</w:t>
                      </w:r>
                      <w:r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D279C3"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at Fullerton HS</w:t>
                      </w:r>
                    </w:p>
                    <w:p w:rsidR="0014030E" w:rsidRPr="0014030E" w:rsidRDefault="0014030E" w:rsidP="00D279C3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4030E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Benefitting local Fullerton School Clubs and Ending Polio in the World</w:t>
                      </w:r>
                    </w:p>
                    <w:p w:rsidR="0014030E" w:rsidRDefault="0014030E" w:rsidP="00D279C3">
                      <w:pPr>
                        <w:spacing w:after="0"/>
                        <w:jc w:val="center"/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C6377" w:rsidRPr="005C6377" w:rsidRDefault="005C6377" w:rsidP="00D279C3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C6377" w:rsidRPr="005C6377" w:rsidRDefault="005C6377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6377"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6377">
        <w:t xml:space="preserve">       </w:t>
      </w:r>
    </w:p>
    <w:p w:rsidR="0014030E" w:rsidRDefault="005C6377">
      <w:pPr>
        <w:rPr>
          <w:sz w:val="36"/>
        </w:rPr>
      </w:pPr>
      <w:r>
        <w:rPr>
          <w:sz w:val="36"/>
        </w:rPr>
        <w:t xml:space="preserve">     </w:t>
      </w:r>
      <w:r w:rsidRPr="005C6377">
        <w:rPr>
          <w:sz w:val="36"/>
        </w:rPr>
        <w:t xml:space="preserve"> </w:t>
      </w:r>
    </w:p>
    <w:p w:rsidR="0014030E" w:rsidRDefault="0014030E">
      <w:pPr>
        <w:rPr>
          <w:sz w:val="36"/>
        </w:rPr>
      </w:pPr>
    </w:p>
    <w:p w:rsidR="0014030E" w:rsidRDefault="0014030E" w:rsidP="00DF77FA">
      <w:pPr>
        <w:spacing w:after="0"/>
        <w:rPr>
          <w:sz w:val="36"/>
        </w:rPr>
      </w:pPr>
      <w:r>
        <w:rPr>
          <w:sz w:val="36"/>
        </w:rPr>
        <w:t>Why Sponsor?</w:t>
      </w:r>
      <w:r w:rsidRPr="0014030E">
        <w:rPr>
          <w:noProof/>
          <w:color w:val="000000" w:themeColor="text1"/>
          <w:sz w:val="36"/>
        </w:rPr>
        <w:t xml:space="preserve"> </w:t>
      </w:r>
    </w:p>
    <w:p w:rsidR="00C34E69" w:rsidRPr="00DF77FA" w:rsidRDefault="0014030E">
      <w:pPr>
        <w:rPr>
          <w:sz w:val="32"/>
        </w:rPr>
      </w:pPr>
      <w:r w:rsidRPr="00DF77FA">
        <w:t xml:space="preserve">The Rotary Club of Fullerton is proud to announce our </w:t>
      </w:r>
      <w:r w:rsidR="009B3004">
        <w:t>8</w:t>
      </w:r>
      <w:r w:rsidRPr="00DF77FA">
        <w:rPr>
          <w:vertAlign w:val="superscript"/>
        </w:rPr>
        <w:t>th</w:t>
      </w:r>
      <w:r w:rsidRPr="00DF77FA">
        <w:t xml:space="preserve"> annual Jog-A-Thon dedicated to </w:t>
      </w:r>
      <w:r w:rsidR="009B3004">
        <w:t>Promoting Literacy and Assisting Local Youth in Need at our Fullerton Schools</w:t>
      </w:r>
      <w:r w:rsidRPr="00DF77FA">
        <w:t xml:space="preserve"> and to support the welfare of local </w:t>
      </w:r>
      <w:r w:rsidR="009B3004">
        <w:t>youth clubs</w:t>
      </w:r>
      <w:r w:rsidRPr="00DF77FA">
        <w:t>. By becoming a sponsor, you and your company will:</w:t>
      </w:r>
      <w:bookmarkStart w:id="0" w:name="_GoBack"/>
      <w:bookmarkEnd w:id="0"/>
    </w:p>
    <w:p w:rsidR="00245E18" w:rsidRDefault="007C0392" w:rsidP="00245E18">
      <w:pPr>
        <w:pStyle w:val="ListParagraph"/>
        <w:numPr>
          <w:ilvl w:val="0"/>
          <w:numId w:val="1"/>
        </w:numPr>
      </w:pPr>
      <w:r>
        <w:t xml:space="preserve">Two Events for the price of one - </w:t>
      </w:r>
      <w:r w:rsidR="00245E18" w:rsidRPr="00DF77FA">
        <w:t>Connect with over 1500 local Fullerton students, faculty and families at the Jogathon plus 1000+ participants in this year’s Fullerton 5K Pumpkin run that concludes at the FUHS Stadium the morning of our JATVI.</w:t>
      </w:r>
    </w:p>
    <w:p w:rsidR="009B3004" w:rsidRPr="00DF77FA" w:rsidRDefault="009B3004" w:rsidP="009B3004">
      <w:pPr>
        <w:pStyle w:val="ListParagraph"/>
      </w:pPr>
    </w:p>
    <w:p w:rsidR="0014030E" w:rsidRPr="00DF77FA" w:rsidRDefault="00DC174D" w:rsidP="0014030E">
      <w:pPr>
        <w:pStyle w:val="ListParagraph"/>
        <w:numPr>
          <w:ilvl w:val="0"/>
          <w:numId w:val="1"/>
        </w:numPr>
      </w:pPr>
      <w:r>
        <w:t xml:space="preserve">Ensure </w:t>
      </w:r>
      <w:r w:rsidR="0014030E" w:rsidRPr="00DF77FA">
        <w:t>that our local students have the support they need to continue extracurricular activities,</w:t>
      </w:r>
      <w:r w:rsidR="00E72EB2">
        <w:t xml:space="preserve"> such as athletics and the arts, and promoting literacy and assisting youth in need at our local schools.</w:t>
      </w:r>
      <w:r w:rsidR="00CE3965">
        <w:t xml:space="preserve">    </w:t>
      </w:r>
    </w:p>
    <w:p w:rsidR="00245E18" w:rsidRPr="00DF77FA" w:rsidRDefault="00245E18" w:rsidP="00245E18">
      <w:pPr>
        <w:pStyle w:val="ListParagraph"/>
      </w:pPr>
    </w:p>
    <w:p w:rsidR="00245E18" w:rsidRPr="00DF77FA" w:rsidRDefault="00245E18" w:rsidP="00DF77FA">
      <w:pPr>
        <w:pStyle w:val="ListParagraph"/>
        <w:ind w:left="360"/>
        <w:rPr>
          <w:b/>
          <w:sz w:val="20"/>
        </w:rPr>
      </w:pPr>
      <w:r w:rsidRPr="00DF77FA">
        <w:rPr>
          <w:b/>
          <w:sz w:val="20"/>
        </w:rPr>
        <w:t>Schedule of Events:</w:t>
      </w:r>
    </w:p>
    <w:p w:rsidR="00245E18" w:rsidRPr="00DF77FA" w:rsidRDefault="00245E18" w:rsidP="00DF77FA">
      <w:pPr>
        <w:pStyle w:val="ListParagraph"/>
        <w:ind w:left="360"/>
        <w:rPr>
          <w:sz w:val="20"/>
        </w:rPr>
      </w:pPr>
      <w:r w:rsidRPr="00DF77FA">
        <w:rPr>
          <w:sz w:val="20"/>
        </w:rPr>
        <w:t>7:00 am – Pumpkin Run</w:t>
      </w:r>
      <w:r w:rsidR="00DF77FA" w:rsidRPr="00DF77FA">
        <w:rPr>
          <w:sz w:val="20"/>
        </w:rPr>
        <w:t xml:space="preserve"> 5K starts</w:t>
      </w:r>
      <w:r w:rsidRPr="00DF77FA">
        <w:rPr>
          <w:sz w:val="20"/>
        </w:rPr>
        <w:t xml:space="preserve"> to raise money for reading assistance for underprivileged Fullerton Students </w:t>
      </w:r>
      <w:r w:rsidR="009B3004">
        <w:rPr>
          <w:sz w:val="20"/>
        </w:rPr>
        <w:t xml:space="preserve"> </w:t>
      </w:r>
    </w:p>
    <w:p w:rsidR="00245E18" w:rsidRPr="00DF77FA" w:rsidRDefault="00245E18" w:rsidP="00DF77FA">
      <w:pPr>
        <w:pStyle w:val="ListParagraph"/>
        <w:ind w:left="360"/>
        <w:rPr>
          <w:sz w:val="20"/>
        </w:rPr>
      </w:pPr>
      <w:r w:rsidRPr="00DF77FA">
        <w:rPr>
          <w:sz w:val="20"/>
        </w:rPr>
        <w:t>8:30 am – Pumpkin Run awards and fun at Fullerton Joint Union Stadium</w:t>
      </w:r>
    </w:p>
    <w:p w:rsidR="00DF77FA" w:rsidRDefault="00245E18" w:rsidP="005541CB">
      <w:pPr>
        <w:pStyle w:val="ListParagraph"/>
        <w:ind w:left="360"/>
        <w:rPr>
          <w:b/>
        </w:rPr>
      </w:pPr>
      <w:r w:rsidRPr="00DF77FA">
        <w:rPr>
          <w:sz w:val="20"/>
        </w:rPr>
        <w:t>9:00 am – Jogathon Begins at Fullerton Joint Union Stadium.</w:t>
      </w:r>
    </w:p>
    <w:tbl>
      <w:tblPr>
        <w:tblStyle w:val="TableGrid"/>
        <w:tblW w:w="11420" w:type="dxa"/>
        <w:tblInd w:w="-2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625"/>
        <w:gridCol w:w="722"/>
        <w:gridCol w:w="969"/>
        <w:gridCol w:w="1042"/>
        <w:gridCol w:w="1033"/>
        <w:gridCol w:w="1051"/>
      </w:tblGrid>
      <w:tr w:rsidR="005541CB" w:rsidRPr="009F4934" w:rsidTr="00982E34">
        <w:trPr>
          <w:trHeight w:val="277"/>
        </w:trPr>
        <w:tc>
          <w:tcPr>
            <w:tcW w:w="6625" w:type="dxa"/>
            <w:shd w:val="clear" w:color="auto" w:fill="FFC000" w:themeFill="accent4"/>
            <w:noWrap/>
            <w:vAlign w:val="center"/>
            <w:hideMark/>
          </w:tcPr>
          <w:p w:rsidR="009F4934" w:rsidRPr="009F4934" w:rsidRDefault="009F4934" w:rsidP="009F4934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9F4934">
              <w:rPr>
                <w:b/>
                <w:sz w:val="28"/>
              </w:rPr>
              <w:t>Sponsor Levels</w:t>
            </w:r>
          </w:p>
          <w:p w:rsidR="009F4934" w:rsidRPr="009F4934" w:rsidRDefault="009F4934" w:rsidP="009F4934">
            <w:pPr>
              <w:pStyle w:val="ListParagraph"/>
              <w:jc w:val="center"/>
              <w:rPr>
                <w:b/>
              </w:rPr>
            </w:pPr>
          </w:p>
        </w:tc>
        <w:tc>
          <w:tcPr>
            <w:tcW w:w="718" w:type="dxa"/>
            <w:shd w:val="clear" w:color="auto" w:fill="FFC000" w:themeFill="accent4"/>
            <w:noWrap/>
            <w:hideMark/>
          </w:tcPr>
          <w:p w:rsidR="009F4934" w:rsidRPr="009F4934" w:rsidRDefault="009F4934" w:rsidP="009F4934">
            <w:pPr>
              <w:jc w:val="center"/>
              <w:rPr>
                <w:b/>
              </w:rPr>
            </w:pPr>
            <w:r>
              <w:rPr>
                <w:b/>
              </w:rPr>
              <w:t>Silver $250</w:t>
            </w:r>
          </w:p>
        </w:tc>
        <w:tc>
          <w:tcPr>
            <w:tcW w:w="969" w:type="dxa"/>
            <w:shd w:val="clear" w:color="auto" w:fill="FFC000" w:themeFill="accent4"/>
            <w:noWrap/>
            <w:hideMark/>
          </w:tcPr>
          <w:p w:rsidR="009F4934" w:rsidRPr="009F4934" w:rsidRDefault="009F4934" w:rsidP="006E674F">
            <w:pPr>
              <w:jc w:val="center"/>
              <w:rPr>
                <w:b/>
              </w:rPr>
            </w:pPr>
            <w:r>
              <w:rPr>
                <w:b/>
              </w:rPr>
              <w:t>Gold $500</w:t>
            </w:r>
          </w:p>
        </w:tc>
        <w:tc>
          <w:tcPr>
            <w:tcW w:w="1036" w:type="dxa"/>
            <w:shd w:val="clear" w:color="auto" w:fill="FFC000" w:themeFill="accent4"/>
            <w:noWrap/>
            <w:hideMark/>
          </w:tcPr>
          <w:p w:rsidR="009F4934" w:rsidRPr="009F4934" w:rsidRDefault="009F4934" w:rsidP="009F4934">
            <w:pPr>
              <w:jc w:val="center"/>
              <w:rPr>
                <w:b/>
              </w:rPr>
            </w:pPr>
            <w:r>
              <w:rPr>
                <w:b/>
              </w:rPr>
              <w:t>Platinum $750</w:t>
            </w:r>
          </w:p>
        </w:tc>
        <w:tc>
          <w:tcPr>
            <w:tcW w:w="1027" w:type="dxa"/>
            <w:shd w:val="clear" w:color="auto" w:fill="FFC000" w:themeFill="accent4"/>
            <w:noWrap/>
            <w:hideMark/>
          </w:tcPr>
          <w:p w:rsidR="009F4934" w:rsidRDefault="009F4934" w:rsidP="009F4934">
            <w:pPr>
              <w:rPr>
                <w:b/>
              </w:rPr>
            </w:pPr>
            <w:r>
              <w:rPr>
                <w:b/>
              </w:rPr>
              <w:t>Titanium</w:t>
            </w:r>
          </w:p>
          <w:p w:rsidR="009F4934" w:rsidRPr="009F4934" w:rsidRDefault="009F4934" w:rsidP="009F4934">
            <w:pPr>
              <w:rPr>
                <w:b/>
              </w:rPr>
            </w:pPr>
            <w:r>
              <w:rPr>
                <w:b/>
              </w:rPr>
              <w:t xml:space="preserve"> $1500</w:t>
            </w:r>
          </w:p>
        </w:tc>
        <w:tc>
          <w:tcPr>
            <w:tcW w:w="1045" w:type="dxa"/>
            <w:shd w:val="clear" w:color="auto" w:fill="FFC000" w:themeFill="accent4"/>
            <w:noWrap/>
            <w:hideMark/>
          </w:tcPr>
          <w:p w:rsidR="009F4934" w:rsidRDefault="009F4934" w:rsidP="009F4934">
            <w:pPr>
              <w:rPr>
                <w:b/>
              </w:rPr>
            </w:pPr>
            <w:r>
              <w:rPr>
                <w:b/>
              </w:rPr>
              <w:t>Diamond</w:t>
            </w:r>
          </w:p>
          <w:p w:rsidR="009F4934" w:rsidRPr="009F4934" w:rsidRDefault="009F4934" w:rsidP="009F4934">
            <w:pPr>
              <w:rPr>
                <w:b/>
              </w:rPr>
            </w:pPr>
            <w:r>
              <w:rPr>
                <w:b/>
              </w:rPr>
              <w:t xml:space="preserve"> $2500</w:t>
            </w:r>
          </w:p>
        </w:tc>
      </w:tr>
      <w:tr w:rsidR="005541CB" w:rsidRPr="009F4934" w:rsidTr="00982E34">
        <w:trPr>
          <w:trHeight w:val="353"/>
        </w:trPr>
        <w:tc>
          <w:tcPr>
            <w:tcW w:w="6625" w:type="dxa"/>
            <w:noWrap/>
            <w:hideMark/>
          </w:tcPr>
          <w:p w:rsidR="009F4934" w:rsidRPr="006E674F" w:rsidRDefault="009F4934" w:rsidP="009F4934">
            <w:pPr>
              <w:rPr>
                <w:b/>
                <w:sz w:val="20"/>
              </w:rPr>
            </w:pPr>
            <w:r w:rsidRPr="006E674F">
              <w:rPr>
                <w:b/>
                <w:sz w:val="20"/>
              </w:rPr>
              <w:t>Business</w:t>
            </w:r>
            <w:r w:rsidR="00A66270">
              <w:rPr>
                <w:b/>
                <w:sz w:val="20"/>
              </w:rPr>
              <w:t xml:space="preserve"> Shown</w:t>
            </w:r>
            <w:r w:rsidRPr="006E674F">
              <w:rPr>
                <w:b/>
                <w:sz w:val="20"/>
              </w:rPr>
              <w:t xml:space="preserve"> in Event Program</w:t>
            </w:r>
          </w:p>
        </w:tc>
        <w:tc>
          <w:tcPr>
            <w:tcW w:w="718" w:type="dxa"/>
            <w:noWrap/>
            <w:hideMark/>
          </w:tcPr>
          <w:p w:rsidR="009F4934" w:rsidRPr="009F4934" w:rsidRDefault="009F4934" w:rsidP="009F4934">
            <w:pPr>
              <w:rPr>
                <w:b/>
              </w:rPr>
            </w:pPr>
            <w:r>
              <w:rPr>
                <w:b/>
                <w:noProof/>
              </w:rPr>
              <w:t xml:space="preserve">   </w:t>
            </w:r>
            <w:r>
              <w:rPr>
                <w:b/>
                <w:noProof/>
              </w:rPr>
              <w:drawing>
                <wp:inline distT="0" distB="0" distL="0" distR="0">
                  <wp:extent cx="175754" cy="20002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eck_mark_green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47" cy="21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9" w:type="dxa"/>
            <w:noWrap/>
            <w:hideMark/>
          </w:tcPr>
          <w:p w:rsidR="009F4934" w:rsidRPr="002401EE" w:rsidRDefault="002401EE" w:rsidP="002401EE">
            <w:pPr>
              <w:rPr>
                <w:b/>
              </w:rPr>
            </w:pPr>
            <w:r>
              <w:rPr>
                <w:noProof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7FA266C5" wp14:editId="144D8071">
                  <wp:extent cx="175754" cy="20002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eck_mark_green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47" cy="21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  <w:noWrap/>
            <w:vAlign w:val="bottom"/>
            <w:hideMark/>
          </w:tcPr>
          <w:p w:rsidR="009F4934" w:rsidRPr="002401EE" w:rsidRDefault="002401EE" w:rsidP="002401EE">
            <w:pPr>
              <w:rPr>
                <w:b/>
              </w:rPr>
            </w:pPr>
            <w:r>
              <w:rPr>
                <w:noProof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24CB190F" wp14:editId="1E8D20BB">
                  <wp:extent cx="175754" cy="20002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eck_mark_green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47" cy="21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  <w:noWrap/>
            <w:hideMark/>
          </w:tcPr>
          <w:p w:rsidR="009F4934" w:rsidRPr="002401EE" w:rsidRDefault="002401EE" w:rsidP="002401EE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62538FC7" wp14:editId="3ABFBFBA">
                  <wp:extent cx="175754" cy="200025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eck_mark_green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47" cy="21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dxa"/>
            <w:noWrap/>
            <w:hideMark/>
          </w:tcPr>
          <w:p w:rsidR="009F4934" w:rsidRPr="003B4D79" w:rsidRDefault="003B4D79" w:rsidP="003B4D79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2401EE">
              <w:rPr>
                <w:noProof/>
              </w:rPr>
              <w:drawing>
                <wp:inline distT="0" distB="0" distL="0" distR="0" wp14:anchorId="62538FC7" wp14:editId="3ABFBFBA">
                  <wp:extent cx="175754" cy="20002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eck_mark_green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47" cy="21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1CB" w:rsidRPr="009F4934" w:rsidTr="00982E34">
        <w:trPr>
          <w:trHeight w:val="277"/>
        </w:trPr>
        <w:tc>
          <w:tcPr>
            <w:tcW w:w="6625" w:type="dxa"/>
            <w:noWrap/>
            <w:hideMark/>
          </w:tcPr>
          <w:p w:rsidR="009F4934" w:rsidRPr="006E674F" w:rsidRDefault="009F4934" w:rsidP="009F4934">
            <w:pPr>
              <w:rPr>
                <w:b/>
                <w:sz w:val="20"/>
              </w:rPr>
            </w:pPr>
            <w:r w:rsidRPr="006E674F">
              <w:rPr>
                <w:b/>
                <w:sz w:val="20"/>
              </w:rPr>
              <w:t>Logo listed on Website</w:t>
            </w:r>
          </w:p>
        </w:tc>
        <w:tc>
          <w:tcPr>
            <w:tcW w:w="718" w:type="dxa"/>
            <w:noWrap/>
            <w:hideMark/>
          </w:tcPr>
          <w:p w:rsidR="009F4934" w:rsidRPr="009F4934" w:rsidRDefault="009F4934" w:rsidP="009F4934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4F3CC2BB" wp14:editId="690751D4">
                  <wp:extent cx="171450" cy="195126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eck_mark_green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30" cy="206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9" w:type="dxa"/>
            <w:noWrap/>
            <w:hideMark/>
          </w:tcPr>
          <w:p w:rsidR="009F4934" w:rsidRPr="002401EE" w:rsidRDefault="002401EE" w:rsidP="002401EE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7FA266C5" wp14:editId="144D8071">
                  <wp:extent cx="175754" cy="20002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eck_mark_green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47" cy="21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  <w:noWrap/>
            <w:vAlign w:val="bottom"/>
            <w:hideMark/>
          </w:tcPr>
          <w:p w:rsidR="009F4934" w:rsidRPr="002401EE" w:rsidRDefault="002401EE" w:rsidP="002401EE">
            <w:pPr>
              <w:rPr>
                <w:b/>
              </w:rPr>
            </w:pPr>
            <w:r>
              <w:rPr>
                <w:noProof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24CB190F" wp14:editId="1E8D20BB">
                  <wp:extent cx="175754" cy="20002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eck_mark_green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47" cy="21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  <w:noWrap/>
            <w:hideMark/>
          </w:tcPr>
          <w:p w:rsidR="009F4934" w:rsidRPr="002401EE" w:rsidRDefault="002401EE" w:rsidP="002401EE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62538FC7" wp14:editId="3ABFBFBA">
                  <wp:extent cx="175754" cy="200025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eck_mark_green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47" cy="21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dxa"/>
            <w:noWrap/>
            <w:hideMark/>
          </w:tcPr>
          <w:p w:rsidR="009F4934" w:rsidRPr="003B4D79" w:rsidRDefault="003B4D79" w:rsidP="003B4D79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2401EE">
              <w:rPr>
                <w:noProof/>
              </w:rPr>
              <w:drawing>
                <wp:inline distT="0" distB="0" distL="0" distR="0" wp14:anchorId="62538FC7" wp14:editId="3ABFBFBA">
                  <wp:extent cx="175754" cy="20002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eck_mark_green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47" cy="21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1CB" w:rsidRPr="009F4934" w:rsidTr="00982E34">
        <w:trPr>
          <w:trHeight w:val="277"/>
        </w:trPr>
        <w:tc>
          <w:tcPr>
            <w:tcW w:w="6625" w:type="dxa"/>
            <w:noWrap/>
            <w:hideMark/>
          </w:tcPr>
          <w:p w:rsidR="009F4934" w:rsidRPr="006E674F" w:rsidRDefault="009F4934" w:rsidP="009F4934">
            <w:pPr>
              <w:rPr>
                <w:b/>
                <w:sz w:val="20"/>
              </w:rPr>
            </w:pPr>
            <w:r w:rsidRPr="006E674F">
              <w:rPr>
                <w:b/>
                <w:sz w:val="20"/>
              </w:rPr>
              <w:t>10 x 10 Booth Space at Event</w:t>
            </w:r>
          </w:p>
        </w:tc>
        <w:tc>
          <w:tcPr>
            <w:tcW w:w="718" w:type="dxa"/>
            <w:noWrap/>
            <w:hideMark/>
          </w:tcPr>
          <w:p w:rsidR="009F4934" w:rsidRPr="009F4934" w:rsidRDefault="009F4934" w:rsidP="009F4934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4F3CC2BB" wp14:editId="690751D4">
                  <wp:extent cx="190500" cy="216807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eck_mark_green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71" cy="230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9" w:type="dxa"/>
            <w:noWrap/>
            <w:hideMark/>
          </w:tcPr>
          <w:p w:rsidR="009F4934" w:rsidRPr="002401EE" w:rsidRDefault="002401EE" w:rsidP="002401EE">
            <w:pPr>
              <w:rPr>
                <w:b/>
              </w:rPr>
            </w:pPr>
            <w:r>
              <w:rPr>
                <w:noProof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7FA266C5" wp14:editId="144D8071">
                  <wp:extent cx="175754" cy="20002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eck_mark_green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47" cy="21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  <w:noWrap/>
            <w:vAlign w:val="bottom"/>
            <w:hideMark/>
          </w:tcPr>
          <w:p w:rsidR="009F4934" w:rsidRPr="002401EE" w:rsidRDefault="002401EE" w:rsidP="002401EE">
            <w:pPr>
              <w:rPr>
                <w:b/>
              </w:rPr>
            </w:pPr>
            <w:r>
              <w:rPr>
                <w:noProof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24CB190F" wp14:editId="1E8D20BB">
                  <wp:extent cx="175754" cy="20002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eck_mark_green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47" cy="21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  <w:noWrap/>
            <w:hideMark/>
          </w:tcPr>
          <w:p w:rsidR="009F4934" w:rsidRPr="002401EE" w:rsidRDefault="002401EE" w:rsidP="002401EE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62538FC7" wp14:editId="3ABFBFBA">
                  <wp:extent cx="175754" cy="20002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eck_mark_green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47" cy="21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dxa"/>
            <w:noWrap/>
            <w:hideMark/>
          </w:tcPr>
          <w:p w:rsidR="009F4934" w:rsidRPr="003B4D79" w:rsidRDefault="003B4D79" w:rsidP="003B4D79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2401EE">
              <w:rPr>
                <w:noProof/>
              </w:rPr>
              <w:drawing>
                <wp:inline distT="0" distB="0" distL="0" distR="0" wp14:anchorId="62538FC7" wp14:editId="3ABFBFBA">
                  <wp:extent cx="175754" cy="20002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eck_mark_green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47" cy="21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1CB" w:rsidRPr="009F4934" w:rsidTr="00982E34">
        <w:trPr>
          <w:trHeight w:val="277"/>
        </w:trPr>
        <w:tc>
          <w:tcPr>
            <w:tcW w:w="6625" w:type="dxa"/>
            <w:noWrap/>
            <w:hideMark/>
          </w:tcPr>
          <w:p w:rsidR="009F4934" w:rsidRPr="006E674F" w:rsidRDefault="009F4934" w:rsidP="009F4934">
            <w:pPr>
              <w:rPr>
                <w:b/>
                <w:sz w:val="20"/>
              </w:rPr>
            </w:pPr>
            <w:r w:rsidRPr="006E674F">
              <w:rPr>
                <w:b/>
                <w:sz w:val="20"/>
              </w:rPr>
              <w:t>Name (no logo) on event T-shirt</w:t>
            </w:r>
          </w:p>
        </w:tc>
        <w:tc>
          <w:tcPr>
            <w:tcW w:w="718" w:type="dxa"/>
            <w:noWrap/>
            <w:hideMark/>
          </w:tcPr>
          <w:p w:rsidR="009F4934" w:rsidRPr="009F4934" w:rsidRDefault="009F4934" w:rsidP="009F4934">
            <w:pPr>
              <w:pStyle w:val="ListParagraph"/>
              <w:rPr>
                <w:b/>
              </w:rPr>
            </w:pPr>
          </w:p>
        </w:tc>
        <w:tc>
          <w:tcPr>
            <w:tcW w:w="969" w:type="dxa"/>
            <w:noWrap/>
            <w:hideMark/>
          </w:tcPr>
          <w:p w:rsidR="009F4934" w:rsidRPr="002401EE" w:rsidRDefault="002401EE" w:rsidP="002401EE">
            <w:pPr>
              <w:rPr>
                <w:b/>
              </w:rPr>
            </w:pPr>
            <w:r>
              <w:rPr>
                <w:noProof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7FA266C5" wp14:editId="144D8071">
                  <wp:extent cx="175754" cy="20002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eck_mark_green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47" cy="21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  <w:noWrap/>
            <w:vAlign w:val="bottom"/>
            <w:hideMark/>
          </w:tcPr>
          <w:p w:rsidR="009F4934" w:rsidRPr="002401EE" w:rsidRDefault="002401EE" w:rsidP="002401EE">
            <w:pPr>
              <w:rPr>
                <w:b/>
              </w:rPr>
            </w:pPr>
            <w:r>
              <w:rPr>
                <w:noProof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24CB190F" wp14:editId="1E8D20BB">
                  <wp:extent cx="175754" cy="20002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eck_mark_green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47" cy="21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  <w:noWrap/>
            <w:hideMark/>
          </w:tcPr>
          <w:p w:rsidR="009F4934" w:rsidRPr="002401EE" w:rsidRDefault="002401EE" w:rsidP="002401EE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62538FC7" wp14:editId="3ABFBFBA">
                  <wp:extent cx="175754" cy="200025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eck_mark_green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47" cy="21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dxa"/>
            <w:noWrap/>
            <w:hideMark/>
          </w:tcPr>
          <w:p w:rsidR="009F4934" w:rsidRPr="003B4D79" w:rsidRDefault="003B4D79" w:rsidP="003B4D79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2401EE">
              <w:rPr>
                <w:noProof/>
              </w:rPr>
              <w:drawing>
                <wp:inline distT="0" distB="0" distL="0" distR="0" wp14:anchorId="62538FC7" wp14:editId="3ABFBFBA">
                  <wp:extent cx="175754" cy="200025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eck_mark_green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47" cy="21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1CB" w:rsidRPr="009F4934" w:rsidTr="00982E34">
        <w:trPr>
          <w:trHeight w:val="277"/>
        </w:trPr>
        <w:tc>
          <w:tcPr>
            <w:tcW w:w="6625" w:type="dxa"/>
            <w:noWrap/>
            <w:hideMark/>
          </w:tcPr>
          <w:p w:rsidR="009F4934" w:rsidRPr="006E674F" w:rsidRDefault="009F4934" w:rsidP="009F4934">
            <w:pPr>
              <w:rPr>
                <w:b/>
                <w:sz w:val="20"/>
              </w:rPr>
            </w:pPr>
            <w:r w:rsidRPr="006E674F">
              <w:rPr>
                <w:b/>
                <w:sz w:val="20"/>
              </w:rPr>
              <w:t>Logo Displayed on event Banner</w:t>
            </w:r>
          </w:p>
        </w:tc>
        <w:tc>
          <w:tcPr>
            <w:tcW w:w="718" w:type="dxa"/>
            <w:noWrap/>
            <w:hideMark/>
          </w:tcPr>
          <w:p w:rsidR="009F4934" w:rsidRPr="009F4934" w:rsidRDefault="009F4934" w:rsidP="009F4934">
            <w:pPr>
              <w:pStyle w:val="ListParagraph"/>
              <w:rPr>
                <w:b/>
              </w:rPr>
            </w:pPr>
          </w:p>
        </w:tc>
        <w:tc>
          <w:tcPr>
            <w:tcW w:w="969" w:type="dxa"/>
            <w:noWrap/>
            <w:hideMark/>
          </w:tcPr>
          <w:p w:rsidR="009F4934" w:rsidRPr="002401EE" w:rsidRDefault="002401EE" w:rsidP="002401EE">
            <w:pPr>
              <w:rPr>
                <w:b/>
              </w:rPr>
            </w:pPr>
            <w:r>
              <w:rPr>
                <w:noProof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7FA266C5" wp14:editId="144D8071">
                  <wp:extent cx="175754" cy="20002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eck_mark_green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47" cy="21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  <w:noWrap/>
            <w:vAlign w:val="bottom"/>
            <w:hideMark/>
          </w:tcPr>
          <w:p w:rsidR="009F4934" w:rsidRPr="002401EE" w:rsidRDefault="002401EE" w:rsidP="002401EE">
            <w:pPr>
              <w:rPr>
                <w:b/>
              </w:rPr>
            </w:pPr>
            <w:r>
              <w:rPr>
                <w:noProof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24CB190F" wp14:editId="1E8D20BB">
                  <wp:extent cx="175754" cy="20002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eck_mark_green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47" cy="21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  <w:noWrap/>
            <w:hideMark/>
          </w:tcPr>
          <w:p w:rsidR="009F4934" w:rsidRPr="002401EE" w:rsidRDefault="002401EE" w:rsidP="002401EE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3B4D79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2538FC7" wp14:editId="3ABFBFBA">
                  <wp:extent cx="175754" cy="200025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eck_mark_green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47" cy="21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dxa"/>
            <w:noWrap/>
            <w:hideMark/>
          </w:tcPr>
          <w:p w:rsidR="009F4934" w:rsidRPr="003B4D79" w:rsidRDefault="003B4D79" w:rsidP="003B4D79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2401EE">
              <w:rPr>
                <w:noProof/>
              </w:rPr>
              <w:drawing>
                <wp:inline distT="0" distB="0" distL="0" distR="0" wp14:anchorId="62538FC7" wp14:editId="3ABFBFBA">
                  <wp:extent cx="175754" cy="200025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eck_mark_green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47" cy="21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1CB" w:rsidRPr="009F4934" w:rsidTr="00982E34">
        <w:trPr>
          <w:trHeight w:val="277"/>
        </w:trPr>
        <w:tc>
          <w:tcPr>
            <w:tcW w:w="6625" w:type="dxa"/>
            <w:noWrap/>
            <w:hideMark/>
          </w:tcPr>
          <w:p w:rsidR="009F4934" w:rsidRPr="006E674F" w:rsidRDefault="009F4934" w:rsidP="009F4934">
            <w:pPr>
              <w:rPr>
                <w:b/>
                <w:sz w:val="20"/>
              </w:rPr>
            </w:pPr>
            <w:r w:rsidRPr="006E674F">
              <w:rPr>
                <w:b/>
                <w:sz w:val="20"/>
              </w:rPr>
              <w:lastRenderedPageBreak/>
              <w:t>Logo on all Print Material</w:t>
            </w:r>
          </w:p>
        </w:tc>
        <w:tc>
          <w:tcPr>
            <w:tcW w:w="718" w:type="dxa"/>
            <w:noWrap/>
            <w:hideMark/>
          </w:tcPr>
          <w:p w:rsidR="009F4934" w:rsidRPr="009F4934" w:rsidRDefault="009F4934" w:rsidP="009F4934">
            <w:pPr>
              <w:pStyle w:val="ListParagraph"/>
              <w:rPr>
                <w:b/>
              </w:rPr>
            </w:pPr>
          </w:p>
        </w:tc>
        <w:tc>
          <w:tcPr>
            <w:tcW w:w="969" w:type="dxa"/>
            <w:noWrap/>
            <w:hideMark/>
          </w:tcPr>
          <w:p w:rsidR="009F4934" w:rsidRPr="002401EE" w:rsidRDefault="002401EE" w:rsidP="002401EE">
            <w:pPr>
              <w:rPr>
                <w:b/>
              </w:rPr>
            </w:pPr>
            <w:r>
              <w:rPr>
                <w:noProof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7FA266C5" wp14:editId="144D8071">
                  <wp:extent cx="175754" cy="20002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eck_mark_green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47" cy="21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  <w:noWrap/>
            <w:vAlign w:val="bottom"/>
            <w:hideMark/>
          </w:tcPr>
          <w:p w:rsidR="009F4934" w:rsidRPr="002401EE" w:rsidRDefault="002401EE" w:rsidP="002401EE">
            <w:pPr>
              <w:rPr>
                <w:b/>
              </w:rPr>
            </w:pPr>
            <w:r>
              <w:rPr>
                <w:noProof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24CB190F" wp14:editId="1E8D20BB">
                  <wp:extent cx="175754" cy="20002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eck_mark_green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47" cy="21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  <w:noWrap/>
            <w:hideMark/>
          </w:tcPr>
          <w:p w:rsidR="009F4934" w:rsidRPr="002401EE" w:rsidRDefault="002401EE" w:rsidP="002401EE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3B4D79">
              <w:rPr>
                <w:b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2538FC7" wp14:editId="3ABFBFBA">
                  <wp:extent cx="175754" cy="200025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eck_mark_green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47" cy="21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dxa"/>
            <w:noWrap/>
            <w:hideMark/>
          </w:tcPr>
          <w:p w:rsidR="009F4934" w:rsidRPr="003B4D79" w:rsidRDefault="003B4D79" w:rsidP="003B4D79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2401EE">
              <w:rPr>
                <w:noProof/>
              </w:rPr>
              <w:drawing>
                <wp:inline distT="0" distB="0" distL="0" distR="0" wp14:anchorId="62538FC7" wp14:editId="3ABFBFBA">
                  <wp:extent cx="175754" cy="200025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eck_mark_green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47" cy="21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1CB" w:rsidRPr="009F4934" w:rsidTr="00982E34">
        <w:trPr>
          <w:trHeight w:val="277"/>
        </w:trPr>
        <w:tc>
          <w:tcPr>
            <w:tcW w:w="6625" w:type="dxa"/>
            <w:noWrap/>
            <w:hideMark/>
          </w:tcPr>
          <w:p w:rsidR="009F4934" w:rsidRPr="006E674F" w:rsidRDefault="009F4934" w:rsidP="009F4934">
            <w:pPr>
              <w:rPr>
                <w:b/>
                <w:sz w:val="20"/>
              </w:rPr>
            </w:pPr>
            <w:r w:rsidRPr="006E674F">
              <w:rPr>
                <w:b/>
                <w:sz w:val="20"/>
              </w:rPr>
              <w:t>Logo on event T</w:t>
            </w:r>
            <w:r w:rsidR="009B3004">
              <w:rPr>
                <w:b/>
                <w:sz w:val="20"/>
              </w:rPr>
              <w:t>-</w:t>
            </w:r>
            <w:r w:rsidRPr="006E674F">
              <w:rPr>
                <w:b/>
                <w:sz w:val="20"/>
              </w:rPr>
              <w:t>shirt</w:t>
            </w:r>
          </w:p>
        </w:tc>
        <w:tc>
          <w:tcPr>
            <w:tcW w:w="718" w:type="dxa"/>
            <w:noWrap/>
            <w:hideMark/>
          </w:tcPr>
          <w:p w:rsidR="009F4934" w:rsidRPr="009F4934" w:rsidRDefault="009F4934" w:rsidP="009F4934">
            <w:pPr>
              <w:pStyle w:val="ListParagraph"/>
              <w:rPr>
                <w:b/>
              </w:rPr>
            </w:pPr>
          </w:p>
        </w:tc>
        <w:tc>
          <w:tcPr>
            <w:tcW w:w="969" w:type="dxa"/>
            <w:noWrap/>
            <w:hideMark/>
          </w:tcPr>
          <w:p w:rsidR="009F4934" w:rsidRPr="009F4934" w:rsidRDefault="009F4934" w:rsidP="009F4934">
            <w:pPr>
              <w:pStyle w:val="ListParagraph"/>
              <w:rPr>
                <w:b/>
              </w:rPr>
            </w:pPr>
          </w:p>
        </w:tc>
        <w:tc>
          <w:tcPr>
            <w:tcW w:w="1036" w:type="dxa"/>
            <w:noWrap/>
            <w:vAlign w:val="bottom"/>
            <w:hideMark/>
          </w:tcPr>
          <w:p w:rsidR="009F4934" w:rsidRPr="002401EE" w:rsidRDefault="002401EE" w:rsidP="002401EE">
            <w:pPr>
              <w:rPr>
                <w:b/>
              </w:rPr>
            </w:pPr>
            <w:r>
              <w:rPr>
                <w:noProof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24CB190F" wp14:editId="1E8D20BB">
                  <wp:extent cx="175754" cy="20002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eck_mark_green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47" cy="21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  <w:noWrap/>
            <w:hideMark/>
          </w:tcPr>
          <w:p w:rsidR="009F4934" w:rsidRPr="002401EE" w:rsidRDefault="002401EE" w:rsidP="002401EE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3B4D79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2538FC7" wp14:editId="3ABFBFBA">
                  <wp:extent cx="175754" cy="200025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eck_mark_green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47" cy="21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dxa"/>
            <w:noWrap/>
            <w:hideMark/>
          </w:tcPr>
          <w:p w:rsidR="009F4934" w:rsidRPr="003B4D79" w:rsidRDefault="003B4D79" w:rsidP="003B4D79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2401EE">
              <w:rPr>
                <w:noProof/>
              </w:rPr>
              <w:drawing>
                <wp:inline distT="0" distB="0" distL="0" distR="0" wp14:anchorId="62538FC7" wp14:editId="3ABFBFBA">
                  <wp:extent cx="175754" cy="200025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eck_mark_green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47" cy="21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1CB" w:rsidRPr="009F4934" w:rsidTr="00982E34">
        <w:trPr>
          <w:trHeight w:val="277"/>
        </w:trPr>
        <w:tc>
          <w:tcPr>
            <w:tcW w:w="6625" w:type="dxa"/>
            <w:noWrap/>
            <w:hideMark/>
          </w:tcPr>
          <w:p w:rsidR="009F4934" w:rsidRPr="006E674F" w:rsidRDefault="009F4934" w:rsidP="009F4934">
            <w:pPr>
              <w:rPr>
                <w:b/>
                <w:sz w:val="20"/>
              </w:rPr>
            </w:pPr>
            <w:r w:rsidRPr="006E674F">
              <w:rPr>
                <w:b/>
                <w:sz w:val="20"/>
              </w:rPr>
              <w:t>Logo/Name recognition on Social Media</w:t>
            </w:r>
          </w:p>
        </w:tc>
        <w:tc>
          <w:tcPr>
            <w:tcW w:w="718" w:type="dxa"/>
            <w:noWrap/>
            <w:hideMark/>
          </w:tcPr>
          <w:p w:rsidR="009F4934" w:rsidRPr="009F4934" w:rsidRDefault="009F4934" w:rsidP="009F4934">
            <w:pPr>
              <w:pStyle w:val="ListParagraph"/>
              <w:rPr>
                <w:b/>
              </w:rPr>
            </w:pPr>
          </w:p>
        </w:tc>
        <w:tc>
          <w:tcPr>
            <w:tcW w:w="969" w:type="dxa"/>
            <w:noWrap/>
            <w:hideMark/>
          </w:tcPr>
          <w:p w:rsidR="009F4934" w:rsidRPr="009F4934" w:rsidRDefault="009F4934" w:rsidP="009F4934">
            <w:pPr>
              <w:pStyle w:val="ListParagraph"/>
              <w:rPr>
                <w:b/>
              </w:rPr>
            </w:pPr>
          </w:p>
        </w:tc>
        <w:tc>
          <w:tcPr>
            <w:tcW w:w="1036" w:type="dxa"/>
            <w:noWrap/>
            <w:vAlign w:val="bottom"/>
            <w:hideMark/>
          </w:tcPr>
          <w:p w:rsidR="009F4934" w:rsidRPr="002401EE" w:rsidRDefault="002401EE" w:rsidP="002401EE">
            <w:pPr>
              <w:rPr>
                <w:b/>
              </w:rPr>
            </w:pPr>
            <w:r>
              <w:rPr>
                <w:noProof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24CB190F" wp14:editId="1E8D20BB">
                  <wp:extent cx="175754" cy="20002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eck_mark_green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47" cy="21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  <w:noWrap/>
            <w:hideMark/>
          </w:tcPr>
          <w:p w:rsidR="009F4934" w:rsidRPr="002401EE" w:rsidRDefault="002401EE" w:rsidP="002401EE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3B4D79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2538FC7" wp14:editId="3ABFBFBA">
                  <wp:extent cx="175754" cy="200025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eck_mark_green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47" cy="21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dxa"/>
            <w:noWrap/>
            <w:hideMark/>
          </w:tcPr>
          <w:p w:rsidR="009F4934" w:rsidRPr="003B4D79" w:rsidRDefault="003B4D79" w:rsidP="003B4D79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2401EE">
              <w:rPr>
                <w:noProof/>
              </w:rPr>
              <w:drawing>
                <wp:inline distT="0" distB="0" distL="0" distR="0" wp14:anchorId="62538FC7" wp14:editId="3ABFBFBA">
                  <wp:extent cx="175754" cy="200025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eck_mark_green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47" cy="21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1CB" w:rsidRPr="009F4934" w:rsidTr="00982E34">
        <w:trPr>
          <w:trHeight w:val="277"/>
        </w:trPr>
        <w:tc>
          <w:tcPr>
            <w:tcW w:w="6625" w:type="dxa"/>
            <w:noWrap/>
            <w:hideMark/>
          </w:tcPr>
          <w:p w:rsidR="009F4934" w:rsidRPr="006E674F" w:rsidRDefault="006E674F" w:rsidP="006E674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Recognized as premi</w:t>
            </w:r>
            <w:r w:rsidRPr="006E674F">
              <w:rPr>
                <w:b/>
                <w:sz w:val="20"/>
              </w:rPr>
              <w:t>er spons</w:t>
            </w:r>
            <w:r>
              <w:rPr>
                <w:b/>
                <w:sz w:val="20"/>
              </w:rPr>
              <w:t>o</w:t>
            </w:r>
            <w:r w:rsidRPr="006E674F">
              <w:rPr>
                <w:b/>
                <w:sz w:val="20"/>
              </w:rPr>
              <w:t>r on website and event promotional materials</w:t>
            </w:r>
          </w:p>
        </w:tc>
        <w:tc>
          <w:tcPr>
            <w:tcW w:w="718" w:type="dxa"/>
            <w:noWrap/>
            <w:hideMark/>
          </w:tcPr>
          <w:p w:rsidR="009F4934" w:rsidRPr="009F4934" w:rsidRDefault="009F4934" w:rsidP="009F4934">
            <w:pPr>
              <w:pStyle w:val="ListParagraph"/>
              <w:rPr>
                <w:b/>
              </w:rPr>
            </w:pPr>
          </w:p>
        </w:tc>
        <w:tc>
          <w:tcPr>
            <w:tcW w:w="969" w:type="dxa"/>
            <w:noWrap/>
            <w:hideMark/>
          </w:tcPr>
          <w:p w:rsidR="009F4934" w:rsidRPr="009F4934" w:rsidRDefault="009F4934" w:rsidP="009F4934">
            <w:pPr>
              <w:pStyle w:val="ListParagraph"/>
              <w:rPr>
                <w:b/>
              </w:rPr>
            </w:pPr>
          </w:p>
        </w:tc>
        <w:tc>
          <w:tcPr>
            <w:tcW w:w="1036" w:type="dxa"/>
            <w:noWrap/>
            <w:hideMark/>
          </w:tcPr>
          <w:p w:rsidR="009F4934" w:rsidRPr="009F4934" w:rsidRDefault="009F4934" w:rsidP="002401EE">
            <w:pPr>
              <w:pStyle w:val="ListParagraph"/>
              <w:jc w:val="center"/>
              <w:rPr>
                <w:b/>
              </w:rPr>
            </w:pPr>
          </w:p>
        </w:tc>
        <w:tc>
          <w:tcPr>
            <w:tcW w:w="1027" w:type="dxa"/>
            <w:noWrap/>
            <w:hideMark/>
          </w:tcPr>
          <w:p w:rsidR="009F4934" w:rsidRPr="002401EE" w:rsidRDefault="002401EE" w:rsidP="002401EE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62538FC7" wp14:editId="3ABFBFBA">
                  <wp:extent cx="175754" cy="200025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eck_mark_green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47" cy="21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dxa"/>
            <w:noWrap/>
            <w:hideMark/>
          </w:tcPr>
          <w:p w:rsidR="009F4934" w:rsidRPr="003B4D79" w:rsidRDefault="003B4D79" w:rsidP="003B4D79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2401EE">
              <w:rPr>
                <w:noProof/>
              </w:rPr>
              <w:drawing>
                <wp:inline distT="0" distB="0" distL="0" distR="0" wp14:anchorId="62538FC7" wp14:editId="3ABFBFBA">
                  <wp:extent cx="175754" cy="200025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eck_mark_green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47" cy="21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1CB" w:rsidRPr="009F4934" w:rsidTr="00982E34">
        <w:trPr>
          <w:trHeight w:val="277"/>
        </w:trPr>
        <w:tc>
          <w:tcPr>
            <w:tcW w:w="6625" w:type="dxa"/>
            <w:noWrap/>
            <w:hideMark/>
          </w:tcPr>
          <w:p w:rsidR="009F4934" w:rsidRPr="006E674F" w:rsidRDefault="006E674F" w:rsidP="006E674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Live verbal promotion during event</w:t>
            </w:r>
          </w:p>
        </w:tc>
        <w:tc>
          <w:tcPr>
            <w:tcW w:w="718" w:type="dxa"/>
            <w:noWrap/>
            <w:hideMark/>
          </w:tcPr>
          <w:p w:rsidR="009F4934" w:rsidRPr="009F4934" w:rsidRDefault="009F4934" w:rsidP="009F4934">
            <w:pPr>
              <w:pStyle w:val="ListParagraph"/>
              <w:rPr>
                <w:b/>
              </w:rPr>
            </w:pPr>
          </w:p>
        </w:tc>
        <w:tc>
          <w:tcPr>
            <w:tcW w:w="969" w:type="dxa"/>
            <w:noWrap/>
            <w:hideMark/>
          </w:tcPr>
          <w:p w:rsidR="009F4934" w:rsidRPr="009F4934" w:rsidRDefault="009F4934" w:rsidP="009F4934">
            <w:pPr>
              <w:pStyle w:val="ListParagraph"/>
              <w:rPr>
                <w:b/>
              </w:rPr>
            </w:pPr>
          </w:p>
        </w:tc>
        <w:tc>
          <w:tcPr>
            <w:tcW w:w="1036" w:type="dxa"/>
            <w:noWrap/>
            <w:hideMark/>
          </w:tcPr>
          <w:p w:rsidR="009F4934" w:rsidRPr="009F4934" w:rsidRDefault="009F4934" w:rsidP="009F4934">
            <w:pPr>
              <w:pStyle w:val="ListParagraph"/>
              <w:rPr>
                <w:b/>
              </w:rPr>
            </w:pPr>
          </w:p>
        </w:tc>
        <w:tc>
          <w:tcPr>
            <w:tcW w:w="1027" w:type="dxa"/>
            <w:noWrap/>
            <w:hideMark/>
          </w:tcPr>
          <w:p w:rsidR="009F4934" w:rsidRPr="002401EE" w:rsidRDefault="002401EE" w:rsidP="002401EE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62538FC7" wp14:editId="3ABFBFBA">
                  <wp:extent cx="175754" cy="200025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eck_mark_green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47" cy="21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dxa"/>
            <w:noWrap/>
            <w:hideMark/>
          </w:tcPr>
          <w:p w:rsidR="009F4934" w:rsidRPr="003B4D79" w:rsidRDefault="003B4D79" w:rsidP="003B4D79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2401EE">
              <w:rPr>
                <w:noProof/>
              </w:rPr>
              <w:drawing>
                <wp:inline distT="0" distB="0" distL="0" distR="0" wp14:anchorId="62538FC7" wp14:editId="3ABFBFBA">
                  <wp:extent cx="175754" cy="200025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eck_mark_green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47" cy="21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1CB" w:rsidRPr="009F4934" w:rsidTr="00982E34">
        <w:trPr>
          <w:trHeight w:val="277"/>
        </w:trPr>
        <w:tc>
          <w:tcPr>
            <w:tcW w:w="6625" w:type="dxa"/>
            <w:noWrap/>
            <w:hideMark/>
          </w:tcPr>
          <w:p w:rsidR="009F4934" w:rsidRPr="006E674F" w:rsidRDefault="006E674F" w:rsidP="006E674F">
            <w:pPr>
              <w:rPr>
                <w:b/>
                <w:sz w:val="20"/>
              </w:rPr>
            </w:pPr>
            <w:r w:rsidRPr="006E674F">
              <w:rPr>
                <w:b/>
                <w:sz w:val="20"/>
              </w:rPr>
              <w:t>10 Complimentary 5K runner entries</w:t>
            </w:r>
          </w:p>
        </w:tc>
        <w:tc>
          <w:tcPr>
            <w:tcW w:w="718" w:type="dxa"/>
            <w:noWrap/>
            <w:hideMark/>
          </w:tcPr>
          <w:p w:rsidR="009F4934" w:rsidRPr="009F4934" w:rsidRDefault="009F4934" w:rsidP="009F4934">
            <w:pPr>
              <w:pStyle w:val="ListParagraph"/>
              <w:rPr>
                <w:b/>
              </w:rPr>
            </w:pPr>
          </w:p>
        </w:tc>
        <w:tc>
          <w:tcPr>
            <w:tcW w:w="969" w:type="dxa"/>
            <w:noWrap/>
            <w:hideMark/>
          </w:tcPr>
          <w:p w:rsidR="009F4934" w:rsidRPr="009F4934" w:rsidRDefault="009F4934" w:rsidP="009F4934">
            <w:pPr>
              <w:pStyle w:val="ListParagraph"/>
              <w:rPr>
                <w:b/>
              </w:rPr>
            </w:pPr>
          </w:p>
        </w:tc>
        <w:tc>
          <w:tcPr>
            <w:tcW w:w="1036" w:type="dxa"/>
            <w:noWrap/>
            <w:hideMark/>
          </w:tcPr>
          <w:p w:rsidR="009F4934" w:rsidRPr="009F4934" w:rsidRDefault="009F4934" w:rsidP="009F4934">
            <w:pPr>
              <w:pStyle w:val="ListParagraph"/>
              <w:rPr>
                <w:b/>
              </w:rPr>
            </w:pPr>
          </w:p>
        </w:tc>
        <w:tc>
          <w:tcPr>
            <w:tcW w:w="1027" w:type="dxa"/>
            <w:noWrap/>
            <w:hideMark/>
          </w:tcPr>
          <w:p w:rsidR="009F4934" w:rsidRPr="002401EE" w:rsidRDefault="002401EE" w:rsidP="003B4D79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62538FC7" wp14:editId="3ABFBFBA">
                  <wp:extent cx="175754" cy="200025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eck_mark_green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47" cy="21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dxa"/>
            <w:noWrap/>
            <w:hideMark/>
          </w:tcPr>
          <w:p w:rsidR="009F4934" w:rsidRPr="003B4D79" w:rsidRDefault="003B4D79" w:rsidP="003B4D79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2401EE">
              <w:rPr>
                <w:noProof/>
              </w:rPr>
              <w:drawing>
                <wp:inline distT="0" distB="0" distL="0" distR="0" wp14:anchorId="62538FC7" wp14:editId="3ABFBFBA">
                  <wp:extent cx="175754" cy="200025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eck_mark_green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47" cy="21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1CB" w:rsidRPr="009F4934" w:rsidTr="00982E34">
        <w:trPr>
          <w:trHeight w:val="277"/>
        </w:trPr>
        <w:tc>
          <w:tcPr>
            <w:tcW w:w="6625" w:type="dxa"/>
            <w:noWrap/>
            <w:hideMark/>
          </w:tcPr>
          <w:p w:rsidR="009F4934" w:rsidRPr="006E674F" w:rsidRDefault="006E674F" w:rsidP="006E674F">
            <w:pPr>
              <w:rPr>
                <w:b/>
                <w:sz w:val="20"/>
              </w:rPr>
            </w:pPr>
            <w:r w:rsidRPr="006E674F">
              <w:rPr>
                <w:b/>
                <w:sz w:val="20"/>
              </w:rPr>
              <w:t>Company Banner displayed on main stage</w:t>
            </w:r>
          </w:p>
        </w:tc>
        <w:tc>
          <w:tcPr>
            <w:tcW w:w="718" w:type="dxa"/>
            <w:noWrap/>
            <w:hideMark/>
          </w:tcPr>
          <w:p w:rsidR="009F4934" w:rsidRPr="009F4934" w:rsidRDefault="009F4934" w:rsidP="009F4934">
            <w:pPr>
              <w:pStyle w:val="ListParagraph"/>
              <w:rPr>
                <w:b/>
              </w:rPr>
            </w:pPr>
          </w:p>
        </w:tc>
        <w:tc>
          <w:tcPr>
            <w:tcW w:w="969" w:type="dxa"/>
            <w:noWrap/>
            <w:hideMark/>
          </w:tcPr>
          <w:p w:rsidR="009F4934" w:rsidRPr="009F4934" w:rsidRDefault="009F4934" w:rsidP="009F4934">
            <w:pPr>
              <w:pStyle w:val="ListParagraph"/>
              <w:rPr>
                <w:b/>
              </w:rPr>
            </w:pPr>
          </w:p>
        </w:tc>
        <w:tc>
          <w:tcPr>
            <w:tcW w:w="1036" w:type="dxa"/>
            <w:noWrap/>
            <w:hideMark/>
          </w:tcPr>
          <w:p w:rsidR="009F4934" w:rsidRPr="009F4934" w:rsidRDefault="009F4934" w:rsidP="009F4934">
            <w:pPr>
              <w:pStyle w:val="ListParagraph"/>
              <w:rPr>
                <w:b/>
              </w:rPr>
            </w:pPr>
          </w:p>
        </w:tc>
        <w:tc>
          <w:tcPr>
            <w:tcW w:w="1027" w:type="dxa"/>
            <w:noWrap/>
            <w:hideMark/>
          </w:tcPr>
          <w:p w:rsidR="009F4934" w:rsidRPr="009F4934" w:rsidRDefault="009F4934" w:rsidP="009F4934">
            <w:pPr>
              <w:pStyle w:val="ListParagraph"/>
              <w:rPr>
                <w:b/>
              </w:rPr>
            </w:pPr>
          </w:p>
        </w:tc>
        <w:tc>
          <w:tcPr>
            <w:tcW w:w="1045" w:type="dxa"/>
            <w:noWrap/>
            <w:hideMark/>
          </w:tcPr>
          <w:p w:rsidR="009F4934" w:rsidRPr="003B4D79" w:rsidRDefault="003B4D79" w:rsidP="003B4D79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2401EE">
              <w:rPr>
                <w:noProof/>
              </w:rPr>
              <w:drawing>
                <wp:inline distT="0" distB="0" distL="0" distR="0" wp14:anchorId="62538FC7" wp14:editId="3ABFBFBA">
                  <wp:extent cx="175754" cy="200025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eck_mark_green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47" cy="21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77FA" w:rsidRDefault="00DF77FA" w:rsidP="00DF77FA">
      <w:pPr>
        <w:pStyle w:val="ListParagraph"/>
        <w:ind w:left="0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----------------------------------------------------------------------------------------------------------------------------------------------------------------</w:t>
      </w:r>
    </w:p>
    <w:p w:rsidR="00DF77FA" w:rsidRDefault="00DF77FA" w:rsidP="00DF77FA">
      <w:pPr>
        <w:pStyle w:val="ListParagraph"/>
        <w:ind w:left="0"/>
        <w:jc w:val="center"/>
        <w:rPr>
          <w:b/>
        </w:rPr>
      </w:pPr>
      <w:r>
        <w:rPr>
          <w:b/>
        </w:rPr>
        <w:t>Registration Form</w:t>
      </w:r>
    </w:p>
    <w:p w:rsidR="00DF77FA" w:rsidRPr="00DF77FA" w:rsidRDefault="00DF77FA" w:rsidP="00DF77FA">
      <w:pPr>
        <w:pStyle w:val="ListParagraph"/>
        <w:ind w:left="0"/>
        <w:rPr>
          <w:b/>
          <w:sz w:val="20"/>
        </w:rPr>
      </w:pPr>
      <w:r w:rsidRPr="00DF77FA">
        <w:rPr>
          <w:b/>
          <w:sz w:val="20"/>
        </w:rPr>
        <w:t>Business Name</w:t>
      </w:r>
      <w:proofErr w:type="gramStart"/>
      <w:r w:rsidRPr="00DF77FA">
        <w:rPr>
          <w:b/>
          <w:sz w:val="20"/>
        </w:rPr>
        <w:t>:_</w:t>
      </w:r>
      <w:proofErr w:type="gramEnd"/>
      <w:r w:rsidRPr="00DF77FA">
        <w:rPr>
          <w:b/>
          <w:sz w:val="20"/>
        </w:rPr>
        <w:t>___________________      Contact Name:_____________________   Contact Email:_______________</w:t>
      </w:r>
    </w:p>
    <w:p w:rsidR="00DF77FA" w:rsidRPr="00DF77FA" w:rsidRDefault="00DF77FA" w:rsidP="00DF77FA">
      <w:pPr>
        <w:pStyle w:val="ListParagraph"/>
        <w:ind w:left="0"/>
        <w:rPr>
          <w:b/>
          <w:sz w:val="20"/>
        </w:rPr>
      </w:pPr>
      <w:r w:rsidRPr="00DF77FA">
        <w:rPr>
          <w:b/>
          <w:sz w:val="20"/>
        </w:rPr>
        <w:t>Address: _______________________________________</w:t>
      </w:r>
      <w:proofErr w:type="gramStart"/>
      <w:r w:rsidRPr="00DF77FA">
        <w:rPr>
          <w:b/>
          <w:sz w:val="20"/>
        </w:rPr>
        <w:t>_  Phone</w:t>
      </w:r>
      <w:proofErr w:type="gramEnd"/>
      <w:r w:rsidRPr="00DF77FA">
        <w:rPr>
          <w:b/>
          <w:sz w:val="20"/>
        </w:rPr>
        <w:t xml:space="preserve"> Number:_____________________</w:t>
      </w:r>
    </w:p>
    <w:p w:rsidR="00DF77FA" w:rsidRPr="00DF77FA" w:rsidRDefault="00DF77FA" w:rsidP="00DF77FA">
      <w:pPr>
        <w:pStyle w:val="ListParagraph"/>
        <w:ind w:left="0"/>
        <w:rPr>
          <w:b/>
          <w:sz w:val="20"/>
        </w:rPr>
      </w:pPr>
      <w:r w:rsidRPr="00DF77FA">
        <w:rPr>
          <w:b/>
          <w:sz w:val="20"/>
        </w:rPr>
        <w:t>School Club to Benefit</w:t>
      </w:r>
      <w:proofErr w:type="gramStart"/>
      <w:r w:rsidRPr="00DF77FA">
        <w:rPr>
          <w:b/>
          <w:sz w:val="20"/>
        </w:rPr>
        <w:t>:_</w:t>
      </w:r>
      <w:proofErr w:type="gramEnd"/>
      <w:r w:rsidRPr="00DF77FA">
        <w:rPr>
          <w:b/>
          <w:sz w:val="20"/>
        </w:rPr>
        <w:t>_____________________</w:t>
      </w:r>
      <w:r>
        <w:rPr>
          <w:b/>
          <w:sz w:val="20"/>
        </w:rPr>
        <w:t xml:space="preserve">   </w:t>
      </w:r>
      <w:r w:rsidRPr="00DF77FA">
        <w:rPr>
          <w:b/>
          <w:sz w:val="20"/>
        </w:rPr>
        <w:t xml:space="preserve">Amount:______________   Payment Method:  __________________________  </w:t>
      </w:r>
    </w:p>
    <w:p w:rsidR="009F4934" w:rsidRDefault="009F4934" w:rsidP="00DF77FA">
      <w:pPr>
        <w:pStyle w:val="ListParagraph"/>
        <w:ind w:left="0"/>
        <w:rPr>
          <w:b/>
          <w:sz w:val="20"/>
        </w:rPr>
        <w:sectPr w:rsidR="009F4934" w:rsidSect="00C20FF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230" w:right="720" w:bottom="230" w:left="720" w:header="720" w:footer="720" w:gutter="0"/>
          <w:cols w:space="720"/>
          <w:docGrid w:linePitch="360"/>
        </w:sectPr>
      </w:pPr>
    </w:p>
    <w:p w:rsidR="00245E18" w:rsidRPr="00DF77FA" w:rsidRDefault="00DF77FA" w:rsidP="00DF77FA">
      <w:pPr>
        <w:pStyle w:val="ListParagraph"/>
        <w:ind w:left="0"/>
        <w:rPr>
          <w:sz w:val="20"/>
        </w:rPr>
      </w:pPr>
      <w:r w:rsidRPr="00DF77FA">
        <w:rPr>
          <w:sz w:val="20"/>
        </w:rPr>
        <w:t>Return this form with check or C</w:t>
      </w:r>
      <w:r w:rsidR="00903B75">
        <w:rPr>
          <w:sz w:val="20"/>
        </w:rPr>
        <w:t xml:space="preserve">redit </w:t>
      </w:r>
      <w:r w:rsidRPr="00DF77FA">
        <w:rPr>
          <w:sz w:val="20"/>
        </w:rPr>
        <w:t>C</w:t>
      </w:r>
      <w:r w:rsidR="00903B75">
        <w:rPr>
          <w:sz w:val="20"/>
        </w:rPr>
        <w:t>ard</w:t>
      </w:r>
      <w:r w:rsidRPr="00DF77FA">
        <w:rPr>
          <w:sz w:val="20"/>
        </w:rPr>
        <w:t xml:space="preserve"> info to:</w:t>
      </w:r>
    </w:p>
    <w:p w:rsidR="00903B75" w:rsidRDefault="00DF77FA" w:rsidP="00903B75">
      <w:pPr>
        <w:pStyle w:val="ListParagraph"/>
        <w:ind w:left="0"/>
        <w:rPr>
          <w:sz w:val="20"/>
          <w:szCs w:val="20"/>
        </w:rPr>
      </w:pPr>
      <w:r w:rsidRPr="00903B75">
        <w:rPr>
          <w:sz w:val="20"/>
          <w:szCs w:val="20"/>
        </w:rPr>
        <w:t xml:space="preserve">The Fullerton </w:t>
      </w:r>
      <w:proofErr w:type="gramStart"/>
      <w:r w:rsidRPr="00903B75">
        <w:rPr>
          <w:sz w:val="20"/>
          <w:szCs w:val="20"/>
        </w:rPr>
        <w:t>Rotary  C</w:t>
      </w:r>
      <w:proofErr w:type="gramEnd"/>
      <w:r w:rsidRPr="00903B75">
        <w:rPr>
          <w:sz w:val="20"/>
          <w:szCs w:val="20"/>
        </w:rPr>
        <w:t xml:space="preserve">\O </w:t>
      </w:r>
      <w:r w:rsidR="00903B75" w:rsidRPr="00903B75">
        <w:rPr>
          <w:sz w:val="20"/>
          <w:szCs w:val="20"/>
        </w:rPr>
        <w:t>Susan Ellis</w:t>
      </w:r>
      <w:r w:rsidR="00D54A19">
        <w:rPr>
          <w:sz w:val="20"/>
          <w:szCs w:val="20"/>
        </w:rPr>
        <w:t xml:space="preserve">  </w:t>
      </w:r>
    </w:p>
    <w:p w:rsidR="00903B75" w:rsidRDefault="00903B75" w:rsidP="00903B75">
      <w:pPr>
        <w:pStyle w:val="ListParagraph"/>
        <w:ind w:left="0"/>
        <w:rPr>
          <w:rFonts w:eastAsia="Times New Roman" w:cs="Arial"/>
          <w:color w:val="000000"/>
          <w:sz w:val="20"/>
          <w:szCs w:val="20"/>
          <w:bdr w:val="none" w:sz="0" w:space="0" w:color="auto" w:frame="1"/>
        </w:rPr>
      </w:pPr>
      <w:r w:rsidRPr="00903B75">
        <w:rPr>
          <w:sz w:val="20"/>
          <w:szCs w:val="20"/>
        </w:rPr>
        <w:t xml:space="preserve"> </w:t>
      </w:r>
      <w:r w:rsidRPr="00903B75">
        <w:rPr>
          <w:rFonts w:cs="Arial"/>
          <w:color w:val="000000"/>
          <w:sz w:val="20"/>
          <w:szCs w:val="20"/>
          <w:bdr w:val="none" w:sz="0" w:space="0" w:color="auto" w:frame="1"/>
        </w:rPr>
        <w:t xml:space="preserve">2941 E </w:t>
      </w:r>
      <w:proofErr w:type="spellStart"/>
      <w:r w:rsidRPr="00903B75">
        <w:rPr>
          <w:rFonts w:cs="Arial"/>
          <w:color w:val="000000"/>
          <w:sz w:val="20"/>
          <w:szCs w:val="20"/>
          <w:bdr w:val="none" w:sz="0" w:space="0" w:color="auto" w:frame="1"/>
        </w:rPr>
        <w:t>Miraloma</w:t>
      </w:r>
      <w:proofErr w:type="spellEnd"/>
      <w:r w:rsidRPr="00903B75">
        <w:rPr>
          <w:rFonts w:cs="Arial"/>
          <w:color w:val="000000"/>
          <w:sz w:val="20"/>
          <w:szCs w:val="20"/>
          <w:bdr w:val="none" w:sz="0" w:space="0" w:color="auto" w:frame="1"/>
        </w:rPr>
        <w:t xml:space="preserve"> Ave, Suite #3</w:t>
      </w:r>
      <w:r>
        <w:rPr>
          <w:rFonts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03B75">
        <w:rPr>
          <w:rFonts w:eastAsia="Times New Roman" w:cs="Arial"/>
          <w:color w:val="000000"/>
          <w:sz w:val="20"/>
          <w:szCs w:val="20"/>
          <w:bdr w:val="none" w:sz="0" w:space="0" w:color="auto" w:frame="1"/>
        </w:rPr>
        <w:t>Anaheim, CA 92806</w:t>
      </w:r>
      <w:r w:rsidR="00D54A19">
        <w:rPr>
          <w:rFonts w:eastAsia="Times New Roman" w:cs="Arial"/>
          <w:color w:val="000000"/>
          <w:sz w:val="20"/>
          <w:szCs w:val="20"/>
          <w:bdr w:val="none" w:sz="0" w:space="0" w:color="auto" w:frame="1"/>
        </w:rPr>
        <w:t xml:space="preserve"> </w:t>
      </w:r>
    </w:p>
    <w:p w:rsidR="00245E18" w:rsidRPr="00903B75" w:rsidRDefault="00D54A19" w:rsidP="00903B75">
      <w:pPr>
        <w:rPr>
          <w:sz w:val="20"/>
          <w:szCs w:val="20"/>
        </w:rPr>
      </w:pPr>
      <w:r>
        <w:rPr>
          <w:sz w:val="20"/>
          <w:szCs w:val="20"/>
        </w:rPr>
        <w:t>N</w:t>
      </w:r>
      <w:r w:rsidR="00DF77FA" w:rsidRPr="00903B75">
        <w:rPr>
          <w:sz w:val="20"/>
          <w:szCs w:val="20"/>
        </w:rPr>
        <w:t xml:space="preserve">ote: Make checks payable to the Fullerton Rotary Foundation. The FRT is a registered </w:t>
      </w:r>
      <w:proofErr w:type="gramStart"/>
      <w:r w:rsidR="00DF77FA" w:rsidRPr="00903B75">
        <w:rPr>
          <w:sz w:val="20"/>
          <w:szCs w:val="20"/>
        </w:rPr>
        <w:t>501c(</w:t>
      </w:r>
      <w:proofErr w:type="gramEnd"/>
      <w:r w:rsidR="00DF77FA" w:rsidRPr="00903B75">
        <w:rPr>
          <w:sz w:val="20"/>
          <w:szCs w:val="20"/>
        </w:rPr>
        <w:t xml:space="preserve">3) </w:t>
      </w:r>
      <w:proofErr w:type="spellStart"/>
      <w:r w:rsidR="00DF77FA" w:rsidRPr="00903B75">
        <w:rPr>
          <w:sz w:val="20"/>
          <w:szCs w:val="20"/>
        </w:rPr>
        <w:t>non profit</w:t>
      </w:r>
      <w:proofErr w:type="spellEnd"/>
      <w:r w:rsidR="00DF77FA" w:rsidRPr="00903B75">
        <w:rPr>
          <w:sz w:val="20"/>
          <w:szCs w:val="20"/>
        </w:rPr>
        <w:t>. Tax ID #33-0506574</w:t>
      </w:r>
    </w:p>
    <w:p w:rsidR="00975641" w:rsidRDefault="00975641">
      <w:pPr>
        <w:rPr>
          <w:sz w:val="20"/>
          <w:szCs w:val="20"/>
        </w:rPr>
        <w:sectPr w:rsidR="00975641" w:rsidSect="00C20FFD">
          <w:type w:val="continuous"/>
          <w:pgSz w:w="12240" w:h="15840"/>
          <w:pgMar w:top="230" w:right="720" w:bottom="230" w:left="720" w:header="720" w:footer="720" w:gutter="0"/>
          <w:cols w:num="2" w:space="720"/>
          <w:docGrid w:linePitch="360"/>
        </w:sectPr>
      </w:pPr>
    </w:p>
    <w:p w:rsidR="0014030E" w:rsidRDefault="00D962A2">
      <w:r>
        <w:t xml:space="preserve">For more info go to </w:t>
      </w:r>
      <w:hyperlink r:id="rId19" w:history="1">
        <w:r w:rsidRPr="00D962A2">
          <w:rPr>
            <w:rStyle w:val="Hyperlink"/>
          </w:rPr>
          <w:t>WWW.ROTARYJOGATHON.COM</w:t>
        </w:r>
      </w:hyperlink>
      <w:r>
        <w:t xml:space="preserve">  or contact </w:t>
      </w:r>
      <w:r w:rsidR="00903B75">
        <w:t>Susan Ellis</w:t>
      </w:r>
      <w:r>
        <w:t xml:space="preserve"> at </w:t>
      </w:r>
      <w:r w:rsidR="00FE2761">
        <w:rPr>
          <w:noProof/>
          <w:color w:val="000000" w:themeColor="text1"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5562600</wp:posOffset>
            </wp:positionH>
            <wp:positionV relativeFrom="paragraph">
              <wp:posOffset>4935220</wp:posOffset>
            </wp:positionV>
            <wp:extent cx="1466850" cy="546092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ullerton_Rotary_logo_RGB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546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21" w:history="1">
        <w:r w:rsidR="00D54A19" w:rsidRPr="00004D38">
          <w:rPr>
            <w:rStyle w:val="Hyperlink"/>
          </w:rPr>
          <w:t>susan@assuredav.com</w:t>
        </w:r>
      </w:hyperlink>
      <w:r w:rsidR="00D54A19">
        <w:t xml:space="preserve">  </w:t>
      </w:r>
      <w:proofErr w:type="spellStart"/>
      <w:r w:rsidR="00D54A19">
        <w:t>Ph</w:t>
      </w:r>
      <w:proofErr w:type="spellEnd"/>
      <w:r w:rsidR="00D54A19">
        <w:t># 714-535-1414</w:t>
      </w:r>
    </w:p>
    <w:p w:rsidR="00C20FFD" w:rsidRPr="00C20FFD" w:rsidRDefault="00C20FFD" w:rsidP="00C20FFD">
      <w:pPr>
        <w:jc w:val="center"/>
        <w:rPr>
          <w:b/>
          <w:sz w:val="40"/>
        </w:rPr>
      </w:pPr>
      <w:r w:rsidRPr="00C20FFD">
        <w:rPr>
          <w:b/>
          <w:noProof/>
          <w:sz w:val="44"/>
          <w:szCs w:val="26"/>
        </w:rPr>
        <w:drawing>
          <wp:anchor distT="0" distB="0" distL="114300" distR="114300" simplePos="0" relativeHeight="251665408" behindDoc="0" locked="0" layoutInCell="1" allowOverlap="1" wp14:anchorId="3BBB7FB0" wp14:editId="231E47A6">
            <wp:simplePos x="0" y="0"/>
            <wp:positionH relativeFrom="column">
              <wp:posOffset>1181100</wp:posOffset>
            </wp:positionH>
            <wp:positionV relativeFrom="paragraph">
              <wp:posOffset>200025</wp:posOffset>
            </wp:positionV>
            <wp:extent cx="4214102" cy="2114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7 T-Shirt Logo (2).jpg"/>
                    <pic:cNvPicPr/>
                  </pic:nvPicPr>
                  <pic:blipFill rotWithShape="1"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18" b="53744"/>
                    <a:stretch/>
                  </pic:blipFill>
                  <pic:spPr bwMode="auto">
                    <a:xfrm>
                      <a:off x="0" y="0"/>
                      <a:ext cx="4214102" cy="211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0FFD">
        <w:rPr>
          <w:b/>
          <w:sz w:val="40"/>
        </w:rPr>
        <w:t>Fullerton Rotary is on the Cusp of Making History!</w:t>
      </w:r>
    </w:p>
    <w:p w:rsidR="00C20FFD" w:rsidRPr="00C20FFD" w:rsidRDefault="00C20FFD" w:rsidP="00C20FFD">
      <w:pPr>
        <w:jc w:val="center"/>
        <w:rPr>
          <w:b/>
          <w:sz w:val="40"/>
        </w:rPr>
      </w:pPr>
    </w:p>
    <w:p w:rsidR="00C20FFD" w:rsidRPr="00C20FFD" w:rsidRDefault="00C20FFD" w:rsidP="00C20FFD">
      <w:pPr>
        <w:jc w:val="center"/>
        <w:rPr>
          <w:b/>
          <w:sz w:val="40"/>
        </w:rPr>
      </w:pPr>
    </w:p>
    <w:p w:rsidR="00C20FFD" w:rsidRPr="00C20FFD" w:rsidRDefault="00C20FFD" w:rsidP="00C20FFD">
      <w:pPr>
        <w:jc w:val="center"/>
        <w:rPr>
          <w:b/>
          <w:sz w:val="40"/>
        </w:rPr>
      </w:pPr>
    </w:p>
    <w:p w:rsidR="00C20FFD" w:rsidRPr="00C20FFD" w:rsidRDefault="00C20FFD" w:rsidP="00C20FFD">
      <w:pPr>
        <w:jc w:val="center"/>
        <w:rPr>
          <w:b/>
          <w:sz w:val="40"/>
        </w:rPr>
      </w:pPr>
    </w:p>
    <w:p w:rsidR="00C20FFD" w:rsidRPr="00C20FFD" w:rsidRDefault="00C20FFD" w:rsidP="00C20FFD">
      <w:pPr>
        <w:jc w:val="center"/>
        <w:rPr>
          <w:b/>
          <w:sz w:val="40"/>
        </w:rPr>
      </w:pPr>
      <w:r w:rsidRPr="00C20FFD">
        <w:rPr>
          <w:b/>
          <w:noProof/>
          <w:sz w:val="40"/>
        </w:rPr>
        <w:drawing>
          <wp:anchor distT="0" distB="0" distL="114300" distR="114300" simplePos="0" relativeHeight="251667456" behindDoc="0" locked="0" layoutInCell="1" allowOverlap="1" wp14:anchorId="5BAF746F" wp14:editId="7512AAF3">
            <wp:simplePos x="0" y="0"/>
            <wp:positionH relativeFrom="margin">
              <wp:posOffset>4038600</wp:posOffset>
            </wp:positionH>
            <wp:positionV relativeFrom="paragraph">
              <wp:posOffset>86994</wp:posOffset>
            </wp:positionV>
            <wp:extent cx="3039290" cy="2319655"/>
            <wp:effectExtent l="76200" t="76200" r="142240" b="13779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ichey.jpg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69" t="30259" r="38231" b="30370"/>
                    <a:stretch/>
                  </pic:blipFill>
                  <pic:spPr bwMode="auto">
                    <a:xfrm>
                      <a:off x="0" y="0"/>
                      <a:ext cx="3054887" cy="233155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0FFD">
        <w:rPr>
          <w:noProof/>
          <w:sz w:val="44"/>
        </w:rPr>
        <w:drawing>
          <wp:anchor distT="0" distB="0" distL="114300" distR="114300" simplePos="0" relativeHeight="251666432" behindDoc="0" locked="0" layoutInCell="1" allowOverlap="1" wp14:anchorId="68352A4E" wp14:editId="5AA4E041">
            <wp:simplePos x="0" y="0"/>
            <wp:positionH relativeFrom="margin">
              <wp:posOffset>-142875</wp:posOffset>
            </wp:positionH>
            <wp:positionV relativeFrom="paragraph">
              <wp:posOffset>85725</wp:posOffset>
            </wp:positionV>
            <wp:extent cx="4124325" cy="2319655"/>
            <wp:effectExtent l="76200" t="76200" r="142875" b="13779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ATVI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23196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20FFD" w:rsidRPr="00C20FFD" w:rsidRDefault="00C20FFD" w:rsidP="00C20FFD">
      <w:pPr>
        <w:jc w:val="center"/>
        <w:rPr>
          <w:b/>
          <w:sz w:val="40"/>
        </w:rPr>
      </w:pPr>
    </w:p>
    <w:p w:rsidR="00C20FFD" w:rsidRPr="00C20FFD" w:rsidRDefault="00C20FFD" w:rsidP="00C20FFD">
      <w:pPr>
        <w:jc w:val="center"/>
        <w:rPr>
          <w:b/>
          <w:sz w:val="40"/>
        </w:rPr>
      </w:pPr>
    </w:p>
    <w:p w:rsidR="00C20FFD" w:rsidRPr="00C20FFD" w:rsidRDefault="00C20FFD" w:rsidP="00C20FFD">
      <w:pPr>
        <w:jc w:val="center"/>
        <w:rPr>
          <w:b/>
          <w:sz w:val="40"/>
        </w:rPr>
      </w:pPr>
    </w:p>
    <w:p w:rsidR="00C20FFD" w:rsidRPr="00C20FFD" w:rsidRDefault="00C20FFD" w:rsidP="00C20FFD">
      <w:pPr>
        <w:jc w:val="center"/>
        <w:rPr>
          <w:b/>
          <w:sz w:val="40"/>
        </w:rPr>
      </w:pPr>
    </w:p>
    <w:p w:rsidR="00C20FFD" w:rsidRPr="00C20FFD" w:rsidRDefault="00C20FFD" w:rsidP="00C20FFD">
      <w:pPr>
        <w:jc w:val="center"/>
        <w:rPr>
          <w:b/>
          <w:sz w:val="40"/>
        </w:rPr>
      </w:pPr>
    </w:p>
    <w:p w:rsidR="00C20FFD" w:rsidRPr="00C20FFD" w:rsidRDefault="00C20FFD" w:rsidP="00C20FFD">
      <w:pPr>
        <w:jc w:val="center"/>
        <w:rPr>
          <w:b/>
          <w:sz w:val="32"/>
        </w:rPr>
      </w:pPr>
      <w:r w:rsidRPr="00C20FFD">
        <w:rPr>
          <w:b/>
          <w:sz w:val="32"/>
        </w:rPr>
        <w:t>With only 9 cases reported so far in 2017 we have a chance to really seal the deal on Polio this year.</w:t>
      </w:r>
    </w:p>
    <w:p w:rsidR="00C20FFD" w:rsidRPr="00C20FFD" w:rsidRDefault="00C20FFD" w:rsidP="00C20FFD">
      <w:pPr>
        <w:jc w:val="center"/>
        <w:rPr>
          <w:b/>
          <w:sz w:val="32"/>
        </w:rPr>
      </w:pPr>
      <w:r w:rsidRPr="00C20FFD">
        <w:rPr>
          <w:b/>
          <w:sz w:val="32"/>
        </w:rPr>
        <w:t>Last year our clubs 15K effort resulted in 112K going towards ending polio. Here is the math:</w:t>
      </w:r>
    </w:p>
    <w:p w:rsidR="00C20FFD" w:rsidRPr="00C20FFD" w:rsidRDefault="00C20FFD" w:rsidP="00C20FFD">
      <w:pPr>
        <w:jc w:val="center"/>
        <w:rPr>
          <w:b/>
          <w:sz w:val="32"/>
        </w:rPr>
      </w:pPr>
      <w:r w:rsidRPr="00C20FFD">
        <w:rPr>
          <w:b/>
          <w:sz w:val="32"/>
        </w:rPr>
        <w:t>$15K Fullerton Rotary was then matched as follows:</w:t>
      </w:r>
    </w:p>
    <w:p w:rsidR="00C20FFD" w:rsidRPr="00C20FFD" w:rsidRDefault="00C20FFD" w:rsidP="00C20FFD">
      <w:pPr>
        <w:jc w:val="center"/>
        <w:rPr>
          <w:b/>
          <w:sz w:val="24"/>
          <w:szCs w:val="24"/>
        </w:rPr>
      </w:pPr>
      <w:r w:rsidRPr="00C20FFD">
        <w:rPr>
          <w:b/>
          <w:sz w:val="24"/>
          <w:szCs w:val="24"/>
        </w:rPr>
        <w:t>$15K Greg Owen Match</w:t>
      </w:r>
    </w:p>
    <w:p w:rsidR="00C20FFD" w:rsidRPr="00C20FFD" w:rsidRDefault="00C20FFD" w:rsidP="00C20FFD">
      <w:pPr>
        <w:jc w:val="center"/>
        <w:rPr>
          <w:b/>
          <w:sz w:val="24"/>
          <w:szCs w:val="24"/>
        </w:rPr>
      </w:pPr>
      <w:r w:rsidRPr="00C20FFD">
        <w:rPr>
          <w:b/>
          <w:sz w:val="24"/>
          <w:szCs w:val="24"/>
        </w:rPr>
        <w:t>$60K Bill &amp; Melinda Gates match</w:t>
      </w:r>
    </w:p>
    <w:p w:rsidR="00C20FFD" w:rsidRPr="00C20FFD" w:rsidRDefault="00C20FFD" w:rsidP="00C20FFD">
      <w:pPr>
        <w:jc w:val="center"/>
        <w:rPr>
          <w:b/>
          <w:sz w:val="24"/>
          <w:szCs w:val="24"/>
        </w:rPr>
      </w:pPr>
      <w:r w:rsidRPr="00C20FFD">
        <w:rPr>
          <w:b/>
          <w:sz w:val="24"/>
          <w:szCs w:val="24"/>
        </w:rPr>
        <w:t>$15K District Match</w:t>
      </w:r>
    </w:p>
    <w:p w:rsidR="00C20FFD" w:rsidRPr="00C20FFD" w:rsidRDefault="00C20FFD" w:rsidP="00C20FFD">
      <w:pPr>
        <w:jc w:val="center"/>
        <w:rPr>
          <w:b/>
          <w:sz w:val="24"/>
          <w:szCs w:val="24"/>
          <w:u w:val="single"/>
        </w:rPr>
      </w:pPr>
      <w:r w:rsidRPr="00C20FFD">
        <w:rPr>
          <w:b/>
          <w:sz w:val="24"/>
          <w:szCs w:val="24"/>
          <w:u w:val="single"/>
        </w:rPr>
        <w:t>$7.5K World Fund Match</w:t>
      </w:r>
    </w:p>
    <w:p w:rsidR="00C20FFD" w:rsidRPr="00C20FFD" w:rsidRDefault="00C20FFD" w:rsidP="00C20FFD">
      <w:pPr>
        <w:jc w:val="center"/>
        <w:rPr>
          <w:b/>
          <w:color w:val="FF0000"/>
          <w:sz w:val="40"/>
        </w:rPr>
      </w:pPr>
      <w:r w:rsidRPr="00C20FFD">
        <w:rPr>
          <w:b/>
          <w:color w:val="FF0000"/>
          <w:sz w:val="40"/>
        </w:rPr>
        <w:t xml:space="preserve">$112,500 Total!  </w:t>
      </w:r>
    </w:p>
    <w:p w:rsidR="00C20FFD" w:rsidRPr="00C20FFD" w:rsidRDefault="00243F7E" w:rsidP="00C20FFD">
      <w:pPr>
        <w:jc w:val="center"/>
        <w:rPr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457835</wp:posOffset>
            </wp:positionV>
            <wp:extent cx="1566545" cy="583565"/>
            <wp:effectExtent l="0" t="0" r="0" b="6985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Fullerton_Rotary_logo_RGB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545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0FFD" w:rsidRPr="00C20FFD">
        <w:rPr>
          <w:b/>
          <w:color w:val="FF0000"/>
          <w:sz w:val="28"/>
        </w:rPr>
        <w:t>Congratulations Fullerton Rotary. These same matches have been extended to this year’s event</w:t>
      </w:r>
      <w:r w:rsidR="002F2815" w:rsidRPr="002F2815">
        <w:rPr>
          <w:b/>
          <w:color w:val="FF0000"/>
          <w:sz w:val="28"/>
        </w:rPr>
        <w:t xml:space="preserve"> </w:t>
      </w:r>
      <w:r w:rsidR="002F2815">
        <w:rPr>
          <w:b/>
          <w:color w:val="FF0000"/>
          <w:sz w:val="28"/>
        </w:rPr>
        <w:t>and YES you get PHF points for your Sponsorship</w:t>
      </w:r>
      <w:proofErr w:type="gramStart"/>
      <w:r w:rsidR="002F2815">
        <w:rPr>
          <w:b/>
          <w:color w:val="FF0000"/>
          <w:sz w:val="28"/>
        </w:rPr>
        <w:t>.</w:t>
      </w:r>
      <w:r w:rsidR="00C20FFD" w:rsidRPr="00C20FFD">
        <w:rPr>
          <w:b/>
          <w:color w:val="FF0000"/>
          <w:sz w:val="28"/>
        </w:rPr>
        <w:t>.</w:t>
      </w:r>
      <w:proofErr w:type="gramEnd"/>
      <w:r w:rsidR="00C20FFD" w:rsidRPr="00C20FFD">
        <w:rPr>
          <w:b/>
          <w:color w:val="FF0000"/>
          <w:sz w:val="28"/>
        </w:rPr>
        <w:t xml:space="preserve"> So let’s make it happen</w:t>
      </w:r>
      <w:r w:rsidR="002F2815">
        <w:rPr>
          <w:b/>
          <w:color w:val="FF0000"/>
          <w:sz w:val="28"/>
        </w:rPr>
        <w:t xml:space="preserve">!  </w:t>
      </w:r>
    </w:p>
    <w:p w:rsidR="00C20FFD" w:rsidRPr="0014030E" w:rsidRDefault="00C20FFD">
      <w:pPr>
        <w:rPr>
          <w:sz w:val="18"/>
        </w:rPr>
      </w:pPr>
    </w:p>
    <w:sectPr w:rsidR="00C20FFD" w:rsidRPr="0014030E" w:rsidSect="00C20FFD">
      <w:type w:val="continuous"/>
      <w:pgSz w:w="12240" w:h="15840"/>
      <w:pgMar w:top="230" w:right="720" w:bottom="2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359" w:rsidRDefault="00EE7359" w:rsidP="00F52106">
      <w:pPr>
        <w:spacing w:after="0" w:line="240" w:lineRule="auto"/>
      </w:pPr>
      <w:r>
        <w:separator/>
      </w:r>
    </w:p>
  </w:endnote>
  <w:endnote w:type="continuationSeparator" w:id="0">
    <w:p w:rsidR="00EE7359" w:rsidRDefault="00EE7359" w:rsidP="00F52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106" w:rsidRDefault="00F521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106" w:rsidRDefault="00F521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106" w:rsidRDefault="00F521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359" w:rsidRDefault="00EE7359" w:rsidP="00F52106">
      <w:pPr>
        <w:spacing w:after="0" w:line="240" w:lineRule="auto"/>
      </w:pPr>
      <w:r>
        <w:separator/>
      </w:r>
    </w:p>
  </w:footnote>
  <w:footnote w:type="continuationSeparator" w:id="0">
    <w:p w:rsidR="00EE7359" w:rsidRDefault="00EE7359" w:rsidP="00F52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106" w:rsidRDefault="0049042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margin-left:0;margin-top:0;width:324pt;height:321.75pt;z-index:-251657216;mso-position-horizontal:center;mso-position-horizontal-relative:margin;mso-position-vertical:center;mso-position-vertical-relative:margin" o:allowincell="f">
          <v:imagedata r:id="rId1" o:title="FullertonRotary1922s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106" w:rsidRDefault="0049042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0" type="#_x0000_t75" style="position:absolute;margin-left:0;margin-top:0;width:324pt;height:321.75pt;z-index:-251656192;mso-position-horizontal:center;mso-position-horizontal-relative:margin;mso-position-vertical:center;mso-position-vertical-relative:margin" o:allowincell="f">
          <v:imagedata r:id="rId1" o:title="FullertonRotary1922s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106" w:rsidRDefault="0049042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68" type="#_x0000_t75" style="position:absolute;margin-left:0;margin-top:0;width:324pt;height:321.75pt;z-index:-251658240;mso-position-horizontal:center;mso-position-horizontal-relative:margin;mso-position-vertical:center;mso-position-vertical-relative:margin" o:allowincell="f">
          <v:imagedata r:id="rId1" o:title="FullertonRotary1922s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C5F2C"/>
    <w:multiLevelType w:val="hybridMultilevel"/>
    <w:tmpl w:val="AD340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77"/>
    <w:rsid w:val="00035F61"/>
    <w:rsid w:val="00086E2B"/>
    <w:rsid w:val="000E2230"/>
    <w:rsid w:val="0014030E"/>
    <w:rsid w:val="00143D41"/>
    <w:rsid w:val="001925EA"/>
    <w:rsid w:val="00235353"/>
    <w:rsid w:val="002401EE"/>
    <w:rsid w:val="00243F7E"/>
    <w:rsid w:val="00245E18"/>
    <w:rsid w:val="002E0A46"/>
    <w:rsid w:val="002F2815"/>
    <w:rsid w:val="00380124"/>
    <w:rsid w:val="003B4D79"/>
    <w:rsid w:val="00477781"/>
    <w:rsid w:val="00490428"/>
    <w:rsid w:val="005541CB"/>
    <w:rsid w:val="005800EF"/>
    <w:rsid w:val="005C6377"/>
    <w:rsid w:val="00643CE8"/>
    <w:rsid w:val="006E674F"/>
    <w:rsid w:val="006F58E9"/>
    <w:rsid w:val="007C0392"/>
    <w:rsid w:val="007C774D"/>
    <w:rsid w:val="00812436"/>
    <w:rsid w:val="00903B75"/>
    <w:rsid w:val="00910CCC"/>
    <w:rsid w:val="00975641"/>
    <w:rsid w:val="00982E34"/>
    <w:rsid w:val="009B3004"/>
    <w:rsid w:val="009F4934"/>
    <w:rsid w:val="009F7DCF"/>
    <w:rsid w:val="00A63C00"/>
    <w:rsid w:val="00A66270"/>
    <w:rsid w:val="00C20FFD"/>
    <w:rsid w:val="00C52C62"/>
    <w:rsid w:val="00CE3965"/>
    <w:rsid w:val="00D178D9"/>
    <w:rsid w:val="00D279C3"/>
    <w:rsid w:val="00D54A19"/>
    <w:rsid w:val="00D962A2"/>
    <w:rsid w:val="00DC174D"/>
    <w:rsid w:val="00DF77FA"/>
    <w:rsid w:val="00E72EB2"/>
    <w:rsid w:val="00E908A3"/>
    <w:rsid w:val="00EC58E7"/>
    <w:rsid w:val="00EE0583"/>
    <w:rsid w:val="00EE7359"/>
    <w:rsid w:val="00F52106"/>
    <w:rsid w:val="00FB112F"/>
    <w:rsid w:val="00FE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."/>
  <w:listSeparator w:val=","/>
  <w15:chartTrackingRefBased/>
  <w15:docId w15:val="{9366776F-206A-4D14-979C-1DB859BD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903B7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3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62A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2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106"/>
  </w:style>
  <w:style w:type="paragraph" w:styleId="Footer">
    <w:name w:val="footer"/>
    <w:basedOn w:val="Normal"/>
    <w:link w:val="FooterChar"/>
    <w:uiPriority w:val="99"/>
    <w:unhideWhenUsed/>
    <w:rsid w:val="00F52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106"/>
  </w:style>
  <w:style w:type="paragraph" w:styleId="BalloonText">
    <w:name w:val="Balloon Text"/>
    <w:basedOn w:val="Normal"/>
    <w:link w:val="BalloonTextChar"/>
    <w:uiPriority w:val="99"/>
    <w:semiHidden/>
    <w:unhideWhenUsed/>
    <w:rsid w:val="000E2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23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F4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903B75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color10">
    <w:name w:val="color_10"/>
    <w:basedOn w:val="DefaultParagraphFont"/>
    <w:rsid w:val="00903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susan@assuredav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0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image" Target="media/image9.jpg"/><Relationship Id="rId10" Type="http://schemas.openxmlformats.org/officeDocument/2006/relationships/image" Target="media/image3.png"/><Relationship Id="rId19" Type="http://schemas.openxmlformats.org/officeDocument/2006/relationships/hyperlink" Target="http://www.rotar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86FAD-42F1-465C-A610-705D30D55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Ouweleen</dc:creator>
  <cp:keywords/>
  <dc:description/>
  <cp:lastModifiedBy>Dan Ouweleen</cp:lastModifiedBy>
  <cp:revision>4</cp:revision>
  <cp:lastPrinted>2017-08-30T16:18:00Z</cp:lastPrinted>
  <dcterms:created xsi:type="dcterms:W3CDTF">2018-07-26T23:04:00Z</dcterms:created>
  <dcterms:modified xsi:type="dcterms:W3CDTF">2018-07-26T23:10:00Z</dcterms:modified>
</cp:coreProperties>
</file>