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8A6E5A" w:rsidP="0038349E">
      <w:pPr>
        <w:pStyle w:val="NoSpacing"/>
        <w:jc w:val="center"/>
        <w:rPr>
          <w:b/>
          <w:sz w:val="28"/>
          <w:szCs w:val="28"/>
        </w:rPr>
      </w:pPr>
      <w:r>
        <w:rPr>
          <w:b/>
          <w:sz w:val="28"/>
          <w:szCs w:val="28"/>
        </w:rPr>
        <w:t>REGULAR MEETING</w:t>
      </w:r>
    </w:p>
    <w:p w:rsidR="0038349E" w:rsidRPr="003503FB" w:rsidRDefault="0038349E" w:rsidP="0038349E">
      <w:pPr>
        <w:pStyle w:val="NoSpacing"/>
        <w:jc w:val="center"/>
        <w:rPr>
          <w:b/>
          <w:sz w:val="28"/>
          <w:szCs w:val="28"/>
        </w:rPr>
      </w:pPr>
      <w:bookmarkStart w:id="0" w:name="_GoBack"/>
      <w:bookmarkEnd w:id="0"/>
      <w:r w:rsidRPr="003503FB">
        <w:rPr>
          <w:b/>
          <w:sz w:val="28"/>
          <w:szCs w:val="28"/>
        </w:rPr>
        <w:t>180 Rock Creek Mesa Road</w:t>
      </w:r>
    </w:p>
    <w:p w:rsidR="0038349E" w:rsidRPr="003503FB" w:rsidRDefault="005D04A4" w:rsidP="0038349E">
      <w:pPr>
        <w:pStyle w:val="NoSpacing"/>
        <w:jc w:val="center"/>
        <w:rPr>
          <w:b/>
          <w:sz w:val="28"/>
          <w:szCs w:val="28"/>
        </w:rPr>
      </w:pPr>
      <w:r>
        <w:rPr>
          <w:b/>
          <w:sz w:val="28"/>
          <w:szCs w:val="28"/>
        </w:rPr>
        <w:t>July 8</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5D04A4">
        <w:rPr>
          <w:rFonts w:ascii="Times New Roman" w:hAnsi="Times New Roman" w:cs="Times New Roman"/>
        </w:rPr>
        <w:t>June 10</w:t>
      </w:r>
      <w:r w:rsidR="005244E0">
        <w:rPr>
          <w:rFonts w:ascii="Times New Roman" w:hAnsi="Times New Roman" w:cs="Times New Roman"/>
        </w:rPr>
        <w:t>,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9A26EA">
        <w:rPr>
          <w:rFonts w:ascii="Times New Roman" w:hAnsi="Times New Roman" w:cs="Times New Roman"/>
        </w:rPr>
        <w:t xml:space="preserve">Glenn Butts, </w:t>
      </w:r>
      <w:r w:rsidRPr="00886062">
        <w:rPr>
          <w:rFonts w:ascii="Times New Roman" w:hAnsi="Times New Roman" w:cs="Times New Roman"/>
        </w:rPr>
        <w:t>Lee Armstrong</w:t>
      </w:r>
      <w:r w:rsidR="00E60286">
        <w:rPr>
          <w:rFonts w:ascii="Times New Roman" w:hAnsi="Times New Roman" w:cs="Times New Roman"/>
        </w:rPr>
        <w:t>,</w:t>
      </w:r>
      <w:r w:rsidR="00D55EEC">
        <w:rPr>
          <w:rFonts w:ascii="Times New Roman" w:hAnsi="Times New Roman" w:cs="Times New Roman"/>
        </w:rPr>
        <w:t xml:space="preserve"> Sharon Blanding</w:t>
      </w:r>
      <w:r w:rsidR="009A26EA">
        <w:rPr>
          <w:rFonts w:ascii="Times New Roman" w:hAnsi="Times New Roman" w:cs="Times New Roman"/>
        </w:rPr>
        <w:t>,</w:t>
      </w:r>
      <w:r w:rsidR="00E60286">
        <w:rPr>
          <w:rFonts w:ascii="Times New Roman" w:hAnsi="Times New Roman" w:cs="Times New Roman"/>
        </w:rPr>
        <w:t xml:space="preserve"> Billy Joe Stephenson</w:t>
      </w:r>
      <w:r w:rsidR="009A26EA">
        <w:rPr>
          <w:rFonts w:ascii="Times New Roman" w:hAnsi="Times New Roman" w:cs="Times New Roman"/>
        </w:rPr>
        <w:t xml:space="preserve"> and Beth </w:t>
      </w:r>
      <w:proofErr w:type="spellStart"/>
      <w:r w:rsidR="009A26EA">
        <w:rPr>
          <w:rFonts w:ascii="Times New Roman" w:hAnsi="Times New Roman" w:cs="Times New Roman"/>
        </w:rPr>
        <w:t>McCowen</w:t>
      </w:r>
      <w:proofErr w:type="spellEnd"/>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867282">
        <w:rPr>
          <w:rFonts w:ascii="Times New Roman" w:hAnsi="Times New Roman" w:cs="Times New Roman"/>
        </w:rPr>
        <w:t>Jay Jones</w:t>
      </w:r>
      <w:r w:rsidR="00A557F1">
        <w:rPr>
          <w:rFonts w:ascii="Times New Roman" w:hAnsi="Times New Roman" w:cs="Times New Roman"/>
        </w:rPr>
        <w:t>,</w:t>
      </w:r>
      <w:r w:rsidR="003B4CC6">
        <w:rPr>
          <w:rFonts w:ascii="Times New Roman" w:hAnsi="Times New Roman" w:cs="Times New Roman"/>
        </w:rPr>
        <w:t xml:space="preserve"> </w:t>
      </w:r>
      <w:r w:rsidR="00A557F1">
        <w:rPr>
          <w:rFonts w:ascii="Times New Roman" w:hAnsi="Times New Roman" w:cs="Times New Roman"/>
        </w:rPr>
        <w:t>Jim Olson</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5D04A4">
        <w:rPr>
          <w:rFonts w:ascii="Times New Roman" w:hAnsi="Times New Roman" w:cs="Times New Roman"/>
        </w:rPr>
        <w:t>J</w:t>
      </w:r>
      <w:r w:rsidR="009A26EA">
        <w:rPr>
          <w:rFonts w:ascii="Times New Roman" w:hAnsi="Times New Roman" w:cs="Times New Roman"/>
        </w:rPr>
        <w:t>udy Schweitzer</w:t>
      </w:r>
      <w:r w:rsidR="005D04A4">
        <w:rPr>
          <w:rFonts w:ascii="Times New Roman" w:hAnsi="Times New Roman" w:cs="Times New Roman"/>
        </w:rPr>
        <w:t xml:space="preserve"> and Josh Smith</w:t>
      </w:r>
    </w:p>
    <w:p w:rsidR="00C06B50" w:rsidRPr="00886062" w:rsidRDefault="00C06B50" w:rsidP="0038349E">
      <w:pPr>
        <w:spacing w:after="0"/>
        <w:ind w:left="1440" w:hanging="1440"/>
        <w:jc w:val="both"/>
        <w:rPr>
          <w:rFonts w:ascii="Times New Roman" w:hAnsi="Times New Roman" w:cs="Times New Roman"/>
        </w:rPr>
      </w:pP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BE0EFF">
        <w:rPr>
          <w:rFonts w:ascii="Times New Roman" w:hAnsi="Times New Roman" w:cs="Times New Roman"/>
        </w:rPr>
        <w:t>May 13</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C37552">
        <w:rPr>
          <w:rFonts w:ascii="Times New Roman" w:hAnsi="Times New Roman" w:cs="Times New Roman"/>
        </w:rPr>
        <w:t xml:space="preserve">Beth </w:t>
      </w:r>
      <w:proofErr w:type="spellStart"/>
      <w:r w:rsidR="00C37552">
        <w:rPr>
          <w:rFonts w:ascii="Times New Roman" w:hAnsi="Times New Roman" w:cs="Times New Roman"/>
        </w:rPr>
        <w:t>McCowen</w:t>
      </w:r>
      <w:proofErr w:type="spellEnd"/>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92482E">
        <w:rPr>
          <w:rFonts w:ascii="Times New Roman" w:hAnsi="Times New Roman" w:cs="Times New Roman"/>
        </w:rPr>
        <w:t>Sharon/</w:t>
      </w:r>
      <w:r w:rsidR="009A26EA">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rsidR="007A03C6" w:rsidRDefault="007A03C6" w:rsidP="0038349E">
      <w:pPr>
        <w:spacing w:after="0"/>
        <w:rPr>
          <w:rFonts w:ascii="Times New Roman" w:hAnsi="Times New Roman" w:cs="Times New Roman"/>
        </w:rPr>
      </w:pP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3400EA" w:rsidRDefault="005D04A4" w:rsidP="003400EA">
      <w:pPr>
        <w:pStyle w:val="ListParagraph"/>
        <w:numPr>
          <w:ilvl w:val="0"/>
          <w:numId w:val="7"/>
        </w:numPr>
        <w:spacing w:after="0"/>
        <w:rPr>
          <w:rFonts w:ascii="Times New Roman" w:hAnsi="Times New Roman" w:cs="Times New Roman"/>
        </w:rPr>
      </w:pPr>
      <w:r>
        <w:rPr>
          <w:rFonts w:ascii="Times New Roman" w:hAnsi="Times New Roman" w:cs="Times New Roman"/>
        </w:rPr>
        <w:t>Josh Smith attended the meeting, possibly to fill a vacant position due to Glenn Butts taking the Water Foreman position.  All board members and employees introduced themselves.</w:t>
      </w:r>
    </w:p>
    <w:p w:rsidR="005244E0" w:rsidRPr="005244E0" w:rsidRDefault="005D04A4" w:rsidP="005244E0">
      <w:pPr>
        <w:pStyle w:val="ListParagraph"/>
        <w:numPr>
          <w:ilvl w:val="0"/>
          <w:numId w:val="7"/>
        </w:numPr>
        <w:spacing w:after="0"/>
        <w:rPr>
          <w:rFonts w:ascii="Times New Roman" w:hAnsi="Times New Roman" w:cs="Times New Roman"/>
        </w:rPr>
      </w:pPr>
      <w:r>
        <w:rPr>
          <w:rFonts w:ascii="Times New Roman" w:hAnsi="Times New Roman" w:cs="Times New Roman"/>
        </w:rPr>
        <w:t>Kathy ordered more masks and hand sanitizer for the board members and employees.</w:t>
      </w:r>
    </w:p>
    <w:p w:rsidR="00B656A5" w:rsidRDefault="00926567" w:rsidP="00B656A5">
      <w:pPr>
        <w:pStyle w:val="ListParagraph"/>
        <w:numPr>
          <w:ilvl w:val="0"/>
          <w:numId w:val="7"/>
        </w:numPr>
        <w:spacing w:after="0"/>
        <w:rPr>
          <w:rFonts w:ascii="Times New Roman" w:hAnsi="Times New Roman" w:cs="Times New Roman"/>
        </w:rPr>
      </w:pPr>
      <w:r>
        <w:rPr>
          <w:rFonts w:ascii="Times New Roman" w:hAnsi="Times New Roman" w:cs="Times New Roman"/>
        </w:rPr>
        <w:t>Cheyenne Mountain Mobile Home Park was extremely late in making their June 10</w:t>
      </w:r>
      <w:r w:rsidRPr="00926567">
        <w:rPr>
          <w:rFonts w:ascii="Times New Roman" w:hAnsi="Times New Roman" w:cs="Times New Roman"/>
          <w:vertAlign w:val="superscript"/>
        </w:rPr>
        <w:t>th</w:t>
      </w:r>
      <w:r>
        <w:rPr>
          <w:rFonts w:ascii="Times New Roman" w:hAnsi="Times New Roman" w:cs="Times New Roman"/>
        </w:rPr>
        <w:t xml:space="preserve"> payment.  After speaking with a rep, she noted that moved their organization and haven’t completed their set up.  They will be mailing it out within the next week.  Kathy had Glenn Butts move money from our reserve account into our regular checking account to cover the district bills and payroll.</w:t>
      </w:r>
    </w:p>
    <w:p w:rsidR="005716F5" w:rsidRDefault="00926567" w:rsidP="003400EA">
      <w:pPr>
        <w:pStyle w:val="ListParagraph"/>
        <w:numPr>
          <w:ilvl w:val="0"/>
          <w:numId w:val="7"/>
        </w:numPr>
        <w:spacing w:after="0"/>
        <w:rPr>
          <w:rFonts w:ascii="Times New Roman" w:hAnsi="Times New Roman" w:cs="Times New Roman"/>
        </w:rPr>
      </w:pPr>
      <w:r>
        <w:rPr>
          <w:rFonts w:ascii="Times New Roman" w:hAnsi="Times New Roman" w:cs="Times New Roman"/>
        </w:rPr>
        <w:t>The pump and VFD final numbers came in and we are over budget by $5,000+.  The business office will have to send in an amended budget for this year.</w:t>
      </w:r>
      <w:r w:rsidR="00E76EE2">
        <w:rPr>
          <w:rFonts w:ascii="Times New Roman" w:hAnsi="Times New Roman" w:cs="Times New Roman"/>
        </w:rPr>
        <w:t xml:space="preserve">  It is very important that we do better when budget time comes around.</w:t>
      </w:r>
    </w:p>
    <w:p w:rsidR="006802D5" w:rsidRPr="005716F5" w:rsidRDefault="00E76EE2" w:rsidP="003400EA">
      <w:pPr>
        <w:pStyle w:val="ListParagraph"/>
        <w:numPr>
          <w:ilvl w:val="0"/>
          <w:numId w:val="7"/>
        </w:numPr>
        <w:spacing w:after="0"/>
        <w:rPr>
          <w:rFonts w:ascii="Times New Roman" w:hAnsi="Times New Roman" w:cs="Times New Roman"/>
        </w:rPr>
      </w:pPr>
      <w:r>
        <w:rPr>
          <w:rFonts w:ascii="Times New Roman" w:hAnsi="Times New Roman" w:cs="Times New Roman"/>
        </w:rPr>
        <w:t>The district was approved and passed the State Audit for the 2019 filings.</w:t>
      </w:r>
    </w:p>
    <w:p w:rsidR="00046A46" w:rsidRDefault="00E76EE2" w:rsidP="003400EA">
      <w:pPr>
        <w:pStyle w:val="ListParagraph"/>
        <w:numPr>
          <w:ilvl w:val="0"/>
          <w:numId w:val="7"/>
        </w:numPr>
        <w:spacing w:after="0"/>
        <w:rPr>
          <w:rFonts w:ascii="Times New Roman" w:hAnsi="Times New Roman" w:cs="Times New Roman"/>
        </w:rPr>
      </w:pPr>
      <w:r>
        <w:rPr>
          <w:rFonts w:ascii="Times New Roman" w:hAnsi="Times New Roman" w:cs="Times New Roman"/>
        </w:rPr>
        <w:t>The district’s certificate of evaluation from the county will be delayed slightly due to COVID-19.</w:t>
      </w:r>
    </w:p>
    <w:p w:rsidR="00046A46" w:rsidRDefault="00E76EE2" w:rsidP="003400EA">
      <w:pPr>
        <w:pStyle w:val="ListParagraph"/>
        <w:numPr>
          <w:ilvl w:val="0"/>
          <w:numId w:val="7"/>
        </w:numPr>
        <w:spacing w:after="0"/>
        <w:rPr>
          <w:rFonts w:ascii="Times New Roman" w:hAnsi="Times New Roman" w:cs="Times New Roman"/>
        </w:rPr>
      </w:pPr>
      <w:r>
        <w:rPr>
          <w:rFonts w:ascii="Times New Roman" w:hAnsi="Times New Roman" w:cs="Times New Roman"/>
        </w:rPr>
        <w:t>The district was notified by CWPDA (for JMW) the allocation of water for the plan year, April 1, 2020 – March 31, 2020 for John May Wells, LLC is 54.57 AF.  RCMWD will receive 75% of the allotment for a total of 40.92 AF.  This amount should get us through the allotment year, if not we can purchase additional share</w:t>
      </w:r>
      <w:r w:rsidR="00E6318D">
        <w:rPr>
          <w:rFonts w:ascii="Times New Roman" w:hAnsi="Times New Roman" w:cs="Times New Roman"/>
        </w:rPr>
        <w:t>s</w:t>
      </w:r>
      <w:r>
        <w:rPr>
          <w:rFonts w:ascii="Times New Roman" w:hAnsi="Times New Roman" w:cs="Times New Roman"/>
        </w:rPr>
        <w:t xml:space="preserve"> from CWPDA.</w:t>
      </w:r>
    </w:p>
    <w:p w:rsidR="006E05D1" w:rsidRDefault="00E76EE2" w:rsidP="007E3ED8">
      <w:pPr>
        <w:pStyle w:val="ListParagraph"/>
        <w:numPr>
          <w:ilvl w:val="0"/>
          <w:numId w:val="7"/>
        </w:numPr>
        <w:spacing w:after="0"/>
        <w:rPr>
          <w:rFonts w:ascii="Times New Roman" w:hAnsi="Times New Roman" w:cs="Times New Roman"/>
        </w:rPr>
      </w:pPr>
      <w:r>
        <w:rPr>
          <w:rFonts w:ascii="Times New Roman" w:hAnsi="Times New Roman" w:cs="Times New Roman"/>
        </w:rPr>
        <w:t>Jim updated the district with the purchase of needed tools for the operations area.  Pictures were taken; all tools were marked with blue paint and put in the appropriate places.</w:t>
      </w:r>
    </w:p>
    <w:p w:rsidR="00C05083" w:rsidRDefault="00E76EE2" w:rsidP="007E3ED8">
      <w:pPr>
        <w:pStyle w:val="ListParagraph"/>
        <w:numPr>
          <w:ilvl w:val="0"/>
          <w:numId w:val="7"/>
        </w:numPr>
        <w:spacing w:after="0"/>
        <w:rPr>
          <w:rFonts w:ascii="Times New Roman" w:hAnsi="Times New Roman" w:cs="Times New Roman"/>
        </w:rPr>
      </w:pPr>
      <w:r>
        <w:rPr>
          <w:rFonts w:ascii="Times New Roman" w:hAnsi="Times New Roman" w:cs="Times New Roman"/>
        </w:rPr>
        <w:t>Jay is completing the updates on the SOP’s for the operations area.  Hopefully they will be completed in time for the Sanitary Survey from the state in August.</w:t>
      </w:r>
    </w:p>
    <w:p w:rsidR="00C05083" w:rsidRDefault="003B4D68"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Jay stated that the well was </w:t>
      </w:r>
      <w:r w:rsidR="008A6E5A">
        <w:rPr>
          <w:rFonts w:ascii="Times New Roman" w:hAnsi="Times New Roman" w:cs="Times New Roman"/>
        </w:rPr>
        <w:t>producing enough water to get us through each day without having to run the SSF.</w:t>
      </w:r>
      <w:r>
        <w:rPr>
          <w:rFonts w:ascii="Times New Roman" w:hAnsi="Times New Roman" w:cs="Times New Roman"/>
        </w:rPr>
        <w:t xml:space="preserve">  </w:t>
      </w:r>
    </w:p>
    <w:p w:rsidR="003B4D68" w:rsidRDefault="003B4D68"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ditch is flowing really well.  Coming into #3 and is spilling over into #4.  #4 has some algae because it hasn’t had much water in it for a long time.  #2 is full and all of the water is going into #4. </w:t>
      </w:r>
    </w:p>
    <w:p w:rsidR="00A8442E" w:rsidRDefault="00A8442E"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purchased a new computer for the business office.  </w:t>
      </w:r>
    </w:p>
    <w:p w:rsidR="00046A46" w:rsidRDefault="00046A46" w:rsidP="007E3ED8">
      <w:pPr>
        <w:pStyle w:val="ListParagraph"/>
        <w:spacing w:after="0"/>
        <w:rPr>
          <w:rFonts w:ascii="Times New Roman" w:hAnsi="Times New Roman" w:cs="Times New Roman"/>
        </w:rPr>
      </w:pPr>
    </w:p>
    <w:p w:rsidR="003B4D68" w:rsidRDefault="003B4D68" w:rsidP="007E3ED8">
      <w:pPr>
        <w:pStyle w:val="ListParagraph"/>
        <w:spacing w:after="0"/>
        <w:rPr>
          <w:rFonts w:ascii="Times New Roman" w:hAnsi="Times New Roman" w:cs="Times New Roman"/>
        </w:rPr>
      </w:pPr>
    </w:p>
    <w:p w:rsidR="003B4D68" w:rsidRDefault="003B4D68" w:rsidP="007E3ED8">
      <w:pPr>
        <w:pStyle w:val="ListParagraph"/>
        <w:spacing w:after="0"/>
        <w:rPr>
          <w:rFonts w:ascii="Times New Roman" w:hAnsi="Times New Roman" w:cs="Times New Roman"/>
        </w:rPr>
      </w:pPr>
    </w:p>
    <w:p w:rsidR="003B4D68" w:rsidRDefault="003B4D68" w:rsidP="007E3ED8">
      <w:pPr>
        <w:pStyle w:val="ListParagraph"/>
        <w:spacing w:after="0"/>
        <w:rPr>
          <w:rFonts w:ascii="Times New Roman" w:hAnsi="Times New Roman" w:cs="Times New Roman"/>
        </w:rPr>
      </w:pPr>
    </w:p>
    <w:p w:rsidR="003B4D68" w:rsidRDefault="003B4D68" w:rsidP="007E3ED8">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C467A8" w:rsidRDefault="003B4D68" w:rsidP="006E05D1">
      <w:pPr>
        <w:pStyle w:val="ListParagraph"/>
        <w:numPr>
          <w:ilvl w:val="1"/>
          <w:numId w:val="7"/>
        </w:numPr>
        <w:spacing w:after="0"/>
        <w:rPr>
          <w:rFonts w:ascii="Times New Roman" w:hAnsi="Times New Roman" w:cs="Times New Roman"/>
        </w:rPr>
      </w:pPr>
      <w:r>
        <w:rPr>
          <w:rFonts w:ascii="Times New Roman" w:hAnsi="Times New Roman" w:cs="Times New Roman"/>
        </w:rPr>
        <w:t>Jay did not complete the monthly report.  He will complete it and hand it in next board meeting.</w:t>
      </w:r>
    </w:p>
    <w:p w:rsidR="003B4D68" w:rsidRDefault="003B4D68" w:rsidP="006E05D1">
      <w:pPr>
        <w:pStyle w:val="ListParagraph"/>
        <w:numPr>
          <w:ilvl w:val="1"/>
          <w:numId w:val="7"/>
        </w:numPr>
        <w:spacing w:after="0"/>
        <w:rPr>
          <w:rFonts w:ascii="Times New Roman" w:hAnsi="Times New Roman" w:cs="Times New Roman"/>
        </w:rPr>
      </w:pPr>
      <w:r>
        <w:rPr>
          <w:rFonts w:ascii="Times New Roman" w:hAnsi="Times New Roman" w:cs="Times New Roman"/>
        </w:rPr>
        <w:t>Keeping an eye on the division box as it tends to fill up leaves and debris.</w:t>
      </w:r>
    </w:p>
    <w:p w:rsidR="003B4D68" w:rsidRDefault="003B4D68" w:rsidP="006E05D1">
      <w:pPr>
        <w:pStyle w:val="ListParagraph"/>
        <w:numPr>
          <w:ilvl w:val="1"/>
          <w:numId w:val="7"/>
        </w:numPr>
        <w:spacing w:after="0"/>
        <w:rPr>
          <w:rFonts w:ascii="Times New Roman" w:hAnsi="Times New Roman" w:cs="Times New Roman"/>
        </w:rPr>
      </w:pPr>
      <w:r>
        <w:rPr>
          <w:rFonts w:ascii="Times New Roman" w:hAnsi="Times New Roman" w:cs="Times New Roman"/>
        </w:rPr>
        <w:t>Jay will have the cost for the pipeline by the next meeting.</w:t>
      </w:r>
      <w:r w:rsidR="00A8442E">
        <w:rPr>
          <w:rFonts w:ascii="Times New Roman" w:hAnsi="Times New Roman" w:cs="Times New Roman"/>
        </w:rPr>
        <w:t xml:space="preserve">  Glenn will make a call to a company that may want to give a bid on the boring through the dam.  We will need an estimate on the labor cost, rental cost of a ditch digger, etc.</w:t>
      </w:r>
    </w:p>
    <w:p w:rsidR="002C7B61" w:rsidRDefault="002C7B61"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C05083">
        <w:rPr>
          <w:rFonts w:ascii="Times New Roman" w:hAnsi="Times New Roman" w:cs="Times New Roman"/>
        </w:rPr>
        <w:t>Lee</w:t>
      </w:r>
      <w:r w:rsidR="00C37552">
        <w:rPr>
          <w:rFonts w:ascii="Times New Roman" w:hAnsi="Times New Roman" w:cs="Times New Roman"/>
        </w:rPr>
        <w:t>/Billy Joe</w:t>
      </w:r>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1D6157">
        <w:rPr>
          <w:rFonts w:ascii="Times New Roman" w:hAnsi="Times New Roman" w:cs="Times New Roman"/>
        </w:rPr>
        <w:t>No Comments</w:t>
      </w:r>
    </w:p>
    <w:p w:rsidR="00191A2C" w:rsidRDefault="00191A2C"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Elizabeth McCowen</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Secretary/Treasurer</w:t>
      </w:r>
      <w:r w:rsidR="00787B66" w:rsidRPr="00E806E1">
        <w:rPr>
          <w:rFonts w:ascii="Times New Roman" w:hAnsi="Times New Roman" w:cs="Times New Roman"/>
        </w:rPr>
        <w:t xml:space="preserve"> – Board of Directors</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35102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106D3C"/>
    <w:rsid w:val="00110D1F"/>
    <w:rsid w:val="00117B09"/>
    <w:rsid w:val="00127937"/>
    <w:rsid w:val="00133090"/>
    <w:rsid w:val="001422AB"/>
    <w:rsid w:val="00142896"/>
    <w:rsid w:val="00146752"/>
    <w:rsid w:val="00146A5C"/>
    <w:rsid w:val="0015550B"/>
    <w:rsid w:val="00160046"/>
    <w:rsid w:val="00163095"/>
    <w:rsid w:val="00181C70"/>
    <w:rsid w:val="00191A2C"/>
    <w:rsid w:val="00192446"/>
    <w:rsid w:val="00194286"/>
    <w:rsid w:val="001B401D"/>
    <w:rsid w:val="001B59A1"/>
    <w:rsid w:val="001B7F8A"/>
    <w:rsid w:val="001C1A7D"/>
    <w:rsid w:val="001C29E8"/>
    <w:rsid w:val="001C40F5"/>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8349E"/>
    <w:rsid w:val="00393855"/>
    <w:rsid w:val="003A5A34"/>
    <w:rsid w:val="003B4CC6"/>
    <w:rsid w:val="003B4D68"/>
    <w:rsid w:val="003C2591"/>
    <w:rsid w:val="003D55D3"/>
    <w:rsid w:val="003E2329"/>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6719"/>
    <w:rsid w:val="008E75F5"/>
    <w:rsid w:val="008F73D7"/>
    <w:rsid w:val="009011F2"/>
    <w:rsid w:val="00904EB8"/>
    <w:rsid w:val="009177AD"/>
    <w:rsid w:val="009205CF"/>
    <w:rsid w:val="0092482E"/>
    <w:rsid w:val="00926567"/>
    <w:rsid w:val="00931C7D"/>
    <w:rsid w:val="0094645E"/>
    <w:rsid w:val="009473FD"/>
    <w:rsid w:val="00947833"/>
    <w:rsid w:val="009603D5"/>
    <w:rsid w:val="00963C28"/>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5D51"/>
    <w:rsid w:val="00B005C9"/>
    <w:rsid w:val="00B04139"/>
    <w:rsid w:val="00B05B81"/>
    <w:rsid w:val="00B144DC"/>
    <w:rsid w:val="00B26B99"/>
    <w:rsid w:val="00B36129"/>
    <w:rsid w:val="00B42645"/>
    <w:rsid w:val="00B531A5"/>
    <w:rsid w:val="00B656A5"/>
    <w:rsid w:val="00B7702D"/>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0952"/>
    <w:rsid w:val="00DE6024"/>
    <w:rsid w:val="00E018AA"/>
    <w:rsid w:val="00E03BFA"/>
    <w:rsid w:val="00E20ABC"/>
    <w:rsid w:val="00E2601C"/>
    <w:rsid w:val="00E32300"/>
    <w:rsid w:val="00E33D37"/>
    <w:rsid w:val="00E34326"/>
    <w:rsid w:val="00E53D65"/>
    <w:rsid w:val="00E60286"/>
    <w:rsid w:val="00E6318D"/>
    <w:rsid w:val="00E76EE2"/>
    <w:rsid w:val="00E806E1"/>
    <w:rsid w:val="00E9123E"/>
    <w:rsid w:val="00EB24B2"/>
    <w:rsid w:val="00EB66D8"/>
    <w:rsid w:val="00EC1556"/>
    <w:rsid w:val="00EC6E31"/>
    <w:rsid w:val="00ED7CDB"/>
    <w:rsid w:val="00EE79D4"/>
    <w:rsid w:val="00EF48C6"/>
    <w:rsid w:val="00F03C3D"/>
    <w:rsid w:val="00F10F32"/>
    <w:rsid w:val="00F167CC"/>
    <w:rsid w:val="00F227DC"/>
    <w:rsid w:val="00F2455B"/>
    <w:rsid w:val="00F41A1F"/>
    <w:rsid w:val="00F47CC5"/>
    <w:rsid w:val="00F52891"/>
    <w:rsid w:val="00F60113"/>
    <w:rsid w:val="00F606C0"/>
    <w:rsid w:val="00F63C13"/>
    <w:rsid w:val="00F64A7D"/>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D734-908A-49A2-8C7A-EF03EA2C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2020-07-08T13:25:00Z</cp:lastPrinted>
  <dcterms:created xsi:type="dcterms:W3CDTF">2020-07-08T13:26:00Z</dcterms:created>
  <dcterms:modified xsi:type="dcterms:W3CDTF">2020-07-08T13:26:00Z</dcterms:modified>
</cp:coreProperties>
</file>