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E7" w:rsidRDefault="003C79DF" w:rsidP="003C79DF">
      <w:pPr>
        <w:jc w:val="center"/>
        <w:rPr>
          <w:b/>
          <w:sz w:val="72"/>
          <w:szCs w:val="72"/>
          <w:u w:val="single"/>
        </w:rPr>
      </w:pPr>
      <w:r w:rsidRPr="00846EE0">
        <w:rPr>
          <w:b/>
          <w:sz w:val="72"/>
          <w:szCs w:val="72"/>
          <w:u w:val="single"/>
        </w:rPr>
        <w:t>Scottsboro Wildcat Football</w:t>
      </w:r>
    </w:p>
    <w:p w:rsidR="00846EE0" w:rsidRPr="00DB15F6" w:rsidRDefault="00846EE0" w:rsidP="003C79DF">
      <w:pPr>
        <w:jc w:val="center"/>
        <w:rPr>
          <w:b/>
          <w:sz w:val="36"/>
          <w:szCs w:val="36"/>
        </w:rPr>
      </w:pPr>
      <w:r w:rsidRPr="00DB15F6">
        <w:rPr>
          <w:b/>
          <w:sz w:val="36"/>
          <w:szCs w:val="36"/>
        </w:rPr>
        <w:t>(Game Broadcasts)</w:t>
      </w:r>
    </w:p>
    <w:p w:rsidR="003C79DF" w:rsidRDefault="003C79DF" w:rsidP="003C79DF">
      <w:pPr>
        <w:jc w:val="center"/>
        <w:rPr>
          <w:sz w:val="24"/>
          <w:szCs w:val="24"/>
        </w:rPr>
      </w:pPr>
    </w:p>
    <w:p w:rsidR="003C79DF" w:rsidRPr="000423DE" w:rsidRDefault="003C79DF" w:rsidP="003C79DF">
      <w:pPr>
        <w:jc w:val="center"/>
        <w:rPr>
          <w:sz w:val="32"/>
          <w:szCs w:val="32"/>
        </w:rPr>
      </w:pPr>
      <w:r w:rsidRPr="000423DE">
        <w:rPr>
          <w:sz w:val="32"/>
          <w:szCs w:val="32"/>
        </w:rPr>
        <w:t xml:space="preserve">This sponsorship includes (10) ads per week for the </w:t>
      </w:r>
      <w:r w:rsidR="00DB15F6" w:rsidRPr="000423DE">
        <w:rPr>
          <w:sz w:val="32"/>
          <w:szCs w:val="32"/>
        </w:rPr>
        <w:t>10-week regular season sc</w:t>
      </w:r>
      <w:r w:rsidR="005929C3">
        <w:rPr>
          <w:sz w:val="32"/>
          <w:szCs w:val="32"/>
        </w:rPr>
        <w:t xml:space="preserve">hedule </w:t>
      </w:r>
      <w:r w:rsidR="00DB15F6" w:rsidRPr="000423DE">
        <w:rPr>
          <w:sz w:val="32"/>
          <w:szCs w:val="32"/>
        </w:rPr>
        <w:t>and possible playoff games.</w:t>
      </w:r>
      <w:r w:rsidRPr="000423DE">
        <w:rPr>
          <w:sz w:val="32"/>
          <w:szCs w:val="32"/>
        </w:rPr>
        <w:t xml:space="preserve">  Four of the ads will be aired within the game broadcast each Friday night and the remaining six ads will be aired throughout the week, Monday through Friday during the same period.  </w:t>
      </w:r>
    </w:p>
    <w:p w:rsidR="003C79DF" w:rsidRDefault="003C79DF" w:rsidP="003C79DF">
      <w:pPr>
        <w:jc w:val="center"/>
        <w:rPr>
          <w:sz w:val="28"/>
          <w:szCs w:val="28"/>
        </w:rPr>
      </w:pPr>
    </w:p>
    <w:p w:rsidR="003C79DF" w:rsidRDefault="005929C3" w:rsidP="00A646C3">
      <w:pPr>
        <w:jc w:val="center"/>
        <w:rPr>
          <w:sz w:val="32"/>
          <w:szCs w:val="32"/>
        </w:rPr>
      </w:pPr>
      <w:r>
        <w:rPr>
          <w:sz w:val="32"/>
          <w:szCs w:val="32"/>
        </w:rPr>
        <w:t>Weekly Net Investment - $6</w:t>
      </w:r>
      <w:r w:rsidR="003C79DF" w:rsidRPr="000423DE">
        <w:rPr>
          <w:sz w:val="32"/>
          <w:szCs w:val="32"/>
        </w:rPr>
        <w:t>0.00</w:t>
      </w:r>
    </w:p>
    <w:p w:rsidR="00F5465C" w:rsidRDefault="00F5465C" w:rsidP="00A646C3">
      <w:pPr>
        <w:jc w:val="center"/>
        <w:rPr>
          <w:sz w:val="32"/>
          <w:szCs w:val="32"/>
        </w:rPr>
      </w:pPr>
    </w:p>
    <w:p w:rsidR="00F5465C" w:rsidRPr="000423DE" w:rsidRDefault="00F5465C" w:rsidP="00A646C3">
      <w:pPr>
        <w:jc w:val="center"/>
        <w:rPr>
          <w:sz w:val="32"/>
          <w:szCs w:val="32"/>
        </w:rPr>
      </w:pPr>
      <w:bookmarkStart w:id="0" w:name="_GoBack"/>
      <w:bookmarkEnd w:id="0"/>
    </w:p>
    <w:p w:rsidR="000423DE" w:rsidRDefault="000423DE" w:rsidP="00A646C3">
      <w:pPr>
        <w:jc w:val="center"/>
        <w:rPr>
          <w:sz w:val="28"/>
          <w:szCs w:val="28"/>
        </w:rPr>
      </w:pPr>
    </w:p>
    <w:p w:rsidR="003C79DF" w:rsidRDefault="003C79DF" w:rsidP="003C79DF">
      <w:pPr>
        <w:jc w:val="center"/>
        <w:rPr>
          <w:sz w:val="28"/>
          <w:szCs w:val="28"/>
        </w:rPr>
      </w:pPr>
    </w:p>
    <w:p w:rsidR="005929C3" w:rsidRPr="005929C3" w:rsidRDefault="00F5465C" w:rsidP="005929C3">
      <w:pPr>
        <w:jc w:val="center"/>
        <w:rPr>
          <w:sz w:val="28"/>
          <w:szCs w:val="28"/>
        </w:rPr>
      </w:pPr>
      <w:r>
        <w:rPr>
          <w:noProof/>
          <w:sz w:val="28"/>
          <w:szCs w:val="28"/>
        </w:rPr>
        <w:drawing>
          <wp:inline distT="0" distB="0" distL="0" distR="0">
            <wp:extent cx="5943600" cy="3708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IC Sct Football Helmet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708400"/>
                    </a:xfrm>
                    <a:prstGeom prst="rect">
                      <a:avLst/>
                    </a:prstGeom>
                  </pic:spPr>
                </pic:pic>
              </a:graphicData>
            </a:graphic>
          </wp:inline>
        </w:drawing>
      </w:r>
    </w:p>
    <w:sectPr w:rsidR="005929C3" w:rsidRPr="0059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DF"/>
    <w:rsid w:val="000423DE"/>
    <w:rsid w:val="00371278"/>
    <w:rsid w:val="003C79DF"/>
    <w:rsid w:val="005929C3"/>
    <w:rsid w:val="00846EE0"/>
    <w:rsid w:val="00A646C3"/>
    <w:rsid w:val="00C17FE7"/>
    <w:rsid w:val="00DB15F6"/>
    <w:rsid w:val="00F5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Bell</dc:creator>
  <cp:lastModifiedBy>Greg Bell</cp:lastModifiedBy>
  <cp:revision>11</cp:revision>
  <cp:lastPrinted>2013-08-05T11:32:00Z</cp:lastPrinted>
  <dcterms:created xsi:type="dcterms:W3CDTF">2012-06-07T18:04:00Z</dcterms:created>
  <dcterms:modified xsi:type="dcterms:W3CDTF">2014-06-23T20:07:00Z</dcterms:modified>
</cp:coreProperties>
</file>