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5B" w:rsidRPr="00D56E27" w:rsidRDefault="00AB48C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97pt;margin-top:512.4pt;width:281.6pt;height:108pt;z-index:251689984;mso-width-relative:margin;mso-height-relative:margin" filled="f" stroked="f">
            <v:textbox style="mso-next-textbox:#_x0000_s1045">
              <w:txbxContent>
                <w:p w:rsidR="00B66B34" w:rsidRPr="002B78E9" w:rsidRDefault="000D4905" w:rsidP="000D490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Anti-Gel: </w:t>
                  </w:r>
                  <w:r w:rsidR="00B66B34" w:rsidRPr="002B78E9">
                    <w:rPr>
                      <w:b/>
                      <w:sz w:val="28"/>
                      <w:szCs w:val="28"/>
                      <w:u w:val="single"/>
                    </w:rPr>
                    <w:t xml:space="preserve"> How Much Should You Add</w:t>
                  </w:r>
                </w:p>
                <w:p w:rsidR="000D4905" w:rsidRPr="000D4905" w:rsidRDefault="00B66B34" w:rsidP="000D4905">
                  <w:pPr>
                    <w:spacing w:after="0" w:line="240" w:lineRule="auto"/>
                    <w:rPr>
                      <w:sz w:val="22"/>
                    </w:rPr>
                  </w:pPr>
                  <w:r w:rsidRPr="000D4905">
                    <w:rPr>
                      <w:sz w:val="22"/>
                    </w:rPr>
                    <w:t>If the temperatures fall below 20 degrees please</w:t>
                  </w:r>
                </w:p>
                <w:p w:rsidR="000D4905" w:rsidRDefault="00B66B34" w:rsidP="000D4905">
                  <w:pPr>
                    <w:spacing w:after="0" w:line="240" w:lineRule="auto"/>
                    <w:rPr>
                      <w:sz w:val="22"/>
                    </w:rPr>
                  </w:pPr>
                  <w:r w:rsidRPr="000D4905">
                    <w:rPr>
                      <w:sz w:val="22"/>
                    </w:rPr>
                    <w:t>add anti-gel to the fuel.  We strongly recommend</w:t>
                  </w:r>
                </w:p>
                <w:p w:rsidR="00B66B34" w:rsidRPr="000D4905" w:rsidRDefault="00C8637A" w:rsidP="000D4905">
                  <w:pPr>
                    <w:spacing w:after="0" w:line="240" w:lineRule="auto"/>
                    <w:rPr>
                      <w:sz w:val="22"/>
                    </w:rPr>
                  </w:pPr>
                  <w:r w:rsidRPr="000D4905">
                    <w:rPr>
                      <w:sz w:val="22"/>
                    </w:rPr>
                    <w:t xml:space="preserve">using </w:t>
                  </w:r>
                  <w:r>
                    <w:rPr>
                      <w:sz w:val="22"/>
                    </w:rPr>
                    <w:t>Howe’s</w:t>
                  </w:r>
                  <w:r w:rsidR="002B78E9" w:rsidRPr="000D4905">
                    <w:rPr>
                      <w:sz w:val="22"/>
                    </w:rPr>
                    <w:t xml:space="preserve"> Diesel</w:t>
                  </w:r>
                  <w:r w:rsidR="00B66B34" w:rsidRPr="000D4905">
                    <w:rPr>
                      <w:sz w:val="22"/>
                    </w:rPr>
                    <w:t xml:space="preserve"> Treat</w:t>
                  </w:r>
                  <w:r w:rsidR="002B78E9" w:rsidRPr="000D4905">
                    <w:rPr>
                      <w:sz w:val="22"/>
                    </w:rPr>
                    <w:t xml:space="preserve">.   </w:t>
                  </w:r>
                  <w:r w:rsidR="000D4905">
                    <w:rPr>
                      <w:sz w:val="22"/>
                    </w:rPr>
                    <w:t xml:space="preserve">Their chart </w:t>
                  </w:r>
                  <w:r w:rsidR="00E02A92" w:rsidRPr="000D4905">
                    <w:rPr>
                      <w:sz w:val="22"/>
                    </w:rPr>
                    <w:t>recommends</w:t>
                  </w:r>
                  <w:r w:rsidR="002B78E9" w:rsidRPr="000D4905">
                    <w:rPr>
                      <w:sz w:val="22"/>
                    </w:rPr>
                    <w:t>:</w:t>
                  </w:r>
                </w:p>
                <w:p w:rsidR="002B78E9" w:rsidRDefault="002B78E9" w:rsidP="000D4905">
                  <w:pPr>
                    <w:spacing w:after="0" w:line="240" w:lineRule="auto"/>
                  </w:pPr>
                </w:p>
                <w:p w:rsidR="002B78E9" w:rsidRPr="000D4905" w:rsidRDefault="002B78E9" w:rsidP="002B78E9">
                  <w:pPr>
                    <w:spacing w:after="0" w:line="240" w:lineRule="auto"/>
                    <w:rPr>
                      <w:sz w:val="22"/>
                    </w:rPr>
                  </w:pPr>
                  <w:r>
                    <w:t xml:space="preserve">            </w:t>
                  </w:r>
                  <w:r w:rsidRPr="000D4905">
                    <w:rPr>
                      <w:sz w:val="22"/>
                    </w:rPr>
                    <w:t>Above 0 degrees F….1</w:t>
                  </w:r>
                  <w:r w:rsidR="004825D5" w:rsidRPr="000D4905">
                    <w:rPr>
                      <w:sz w:val="22"/>
                    </w:rPr>
                    <w:t>0</w:t>
                  </w:r>
                  <w:r w:rsidRPr="000D4905">
                    <w:rPr>
                      <w:sz w:val="22"/>
                    </w:rPr>
                    <w:t xml:space="preserve"> oz to 5</w:t>
                  </w:r>
                  <w:r w:rsidR="004825D5" w:rsidRPr="000D4905">
                    <w:rPr>
                      <w:sz w:val="22"/>
                    </w:rPr>
                    <w:t>0</w:t>
                  </w:r>
                  <w:r w:rsidRPr="000D4905">
                    <w:rPr>
                      <w:sz w:val="22"/>
                    </w:rPr>
                    <w:t xml:space="preserve"> gallons</w:t>
                  </w:r>
                </w:p>
                <w:p w:rsidR="002B78E9" w:rsidRPr="000D4905" w:rsidRDefault="002B78E9" w:rsidP="002B78E9">
                  <w:pPr>
                    <w:spacing w:after="0" w:line="240" w:lineRule="auto"/>
                    <w:rPr>
                      <w:sz w:val="22"/>
                    </w:rPr>
                  </w:pPr>
                  <w:r w:rsidRPr="000D4905">
                    <w:rPr>
                      <w:sz w:val="22"/>
                    </w:rPr>
                    <w:t xml:space="preserve">         </w:t>
                  </w:r>
                  <w:r w:rsidR="000D4905">
                    <w:rPr>
                      <w:sz w:val="22"/>
                    </w:rPr>
                    <w:t xml:space="preserve"> </w:t>
                  </w:r>
                  <w:r w:rsidRPr="000D4905">
                    <w:rPr>
                      <w:sz w:val="22"/>
                    </w:rPr>
                    <w:t xml:space="preserve">   Below 0 degrees F….1</w:t>
                  </w:r>
                  <w:r w:rsidR="004825D5" w:rsidRPr="000D4905">
                    <w:rPr>
                      <w:sz w:val="22"/>
                    </w:rPr>
                    <w:t>0 oz to 2</w:t>
                  </w:r>
                  <w:r w:rsidRPr="000D4905">
                    <w:rPr>
                      <w:sz w:val="22"/>
                    </w:rPr>
                    <w:t>5 gallons</w:t>
                  </w:r>
                </w:p>
                <w:p w:rsidR="002B78E9" w:rsidRDefault="002B78E9" w:rsidP="002B78E9">
                  <w:pPr>
                    <w:spacing w:after="0" w:line="240" w:lineRule="auto"/>
                  </w:pPr>
                  <w:r>
                    <w:t xml:space="preserve"> </w:t>
                  </w:r>
                </w:p>
                <w:p w:rsidR="002B78E9" w:rsidRDefault="002B78E9" w:rsidP="002B78E9">
                  <w:pPr>
                    <w:spacing w:after="0"/>
                  </w:pPr>
                </w:p>
                <w:p w:rsidR="00B66B34" w:rsidRDefault="00B66B34"/>
                <w:p w:rsidR="00B66B34" w:rsidRDefault="00B66B34"/>
              </w:txbxContent>
            </v:textbox>
          </v:shape>
        </w:pict>
      </w:r>
      <w:r>
        <w:pict>
          <v:shape id="_x0000_s1035" type="#_x0000_t202" style="position:absolute;margin-left:296.25pt;margin-top:666pt;width:288.55pt;height:72.1pt;z-index:251677696;mso-wrap-style:none;mso-width-relative:margin;mso-height-relative:margin" filled="f" stroked="f">
            <v:textbox style="mso-next-textbox:#_x0000_s1035;mso-fit-shape-to-text:t">
              <w:txbxContent>
                <w:p w:rsidR="00567EFD" w:rsidRPr="00D8478E" w:rsidRDefault="00AB48C2" w:rsidP="00D8478E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266.4pt;height:45pt" fillcolor="#3cf" strokecolor="#009" strokeweight="1pt">
                        <v:shadow on="t" color="#009" offset="7pt,-7pt"/>
                        <v:textpath style="font-family:&quot;Impact&quot;;font-size:28pt;v-text-spacing:52429f;v-text-kern:t" trim="t" fitpath="t" xscale="f" string="Happy New Year!&#10;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s1038" type="#_x0000_t202" style="position:absolute;margin-left:351.6pt;margin-top:720.75pt;width:233.3pt;height:44.25pt;z-index:251681792;mso-width-percent:400;mso-height-percent:200;mso-width-percent:400;mso-height-percent:200;mso-width-relative:margin;mso-height-relative:margin" filled="f" stroked="f">
            <v:textbox style="mso-next-textbox:#_x0000_s1038;mso-fit-shape-to-text:t">
              <w:txbxContent>
                <w:p w:rsidR="00D8478E" w:rsidRPr="00D8478E" w:rsidRDefault="00D8478E" w:rsidP="008D2A53">
                  <w:pPr>
                    <w:spacing w:after="0"/>
                    <w:rPr>
                      <w:sz w:val="28"/>
                      <w:szCs w:val="28"/>
                    </w:rPr>
                  </w:pPr>
                  <w:r w:rsidRPr="00D8478E">
                    <w:rPr>
                      <w:sz w:val="28"/>
                      <w:szCs w:val="28"/>
                    </w:rPr>
                    <w:t>Scott, Debra, Penney, Jackie,</w:t>
                  </w:r>
                </w:p>
                <w:p w:rsidR="00D8478E" w:rsidRPr="00D8478E" w:rsidRDefault="00D8478E" w:rsidP="008D2A53">
                  <w:pPr>
                    <w:spacing w:after="0"/>
                    <w:rPr>
                      <w:sz w:val="28"/>
                      <w:szCs w:val="28"/>
                    </w:rPr>
                  </w:pPr>
                  <w:r w:rsidRPr="00D8478E">
                    <w:rPr>
                      <w:sz w:val="28"/>
                      <w:szCs w:val="28"/>
                    </w:rPr>
                    <w:t xml:space="preserve">     DJ, Donna, Kara and Patti</w:t>
                  </w:r>
                </w:p>
              </w:txbxContent>
            </v:textbox>
          </v:shape>
        </w:pict>
      </w:r>
      <w:r w:rsidR="0018584A">
        <w:pict>
          <v:shape id="_x0000_s1057" type="#_x0000_t202" style="position:absolute;margin-left:0;margin-top:9in;width:306.4pt;height:135pt;z-index:251711488;mso-width-relative:margin;mso-height-relative:margin" filled="f" stroked="f">
            <v:textbox style="mso-next-textbox:#_x0000_s1057">
              <w:txbxContent>
                <w:p w:rsidR="00643AD9" w:rsidRDefault="00643AD9" w:rsidP="00643AD9">
                  <w:pPr>
                    <w:spacing w:after="0" w:line="240" w:lineRule="auto"/>
                    <w:rPr>
                      <w:sz w:val="22"/>
                    </w:rPr>
                  </w:pPr>
                  <w:r w:rsidRPr="00AA6B1A">
                    <w:rPr>
                      <w:sz w:val="22"/>
                    </w:rPr>
                    <w:t xml:space="preserve">Don’t forget the </w:t>
                  </w:r>
                  <w:r w:rsidRPr="00AA6B1A">
                    <w:rPr>
                      <w:b/>
                      <w:sz w:val="22"/>
                    </w:rPr>
                    <w:t>Lost and Found</w:t>
                  </w:r>
                  <w:r w:rsidRPr="00AA6B1A">
                    <w:rPr>
                      <w:sz w:val="22"/>
                    </w:rPr>
                    <w:t>.  There are prescription glasses in there!</w:t>
                  </w:r>
                </w:p>
                <w:p w:rsidR="00E46850" w:rsidRDefault="00E46850" w:rsidP="00643AD9">
                  <w:pPr>
                    <w:spacing w:after="0" w:line="240" w:lineRule="auto"/>
                    <w:rPr>
                      <w:sz w:val="22"/>
                    </w:rPr>
                  </w:pPr>
                </w:p>
                <w:p w:rsidR="00E46850" w:rsidRDefault="00AB48C2" w:rsidP="00643AD9">
                  <w:pPr>
                    <w:spacing w:after="0" w:line="240" w:lineRule="auto"/>
                    <w:rPr>
                      <w:sz w:val="22"/>
                    </w:rPr>
                  </w:pPr>
                  <w:r w:rsidRPr="00AB48C2">
                    <w:rPr>
                      <w:b/>
                      <w:sz w:val="22"/>
                    </w:rPr>
                    <w:t>WEX CARDS</w:t>
                  </w:r>
                  <w:r w:rsidR="00E46850">
                    <w:rPr>
                      <w:sz w:val="22"/>
                    </w:rPr>
                    <w:t xml:space="preserve"> are only for the fuel for the vehicle.  Not for</w:t>
                  </w:r>
                </w:p>
                <w:p w:rsidR="00E46850" w:rsidRPr="00AA6B1A" w:rsidRDefault="00E46850" w:rsidP="00643AD9">
                  <w:pPr>
                    <w:spacing w:after="0" w:line="240" w:lineRule="auto"/>
                    <w:rPr>
                      <w:sz w:val="22"/>
                    </w:rPr>
                  </w:pPr>
                  <w:r>
                    <w:rPr>
                      <w:sz w:val="22"/>
                    </w:rPr>
                    <w:t>any other fluids or rental car gas.</w:t>
                  </w:r>
                </w:p>
                <w:p w:rsidR="00C8637A" w:rsidRDefault="00C8637A" w:rsidP="00643AD9">
                  <w:pPr>
                    <w:spacing w:after="0" w:line="240" w:lineRule="auto"/>
                    <w:rPr>
                      <w:b/>
                      <w:sz w:val="22"/>
                    </w:rPr>
                  </w:pPr>
                </w:p>
                <w:p w:rsidR="00303EFA" w:rsidRDefault="00303EFA" w:rsidP="00643AD9">
                  <w:pPr>
                    <w:spacing w:after="0" w:line="240" w:lineRule="auto"/>
                    <w:rPr>
                      <w:sz w:val="22"/>
                    </w:rPr>
                  </w:pPr>
                  <w:r w:rsidRPr="00AA6B1A">
                    <w:rPr>
                      <w:b/>
                      <w:sz w:val="22"/>
                    </w:rPr>
                    <w:t>AVAILABILITY</w:t>
                  </w:r>
                  <w:r w:rsidR="00F56F65" w:rsidRPr="00AA6B1A">
                    <w:rPr>
                      <w:b/>
                      <w:sz w:val="22"/>
                    </w:rPr>
                    <w:t xml:space="preserve"> </w:t>
                  </w:r>
                  <w:r w:rsidR="00F56F65" w:rsidRPr="00AA6B1A">
                    <w:rPr>
                      <w:sz w:val="22"/>
                    </w:rPr>
                    <w:t xml:space="preserve"> </w:t>
                  </w:r>
                  <w:r w:rsidR="00F56F65" w:rsidRPr="00C8637A">
                    <w:rPr>
                      <w:i/>
                      <w:sz w:val="22"/>
                    </w:rPr>
                    <w:t>PLEASE</w:t>
                  </w:r>
                  <w:r w:rsidRPr="00AA6B1A">
                    <w:rPr>
                      <w:sz w:val="22"/>
                    </w:rPr>
                    <w:t xml:space="preserve"> turn it in and update thru the month!</w:t>
                  </w:r>
                </w:p>
                <w:p w:rsidR="00C8637A" w:rsidRPr="00AA6B1A" w:rsidRDefault="00C8637A" w:rsidP="00643AD9">
                  <w:pPr>
                    <w:spacing w:after="0" w:line="240" w:lineRule="auto"/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18584A">
        <w:rPr>
          <w:noProof/>
          <w:lang w:eastAsia="zh-TW"/>
        </w:rPr>
        <w:pict>
          <v:shape id="_x0000_s1073" type="#_x0000_t202" style="position:absolute;margin-left:81pt;margin-top:621pt;width:153pt;height:27pt;z-index:251710464;mso-width-relative:margin;mso-height-relative:margin" filled="f" stroked="f">
            <v:textbox style="mso-next-textbox:#_x0000_s1073">
              <w:txbxContent>
                <w:p w:rsidR="00C8637A" w:rsidRPr="00C8637A" w:rsidRDefault="00C8637A">
                  <w:pPr>
                    <w:rPr>
                      <w:rFonts w:ascii="Goudy Stout" w:hAnsi="Goudy Stout"/>
                      <w:sz w:val="36"/>
                      <w:szCs w:val="36"/>
                    </w:rPr>
                  </w:pPr>
                  <w:r w:rsidRPr="00C8637A">
                    <w:rPr>
                      <w:rFonts w:ascii="Goudy Stout" w:hAnsi="Goudy Stout"/>
                      <w:sz w:val="36"/>
                      <w:szCs w:val="36"/>
                    </w:rPr>
                    <w:t>T</w:t>
                  </w:r>
                  <w:r w:rsidRPr="00C8637A">
                    <w:rPr>
                      <w:sz w:val="28"/>
                      <w:szCs w:val="28"/>
                    </w:rPr>
                    <w:t>his</w:t>
                  </w:r>
                  <w:r>
                    <w:rPr>
                      <w:rFonts w:ascii="Goudy Stout" w:hAnsi="Goudy Stout"/>
                      <w:sz w:val="36"/>
                      <w:szCs w:val="36"/>
                    </w:rPr>
                    <w:t xml:space="preserve"> n T</w:t>
                  </w:r>
                  <w:r w:rsidRPr="00C8637A">
                    <w:rPr>
                      <w:sz w:val="28"/>
                      <w:szCs w:val="28"/>
                    </w:rPr>
                    <w:t>hat</w:t>
                  </w:r>
                </w:p>
              </w:txbxContent>
            </v:textbox>
          </v:shape>
        </w:pict>
      </w:r>
      <w:r w:rsidR="0018584A">
        <w:rPr>
          <w:noProof/>
        </w:rPr>
        <w:pict>
          <v:rect id="_x0000_s1074" style="position:absolute;margin-left:90pt;margin-top:621pt;width:126pt;height:27pt;z-index:251709440" stroked="f"/>
        </w:pict>
      </w:r>
      <w:r w:rsidR="0018584A">
        <w:rPr>
          <w:noProof/>
        </w:rPr>
        <w:pict>
          <v:rect id="_x0000_s1072" style="position:absolute;margin-left:0;margin-top:639pt;width:4in;height:126pt;z-index:251706368" filled="f" strokeweight="1pt"/>
        </w:pict>
      </w:r>
      <w:r w:rsidR="0018584A">
        <w:pict>
          <v:shape id="_x0000_s1033" type="#_x0000_t202" style="position:absolute;margin-left:36pt;margin-top:557.65pt;width:243pt;height:62.75pt;z-index:251673600;mso-height-percent:200;mso-height-percent:200;mso-width-relative:margin;mso-height-relative:margin" stroked="f">
            <v:textbox style="mso-next-textbox:#_x0000_s1033;mso-fit-shape-to-text:t">
              <w:txbxContent>
                <w:p w:rsidR="004D5D6C" w:rsidRPr="00B01F4C" w:rsidRDefault="004D5D6C" w:rsidP="00351BE2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01F4C">
                    <w:rPr>
                      <w:b/>
                      <w:sz w:val="32"/>
                      <w:szCs w:val="32"/>
                    </w:rPr>
                    <w:t>Happy Birthday!</w:t>
                  </w:r>
                </w:p>
                <w:p w:rsidR="00351BE2" w:rsidRPr="00643AD9" w:rsidRDefault="00351BE2" w:rsidP="00351BE2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  <w:r w:rsidRPr="00643AD9">
                    <w:rPr>
                      <w:sz w:val="26"/>
                      <w:szCs w:val="26"/>
                    </w:rPr>
                    <w:t>Alison, Val, Cory, Gene, Dan,</w:t>
                  </w:r>
                </w:p>
                <w:p w:rsidR="00351BE2" w:rsidRPr="00643AD9" w:rsidRDefault="00351BE2" w:rsidP="00351BE2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  <w:r w:rsidRPr="00643AD9">
                    <w:rPr>
                      <w:sz w:val="26"/>
                      <w:szCs w:val="26"/>
                    </w:rPr>
                    <w:t>Rick, John and Tyrone</w:t>
                  </w:r>
                </w:p>
              </w:txbxContent>
            </v:textbox>
          </v:shape>
        </w:pict>
      </w:r>
      <w:r w:rsidR="0018584A">
        <w:pict>
          <v:shape id="_x0000_s1039" type="#_x0000_t202" style="position:absolute;margin-left:9pt;margin-top:540pt;width:81pt;height:80.4pt;z-index:251683840;mso-width-relative:margin;mso-height-relative:margin" filled="f" stroked="f">
            <v:textbox style="mso-next-textbox:#_x0000_s1039">
              <w:txbxContent>
                <w:p w:rsidR="004D5D6C" w:rsidRDefault="004D5D6C">
                  <w:r>
                    <w:rPr>
                      <w:noProof/>
                    </w:rPr>
                    <w:drawing>
                      <wp:inline distT="0" distB="0" distL="0" distR="0">
                        <wp:extent cx="689610" cy="905143"/>
                        <wp:effectExtent l="19050" t="0" r="0" b="0"/>
                        <wp:docPr id="2" name="Picture 1" descr="Cartoon_birthday_cake_clip_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toon_birthday_cake_clip_art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656" cy="903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D6C" w:rsidRDefault="004D5D6C"/>
              </w:txbxContent>
            </v:textbox>
          </v:shape>
        </w:pict>
      </w:r>
      <w:r w:rsidR="0018584A">
        <w:rPr>
          <w:noProof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75" type="#_x0000_t83" style="position:absolute;margin-left:9pt;margin-top:306pt;width:9pt;height:9pt;z-index:251712512"/>
        </w:pict>
      </w:r>
      <w:r w:rsidR="0018584A">
        <w:rPr>
          <w:noProof/>
        </w:rPr>
        <w:pict>
          <v:shape id="_x0000_s1078" type="#_x0000_t83" style="position:absolute;margin-left:9pt;margin-top:6in;width:9pt;height:9pt;z-index:251715584"/>
        </w:pict>
      </w:r>
      <w:r w:rsidR="0018584A">
        <w:rPr>
          <w:noProof/>
        </w:rPr>
        <w:pict>
          <v:shape id="_x0000_s1079" type="#_x0000_t83" style="position:absolute;margin-left:9pt;margin-top:468pt;width:9pt;height:9pt;z-index:251716608"/>
        </w:pict>
      </w:r>
      <w:r w:rsidR="0018584A">
        <w:rPr>
          <w:noProof/>
        </w:rPr>
        <w:pict>
          <v:shape id="_x0000_s1076" type="#_x0000_t83" style="position:absolute;margin-left:9pt;margin-top:342pt;width:9pt;height:9pt;z-index:251713536"/>
        </w:pict>
      </w:r>
      <w:r w:rsidR="0018584A">
        <w:rPr>
          <w:noProof/>
        </w:rPr>
        <w:pict>
          <v:shape id="_x0000_s1080" type="#_x0000_t83" style="position:absolute;margin-left:9pt;margin-top:396pt;width:9pt;height:9pt;z-index:251717632"/>
        </w:pict>
      </w:r>
      <w:r w:rsidR="0018584A">
        <w:pict>
          <v:shape id="_x0000_s1048" type="#_x0000_t202" style="position:absolute;margin-left:0;margin-top:90.6pt;width:280.5pt;height:449.4pt;z-index:251656188;mso-width-relative:margin;mso-height-relative:margin" strokecolor="#548dd4 [1951]" strokeweight="1pt">
            <v:stroke dashstyle="1 1" endcap="round"/>
            <v:textbox>
              <w:txbxContent>
                <w:p w:rsidR="005F47C4" w:rsidRPr="005F47C4" w:rsidRDefault="00DD3916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eastAsia="Times New Roman"/>
                      <w:color w:val="222222"/>
                      <w:sz w:val="19"/>
                    </w:rPr>
                    <w:t xml:space="preserve">                        </w:t>
                  </w:r>
                  <w:r w:rsidR="005F47C4">
                    <w:rPr>
                      <w:rFonts w:eastAsia="Times New Roman"/>
                      <w:color w:val="222222"/>
                      <w:sz w:val="19"/>
                    </w:rPr>
                    <w:t xml:space="preserve">   </w:t>
                  </w:r>
                  <w:r w:rsidR="005F47C4" w:rsidRPr="005F47C4">
                    <w:rPr>
                      <w:rFonts w:eastAsia="Times New Roman"/>
                      <w:b/>
                      <w:color w:val="222222"/>
                      <w:sz w:val="28"/>
                      <w:szCs w:val="28"/>
                      <w:u w:val="single"/>
                    </w:rPr>
                    <w:t xml:space="preserve">  Driver’s Daily Log</w:t>
                  </w:r>
                </w:p>
                <w:p w:rsidR="005F47C4" w:rsidRDefault="005F47C4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FF0000"/>
                      <w:sz w:val="19"/>
                    </w:rPr>
                  </w:pPr>
                </w:p>
                <w:p w:rsidR="005F47C4" w:rsidRDefault="005F47C4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 w:rsidRPr="005F47C4">
                    <w:rPr>
                      <w:rFonts w:eastAsia="Times New Roman"/>
                      <w:sz w:val="22"/>
                    </w:rPr>
                    <w:t>Each log</w:t>
                  </w:r>
                  <w:r w:rsidR="00A2347B">
                    <w:rPr>
                      <w:rFonts w:eastAsia="Times New Roman"/>
                      <w:sz w:val="22"/>
                    </w:rPr>
                    <w:t xml:space="preserve"> sheet tells the</w:t>
                  </w:r>
                  <w:r>
                    <w:rPr>
                      <w:rFonts w:eastAsia="Times New Roman"/>
                      <w:sz w:val="22"/>
                    </w:rPr>
                    <w:t xml:space="preserve"> story of your day.  If anyone at anytime looks at your sheet</w:t>
                  </w:r>
                  <w:r w:rsidR="00A2347B">
                    <w:rPr>
                      <w:rFonts w:eastAsia="Times New Roman"/>
                      <w:sz w:val="22"/>
                    </w:rPr>
                    <w:t>(</w:t>
                  </w:r>
                  <w:r>
                    <w:rPr>
                      <w:rFonts w:eastAsia="Times New Roman"/>
                      <w:sz w:val="22"/>
                    </w:rPr>
                    <w:t>s</w:t>
                  </w:r>
                  <w:r w:rsidR="00A2347B">
                    <w:rPr>
                      <w:rFonts w:eastAsia="Times New Roman"/>
                      <w:sz w:val="22"/>
                    </w:rPr>
                    <w:t>)</w:t>
                  </w:r>
                  <w:r>
                    <w:rPr>
                      <w:rFonts w:eastAsia="Times New Roman"/>
                      <w:sz w:val="22"/>
                    </w:rPr>
                    <w:t xml:space="preserve"> they should be able to tell everything about your day—without asking you any questions.</w:t>
                  </w:r>
                </w:p>
                <w:p w:rsidR="0010075B" w:rsidRDefault="0010075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10075B" w:rsidRDefault="0010075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>Form and manner vio</w:t>
                  </w:r>
                  <w:r w:rsidR="00AA6B1A">
                    <w:rPr>
                      <w:rFonts w:eastAsia="Times New Roman"/>
                      <w:sz w:val="22"/>
                    </w:rPr>
                    <w:t>lations are log inaccuracies</w:t>
                  </w:r>
                  <w:r>
                    <w:rPr>
                      <w:rFonts w:eastAsia="Times New Roman"/>
                      <w:sz w:val="22"/>
                    </w:rPr>
                    <w:t>.</w:t>
                  </w:r>
                </w:p>
                <w:p w:rsidR="0010075B" w:rsidRPr="0010075B" w:rsidRDefault="0010075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One definition of </w:t>
                  </w:r>
                  <w:r w:rsidRPr="0010075B">
                    <w:rPr>
                      <w:rFonts w:eastAsia="Times New Roman"/>
                      <w:b/>
                      <w:i/>
                      <w:sz w:val="22"/>
                    </w:rPr>
                    <w:t>form</w:t>
                  </w:r>
                  <w:r>
                    <w:rPr>
                      <w:rFonts w:eastAsia="Times New Roman"/>
                      <w:sz w:val="22"/>
                    </w:rPr>
                    <w:t xml:space="preserve"> is the manner or conduct as tested by prescribed or accepted standard.  </w:t>
                  </w:r>
                  <w:r w:rsidRPr="0010075B">
                    <w:rPr>
                      <w:rFonts w:eastAsia="Times New Roman"/>
                      <w:b/>
                      <w:i/>
                      <w:sz w:val="22"/>
                    </w:rPr>
                    <w:t>Manner</w:t>
                  </w:r>
                  <w:r>
                    <w:rPr>
                      <w:rFonts w:eastAsia="Times New Roman"/>
                      <w:sz w:val="22"/>
                    </w:rPr>
                    <w:t xml:space="preserve"> is defined as a way in which a thing is done or happens. So a form and manner log violation has to do with the way a l</w:t>
                  </w:r>
                  <w:r w:rsidR="007D5F7E">
                    <w:rPr>
                      <w:rFonts w:eastAsia="Times New Roman"/>
                      <w:sz w:val="22"/>
                    </w:rPr>
                    <w:t>og is completed</w:t>
                  </w:r>
                  <w:r>
                    <w:rPr>
                      <w:rFonts w:eastAsia="Times New Roman"/>
                      <w:sz w:val="22"/>
                    </w:rPr>
                    <w:t>, according to the standard.  The standard would be the requirements of 49 CFR Sec 395.8.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Neatness matters!  Take an extra minute and slow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down. Write clearly and carefully.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0648C9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Provide complete information.</w:t>
                  </w:r>
                  <w:r w:rsidR="000648C9">
                    <w:rPr>
                      <w:rFonts w:eastAsia="Times New Roman"/>
                      <w:sz w:val="22"/>
                    </w:rPr>
                    <w:t xml:space="preserve"> Example: your f</w:t>
                  </w:r>
                  <w:r>
                    <w:rPr>
                      <w:rFonts w:eastAsia="Times New Roman"/>
                      <w:sz w:val="22"/>
                    </w:rPr>
                    <w:t xml:space="preserve">uel </w:t>
                  </w:r>
                </w:p>
                <w:p w:rsidR="000648C9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</w:t>
                  </w:r>
                  <w:r w:rsidR="00A2347B">
                    <w:rPr>
                      <w:rFonts w:eastAsia="Times New Roman"/>
                      <w:sz w:val="22"/>
                    </w:rPr>
                    <w:t>stop</w:t>
                  </w:r>
                  <w:r>
                    <w:rPr>
                      <w:rFonts w:eastAsia="Times New Roman"/>
                      <w:sz w:val="22"/>
                    </w:rPr>
                    <w:t>s</w:t>
                  </w:r>
                  <w:r w:rsidR="00A2347B">
                    <w:rPr>
                      <w:rFonts w:eastAsia="Times New Roman"/>
                      <w:sz w:val="22"/>
                    </w:rPr>
                    <w:t xml:space="preserve"> must be</w:t>
                  </w:r>
                  <w:r>
                    <w:rPr>
                      <w:rFonts w:eastAsia="Times New Roman"/>
                      <w:sz w:val="22"/>
                    </w:rPr>
                    <w:t xml:space="preserve"> </w:t>
                  </w:r>
                  <w:r w:rsidR="00A2347B">
                    <w:rPr>
                      <w:rFonts w:eastAsia="Times New Roman"/>
                      <w:sz w:val="22"/>
                    </w:rPr>
                    <w:t>accompanied by the town and</w:t>
                  </w:r>
                </w:p>
                <w:p w:rsidR="00A2347B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</w:t>
                  </w:r>
                  <w:r w:rsidR="00A2347B">
                    <w:rPr>
                      <w:rFonts w:eastAsia="Times New Roman"/>
                      <w:sz w:val="22"/>
                    </w:rPr>
                    <w:t xml:space="preserve"> state.</w:t>
                  </w:r>
                  <w:r>
                    <w:rPr>
                      <w:rFonts w:eastAsia="Times New Roman"/>
                      <w:sz w:val="22"/>
                    </w:rPr>
                    <w:t xml:space="preserve"> This must be </w:t>
                  </w:r>
                  <w:r w:rsidR="00A2347B">
                    <w:rPr>
                      <w:rFonts w:eastAsia="Times New Roman"/>
                      <w:sz w:val="22"/>
                    </w:rPr>
                    <w:t>logged as on duty, not driving.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0648C9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All areas must be filled in. </w:t>
                  </w:r>
                  <w:r w:rsidR="00A2347B">
                    <w:rPr>
                      <w:rFonts w:eastAsia="Times New Roman"/>
                      <w:sz w:val="22"/>
                    </w:rPr>
                    <w:t xml:space="preserve">Don’t forget your </w:t>
                  </w:r>
                  <w:r>
                    <w:rPr>
                      <w:rFonts w:eastAsia="Times New Roman"/>
                      <w:sz w:val="22"/>
                    </w:rPr>
                    <w:t xml:space="preserve"> </w:t>
                  </w:r>
                </w:p>
                <w:p w:rsidR="00A2347B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</w:t>
                  </w:r>
                  <w:r w:rsidR="00A2347B">
                    <w:rPr>
                      <w:rFonts w:eastAsia="Times New Roman"/>
                      <w:sz w:val="22"/>
                    </w:rPr>
                    <w:t>signature—you are the author</w:t>
                  </w:r>
                  <w:r>
                    <w:rPr>
                      <w:rFonts w:eastAsia="Times New Roman"/>
                      <w:sz w:val="22"/>
                    </w:rPr>
                    <w:t xml:space="preserve"> </w:t>
                  </w:r>
                  <w:r w:rsidR="00A2347B">
                    <w:rPr>
                      <w:rFonts w:eastAsia="Times New Roman"/>
                      <w:sz w:val="22"/>
                    </w:rPr>
                    <w:t xml:space="preserve">of your story.  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30 minute break</w:t>
                  </w:r>
                  <w:r w:rsidR="000648C9">
                    <w:rPr>
                      <w:rFonts w:eastAsia="Times New Roman"/>
                      <w:sz w:val="22"/>
                    </w:rPr>
                    <w:t>s</w:t>
                  </w:r>
                  <w:r>
                    <w:rPr>
                      <w:rFonts w:eastAsia="Times New Roman"/>
                      <w:sz w:val="22"/>
                    </w:rPr>
                    <w:t xml:space="preserve"> must be taken in the first eight</w:t>
                  </w:r>
                </w:p>
                <w:p w:rsidR="000648C9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hours </w:t>
                  </w:r>
                  <w:r w:rsidR="000648C9">
                    <w:rPr>
                      <w:rFonts w:eastAsia="Times New Roman"/>
                      <w:sz w:val="22"/>
                    </w:rPr>
                    <w:t>of being on duty</w:t>
                  </w:r>
                  <w:r>
                    <w:rPr>
                      <w:rFonts w:eastAsia="Times New Roman"/>
                      <w:sz w:val="22"/>
                    </w:rPr>
                    <w:t xml:space="preserve"> and logged as off duty.</w:t>
                  </w:r>
                </w:p>
                <w:p w:rsidR="000648C9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0648C9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Use the ruler!  When drawing the lines it is </w:t>
                  </w:r>
                </w:p>
                <w:p w:rsidR="0010075B" w:rsidRDefault="0010075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  important to have clean corners and straight lines.</w:t>
                  </w:r>
                </w:p>
                <w:p w:rsidR="0010075B" w:rsidRDefault="0010075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10075B" w:rsidRDefault="00DD3916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>If you have any questions or would like a log refresher, please see DJ.</w:t>
                  </w:r>
                </w:p>
                <w:p w:rsidR="000648C9" w:rsidRDefault="000648C9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</w:p>
                <w:p w:rsidR="00A2347B" w:rsidRPr="005F47C4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sz w:val="22"/>
                    </w:rPr>
                  </w:pPr>
                  <w:r>
                    <w:rPr>
                      <w:rFonts w:eastAsia="Times New Roman"/>
                      <w:sz w:val="22"/>
                    </w:rPr>
                    <w:t xml:space="preserve">    </w:t>
                  </w:r>
                </w:p>
                <w:p w:rsidR="005F47C4" w:rsidRDefault="005F47C4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 w:val="19"/>
                    </w:rPr>
                  </w:pP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 w:val="19"/>
                    </w:rPr>
                  </w:pPr>
                  <w:r>
                    <w:rPr>
                      <w:rFonts w:eastAsia="Times New Roman"/>
                      <w:color w:val="222222"/>
                      <w:sz w:val="19"/>
                    </w:rPr>
                    <w:t xml:space="preserve">       </w:t>
                  </w: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 w:val="19"/>
                    </w:rPr>
                  </w:pPr>
                </w:p>
                <w:p w:rsidR="00A2347B" w:rsidRDefault="00A2347B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 w:val="19"/>
                    </w:rPr>
                  </w:pPr>
                </w:p>
                <w:p w:rsidR="005F47C4" w:rsidRDefault="005F47C4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 w:val="19"/>
                    </w:rPr>
                  </w:pPr>
                </w:p>
                <w:p w:rsidR="005F47C4" w:rsidRPr="005F47C4" w:rsidRDefault="005F47C4" w:rsidP="005F47C4">
                  <w:pPr>
                    <w:shd w:val="clear" w:color="auto" w:fill="FFFFFF"/>
                    <w:spacing w:after="0" w:line="240" w:lineRule="auto"/>
                    <w:rPr>
                      <w:rFonts w:eastAsia="Times New Roman"/>
                      <w:color w:val="222222"/>
                      <w:szCs w:val="24"/>
                    </w:rPr>
                  </w:pPr>
                </w:p>
                <w:p w:rsidR="005F47C4" w:rsidRPr="005F47C4" w:rsidRDefault="005F47C4" w:rsidP="005F47C4"/>
              </w:txbxContent>
            </v:textbox>
          </v:shape>
        </w:pict>
      </w:r>
      <w:r w:rsidR="0018584A">
        <w:pict>
          <v:shape id="_x0000_s1034" type="#_x0000_t202" style="position:absolute;margin-left:305.15pt;margin-top:621pt;width:279pt;height:74.45pt;z-index:251675648;mso-height-percent:200;mso-height-percent:200;mso-width-relative:margin;mso-height-relative:margin" filled="f" stroked="f">
            <v:textbox style="mso-next-textbox:#_x0000_s1034;mso-fit-shape-to-text:t">
              <w:txbxContent>
                <w:p w:rsidR="00351BE2" w:rsidRDefault="00351BE2">
                  <w:r>
                    <w:rPr>
                      <w:noProof/>
                    </w:rPr>
                    <w:drawing>
                      <wp:inline distT="0" distB="0" distL="0" distR="0">
                        <wp:extent cx="838200" cy="701040"/>
                        <wp:effectExtent l="0" t="0" r="0" b="0"/>
                        <wp:docPr id="1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8200" cy="701040"/>
                        <wp:effectExtent l="0" t="0" r="0" b="0"/>
                        <wp:docPr id="18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8200" cy="701040"/>
                        <wp:effectExtent l="0" t="0" r="0" b="0"/>
                        <wp:docPr id="19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8200" cy="701040"/>
                        <wp:effectExtent l="0" t="0" r="0" b="0"/>
                        <wp:docPr id="20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rPr>
          <w:noProof/>
        </w:rPr>
        <w:pict>
          <v:rect id="_x0000_s1071" style="position:absolute;margin-left:296.65pt;margin-top:513pt;width:281.2pt;height:108pt;z-index:251705344" filled="f" strokeweight="1pt"/>
        </w:pict>
      </w:r>
      <w:r w:rsidR="0018584A">
        <w:pict>
          <v:shape id="_x0000_s1047" type="#_x0000_t202" style="position:absolute;margin-left:296.65pt;margin-top:369pt;width:287.6pt;height:135pt;z-index:251694080;mso-width-relative:margin;mso-height-relative:margin" filled="f" stroked="f">
            <v:textbox style="mso-next-textbox:#_x0000_s1047">
              <w:txbxContent>
                <w:p w:rsidR="004825D5" w:rsidRDefault="000960C1" w:rsidP="002434BD">
                  <w:pPr>
                    <w:spacing w:after="0" w:line="240" w:lineRule="auto"/>
                    <w:rPr>
                      <w:sz w:val="22"/>
                    </w:rPr>
                  </w:pPr>
                  <w:r w:rsidRPr="000960C1">
                    <w:rPr>
                      <w:sz w:val="22"/>
                    </w:rPr>
                    <w:t>Allow yourself plenty of time in challenging weather conditions.</w:t>
                  </w:r>
                  <w:r w:rsidR="00F56F65">
                    <w:rPr>
                      <w:sz w:val="22"/>
                    </w:rPr>
                    <w:t xml:space="preserve"> </w:t>
                  </w:r>
                  <w:r w:rsidR="00B12417" w:rsidRPr="000960C1">
                    <w:rPr>
                      <w:sz w:val="22"/>
                    </w:rPr>
                    <w:t>What is a safe distance</w:t>
                  </w:r>
                  <w:r w:rsidR="00F56F65">
                    <w:rPr>
                      <w:sz w:val="22"/>
                    </w:rPr>
                    <w:t xml:space="preserve"> between vehicles? </w:t>
                  </w:r>
                </w:p>
                <w:p w:rsidR="002434BD" w:rsidRDefault="00E00705" w:rsidP="002434BD">
                  <w:pPr>
                    <w:spacing w:after="0" w:line="240" w:lineRule="auto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Under clear driving conditions we suggest the 6 second following rule.  </w:t>
                  </w:r>
                  <w:r w:rsidR="00AC4A1F">
                    <w:rPr>
                      <w:sz w:val="22"/>
                    </w:rPr>
                    <w:t xml:space="preserve">If you are traveling at 60 mph you would </w:t>
                  </w:r>
                  <w:r w:rsidR="00107140">
                    <w:rPr>
                      <w:sz w:val="22"/>
                    </w:rPr>
                    <w:t xml:space="preserve">be traveling 90 ft per second. </w:t>
                  </w:r>
                  <w:r w:rsidR="00AC4A1F">
                    <w:rPr>
                      <w:sz w:val="22"/>
                    </w:rPr>
                    <w:t>6 seconds at this speed w</w:t>
                  </w:r>
                  <w:r w:rsidR="00107140">
                    <w:rPr>
                      <w:sz w:val="22"/>
                    </w:rPr>
                    <w:t xml:space="preserve">ould equal approximately 2 football fields. </w:t>
                  </w:r>
                  <w:r w:rsidR="00AC4A1F">
                    <w:rPr>
                      <w:sz w:val="22"/>
                    </w:rPr>
                    <w:t>With snow or ice covered roads allow</w:t>
                  </w:r>
                  <w:r w:rsidR="00C8637A">
                    <w:rPr>
                      <w:sz w:val="22"/>
                    </w:rPr>
                    <w:t xml:space="preserve"> even more</w:t>
                  </w:r>
                  <w:r w:rsidR="00AC4A1F">
                    <w:rPr>
                      <w:sz w:val="22"/>
                    </w:rPr>
                    <w:t xml:space="preserve"> space and time.   </w:t>
                  </w:r>
                  <w:r w:rsidR="00F56F65">
                    <w:rPr>
                      <w:sz w:val="22"/>
                    </w:rPr>
                    <w:t xml:space="preserve"> </w:t>
                  </w:r>
                </w:p>
                <w:p w:rsidR="004825D5" w:rsidRDefault="004825D5" w:rsidP="002434BD">
                  <w:pPr>
                    <w:spacing w:after="0" w:line="240" w:lineRule="auto"/>
                    <w:rPr>
                      <w:sz w:val="22"/>
                    </w:rPr>
                  </w:pPr>
                  <w:r>
                    <w:rPr>
                      <w:sz w:val="22"/>
                    </w:rPr>
                    <w:t>The additional distance you are allowing will also minimize damage to windshields, bumpers and chassis from the salt and sand on the roadways.</w:t>
                  </w:r>
                </w:p>
              </w:txbxContent>
            </v:textbox>
          </v:shape>
        </w:pict>
      </w:r>
      <w:r w:rsidR="0018584A">
        <w:pict>
          <v:shape id="_x0000_s1027" type="#_x0000_t202" style="position:absolute;margin-left:495pt;margin-top:63pt;width:89.65pt;height:27.95pt;z-index:251662336;mso-width-relative:margin;mso-height-relative:margin" stroked="f">
            <v:textbox style="mso-next-textbox:#_x0000_s1027">
              <w:txbxContent>
                <w:p w:rsidR="00386BD9" w:rsidRPr="00386BD9" w:rsidRDefault="00386BD9">
                  <w:pPr>
                    <w:rPr>
                      <w:szCs w:val="24"/>
                    </w:rPr>
                  </w:pPr>
                  <w:r w:rsidRPr="00386BD9">
                    <w:rPr>
                      <w:szCs w:val="24"/>
                    </w:rPr>
                    <w:t>January 2019</w:t>
                  </w:r>
                </w:p>
              </w:txbxContent>
            </v:textbox>
          </v:shape>
        </w:pict>
      </w:r>
      <w:r w:rsidR="0018584A">
        <w:pict>
          <v:rect id="_x0000_s1067" style="position:absolute;margin-left:-9pt;margin-top:81pt;width:63pt;height:36pt;z-index:251657213" stroked="f"/>
        </w:pict>
      </w:r>
      <w:r w:rsidR="0018584A">
        <w:pict>
          <v:shape id="_x0000_s1046" type="#_x0000_t202" style="position:absolute;margin-left:306pt;margin-top:254.2pt;width:287.6pt;height:42.8pt;z-index:251692032;mso-width-relative:margin;mso-height-relative:margin" filled="f" stroked="f">
            <v:textbox style="mso-next-textbox:#_x0000_s1046">
              <w:txbxContent>
                <w:p w:rsidR="000332B3" w:rsidRPr="000332B3" w:rsidRDefault="000332B3" w:rsidP="000332B3">
                  <w:pPr>
                    <w:jc w:val="center"/>
                    <w:rPr>
                      <w:rFonts w:ascii="Goudy Stout" w:hAnsi="Goudy Stout"/>
                      <w:sz w:val="40"/>
                      <w:szCs w:val="40"/>
                    </w:rPr>
                  </w:pPr>
                  <w:r w:rsidRPr="000332B3">
                    <w:rPr>
                      <w:rFonts w:ascii="Goudy Stout" w:hAnsi="Goudy Stout"/>
                      <w:sz w:val="40"/>
                      <w:szCs w:val="40"/>
                    </w:rPr>
                    <w:t>Plan Ahead</w:t>
                  </w:r>
                </w:p>
              </w:txbxContent>
            </v:textbox>
          </v:shape>
        </w:pict>
      </w:r>
      <w:r w:rsidR="0018584A">
        <w:pict>
          <v:shape id="_x0000_s1042" type="#_x0000_t202" style="position:absolute;margin-left:4in;margin-top:270pt;width:297pt;height:108pt;z-index:251685888;mso-width-relative:margin;mso-height-relative:margin" stroked="f">
            <v:textbox style="mso-next-textbox:#_x0000_s1042">
              <w:txbxContent>
                <w:p w:rsidR="00A03C9F" w:rsidRDefault="00E02A92">
                  <w:r>
                    <w:rPr>
                      <w:noProof/>
                    </w:rPr>
                    <w:drawing>
                      <wp:inline distT="0" distB="0" distL="0" distR="0">
                        <wp:extent cx="3689985" cy="1280160"/>
                        <wp:effectExtent l="19050" t="0" r="5715" b="0"/>
                        <wp:docPr id="5" name="Picture 4" descr="snow shov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ow shovel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9985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pict>
          <v:shape id="_x0000_s1037" type="#_x0000_t202" style="position:absolute;margin-left:297pt;margin-top:90.6pt;width:4in;height:197.4pt;z-index:251679744;mso-width-relative:margin;mso-height-relative:margin" filled="f" stroked="f">
            <v:textbox style="mso-next-textbox:#_x0000_s1037">
              <w:txbxContent>
                <w:p w:rsidR="000D4905" w:rsidRDefault="00FE6DC0" w:rsidP="000D4905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0D4905">
                    <w:rPr>
                      <w:b/>
                      <w:sz w:val="32"/>
                      <w:szCs w:val="32"/>
                      <w:u w:val="single"/>
                    </w:rPr>
                    <w:t>McNeilus Reminder</w:t>
                  </w:r>
                </w:p>
                <w:p w:rsidR="00360D0B" w:rsidRPr="000D4905" w:rsidRDefault="00FE6DC0" w:rsidP="000D4905">
                  <w:pPr>
                    <w:spacing w:line="240" w:lineRule="auto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FE6DC0">
                    <w:rPr>
                      <w:sz w:val="22"/>
                    </w:rPr>
                    <w:t xml:space="preserve">We will be including a new sheet of </w:t>
                  </w:r>
                  <w:r>
                    <w:rPr>
                      <w:sz w:val="22"/>
                    </w:rPr>
                    <w:t>McNeilus reminders</w:t>
                  </w:r>
                  <w:r w:rsidR="00107140">
                    <w:rPr>
                      <w:sz w:val="22"/>
                    </w:rPr>
                    <w:t xml:space="preserve"> and updates in your packets over</w:t>
                  </w:r>
                  <w:r>
                    <w:rPr>
                      <w:sz w:val="22"/>
                    </w:rPr>
                    <w:t xml:space="preserve"> the next few weeks.  Please take a few minutes to read this carefully.   </w:t>
                  </w:r>
                  <w:r>
                    <w:rPr>
                      <w:i/>
                      <w:sz w:val="22"/>
                    </w:rPr>
                    <w:t xml:space="preserve">Did you know </w:t>
                  </w:r>
                  <w:r w:rsidR="00360D0B" w:rsidRPr="002277B3">
                    <w:rPr>
                      <w:sz w:val="22"/>
                    </w:rPr>
                    <w:t>that each</w:t>
                  </w:r>
                  <w:r>
                    <w:rPr>
                      <w:sz w:val="22"/>
                    </w:rPr>
                    <w:t xml:space="preserve"> form you turn in is part of a</w:t>
                  </w:r>
                  <w:r w:rsidR="00360D0B" w:rsidRPr="002277B3">
                    <w:rPr>
                      <w:sz w:val="22"/>
                    </w:rPr>
                    <w:t xml:space="preserve"> rating system at McNeilus.  If a driver does not complete the forms correctly….boom there goes a point.  Forget three things on a form…another three points are gone! </w:t>
                  </w:r>
                  <w:r w:rsidR="00A03C9F">
                    <w:rPr>
                      <w:sz w:val="22"/>
                    </w:rPr>
                    <w:t xml:space="preserve">  Let’s all work together to keep our good overall standing with McNeilus.</w:t>
                  </w:r>
                </w:p>
                <w:p w:rsidR="00360D0B" w:rsidRPr="002277B3" w:rsidRDefault="00360D0B" w:rsidP="00915668">
                  <w:pPr>
                    <w:spacing w:after="0"/>
                    <w:rPr>
                      <w:sz w:val="22"/>
                    </w:rPr>
                  </w:pPr>
                </w:p>
                <w:p w:rsidR="00360D0B" w:rsidRPr="002277B3" w:rsidRDefault="00360D0B" w:rsidP="00915668">
                  <w:pPr>
                    <w:spacing w:after="0"/>
                    <w:rPr>
                      <w:sz w:val="22"/>
                    </w:rPr>
                  </w:pPr>
                </w:p>
                <w:p w:rsidR="00263EDB" w:rsidRPr="00263EDB" w:rsidRDefault="00263EDB" w:rsidP="00915668">
                  <w:pPr>
                    <w:spacing w:after="0"/>
                  </w:pPr>
                </w:p>
              </w:txbxContent>
            </v:textbox>
          </v:shape>
        </w:pict>
      </w:r>
      <w:r w:rsidR="0018584A">
        <w:pict>
          <v:shape id="_x0000_s1031" type="#_x0000_t202" style="position:absolute;margin-left:7in;margin-top:-.95pt;width:117pt;height:81.95pt;z-index:251669504;mso-width-relative:margin;mso-height-relative:margin" filled="f" stroked="f">
            <v:textbox style="mso-next-textbox:#_x0000_s1031">
              <w:txbxContent>
                <w:p w:rsidR="00352083" w:rsidRDefault="00352083">
                  <w:r>
                    <w:rPr>
                      <w:noProof/>
                    </w:rPr>
                    <w:drawing>
                      <wp:inline distT="0" distB="0" distL="0" distR="0">
                        <wp:extent cx="864235" cy="864235"/>
                        <wp:effectExtent l="19050" t="0" r="0" b="0"/>
                        <wp:docPr id="10" name="Picture 9" descr="snowflak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owflake 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235" cy="864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pict>
          <v:shape id="_x0000_s1028" type="#_x0000_t202" style="position:absolute;margin-left:54pt;margin-top:25.55pt;width:65.75pt;height:55.2pt;z-index:251667456;mso-width-relative:margin;mso-height-relative:margin" filled="f" stroked="f">
            <v:textbox style="mso-next-textbox:#_x0000_s1028">
              <w:txbxContent>
                <w:p w:rsidR="00386BD9" w:rsidRPr="0080472F" w:rsidRDefault="00352083" w:rsidP="0080472F">
                  <w:r>
                    <w:rPr>
                      <w:noProof/>
                    </w:rPr>
                    <w:drawing>
                      <wp:inline distT="0" distB="0" distL="0" distR="0">
                        <wp:extent cx="746760" cy="624562"/>
                        <wp:effectExtent l="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142" cy="621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pict>
          <v:shape id="_x0000_s1030" type="#_x0000_t202" style="position:absolute;margin-left:-9pt;margin-top:63pt;width:63pt;height:63pt;z-index:251704320;mso-width-relative:margin;mso-height-relative:margin" filled="f" stroked="f">
            <v:textbox style="mso-next-textbox:#_x0000_s1030">
              <w:txbxContent>
                <w:p w:rsidR="0080472F" w:rsidRDefault="00DD07E0">
                  <w:r>
                    <w:rPr>
                      <w:noProof/>
                    </w:rPr>
                    <w:drawing>
                      <wp:inline distT="0" distB="0" distL="0" distR="0">
                        <wp:extent cx="643255" cy="643255"/>
                        <wp:effectExtent l="0" t="0" r="0" b="0"/>
                        <wp:docPr id="11" name="Picture 10" descr="snowflak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owflake 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255" cy="6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pict>
          <v:shape id="_x0000_s1032" type="#_x0000_t202" style="position:absolute;margin-left:0;margin-top:.6pt;width:90pt;height:90pt;z-index:251658238;mso-width-relative:margin;mso-height-relative:margin" filled="f" stroked="f">
            <v:textbox style="mso-next-textbox:#_x0000_s1032">
              <w:txbxContent>
                <w:p w:rsidR="00DD07E0" w:rsidRDefault="00161CF9">
                  <w:r>
                    <w:rPr>
                      <w:noProof/>
                    </w:rPr>
                    <w:drawing>
                      <wp:inline distT="0" distB="0" distL="0" distR="0">
                        <wp:extent cx="871855" cy="871855"/>
                        <wp:effectExtent l="0" t="0" r="4445" b="0"/>
                        <wp:docPr id="13" name="Picture 12" descr="snowflak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owflake 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1855" cy="871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4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8pt;margin-top:3.95pt;width:395.1pt;height:76.8pt;z-index:251660288;mso-position-horizontal-relative:margin;mso-position-vertical-relative:margin" fillcolor="#548dd4 [1951]" strokecolor="#17365d [2415]">
            <v:shadow color="#868686"/>
            <v:textpath style="font-family:&quot;Arial Black&quot;;font-weight:bold;v-text-kern:t" trim="t" fitpath="t" string="AAT NEWS"/>
            <w10:wrap type="square" anchorx="margin" anchory="margin"/>
          </v:shape>
        </w:pict>
      </w:r>
    </w:p>
    <w:sectPr w:rsidR="00704A5B" w:rsidRPr="00D56E27" w:rsidSect="0080472F">
      <w:pgSz w:w="12240" w:h="15840"/>
      <w:pgMar w:top="245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334" w:rsidRDefault="00055334" w:rsidP="00BF074D">
      <w:pPr>
        <w:spacing w:after="0" w:line="240" w:lineRule="auto"/>
      </w:pPr>
      <w:r>
        <w:separator/>
      </w:r>
    </w:p>
  </w:endnote>
  <w:endnote w:type="continuationSeparator" w:id="0">
    <w:p w:rsidR="00055334" w:rsidRDefault="00055334" w:rsidP="00BF0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334" w:rsidRDefault="00055334" w:rsidP="00BF074D">
      <w:pPr>
        <w:spacing w:after="0" w:line="240" w:lineRule="auto"/>
      </w:pPr>
      <w:r>
        <w:separator/>
      </w:r>
    </w:p>
  </w:footnote>
  <w:footnote w:type="continuationSeparator" w:id="0">
    <w:p w:rsidR="00055334" w:rsidRDefault="00055334" w:rsidP="00BF0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6pt;height:27pt;visibility:visible;mso-wrap-style:square" o:bullet="t">
        <v:imagedata r:id="rId1" o:title=""/>
      </v:shape>
    </w:pict>
  </w:numPicBullet>
  <w:abstractNum w:abstractNumId="0">
    <w:nsid w:val="7F3D1738"/>
    <w:multiLevelType w:val="multilevel"/>
    <w:tmpl w:val="FC86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86BD9"/>
    <w:rsid w:val="000332B3"/>
    <w:rsid w:val="00041B79"/>
    <w:rsid w:val="00055334"/>
    <w:rsid w:val="000612D8"/>
    <w:rsid w:val="000648C9"/>
    <w:rsid w:val="000960C1"/>
    <w:rsid w:val="000A15C2"/>
    <w:rsid w:val="000D4905"/>
    <w:rsid w:val="0010075B"/>
    <w:rsid w:val="00107140"/>
    <w:rsid w:val="00161CF9"/>
    <w:rsid w:val="0018538F"/>
    <w:rsid w:val="0018584A"/>
    <w:rsid w:val="00204C96"/>
    <w:rsid w:val="002277B3"/>
    <w:rsid w:val="002434BD"/>
    <w:rsid w:val="00263EDB"/>
    <w:rsid w:val="002921E8"/>
    <w:rsid w:val="002B78E9"/>
    <w:rsid w:val="00303EFA"/>
    <w:rsid w:val="00351BE2"/>
    <w:rsid w:val="00352083"/>
    <w:rsid w:val="00360D0B"/>
    <w:rsid w:val="00386BD9"/>
    <w:rsid w:val="003927D3"/>
    <w:rsid w:val="003A0686"/>
    <w:rsid w:val="003F2CF1"/>
    <w:rsid w:val="004825D5"/>
    <w:rsid w:val="004A5F6F"/>
    <w:rsid w:val="004D5D6C"/>
    <w:rsid w:val="00567EFD"/>
    <w:rsid w:val="005F47C4"/>
    <w:rsid w:val="006241EC"/>
    <w:rsid w:val="00640D26"/>
    <w:rsid w:val="00643AD9"/>
    <w:rsid w:val="006907F5"/>
    <w:rsid w:val="006D535E"/>
    <w:rsid w:val="006E1A9E"/>
    <w:rsid w:val="00704A5B"/>
    <w:rsid w:val="007C6D41"/>
    <w:rsid w:val="007D5F7E"/>
    <w:rsid w:val="007F4707"/>
    <w:rsid w:val="0080472F"/>
    <w:rsid w:val="00856E84"/>
    <w:rsid w:val="008D2A53"/>
    <w:rsid w:val="00915668"/>
    <w:rsid w:val="009774EE"/>
    <w:rsid w:val="00A03C9F"/>
    <w:rsid w:val="00A2347B"/>
    <w:rsid w:val="00AA6B1A"/>
    <w:rsid w:val="00AB48C2"/>
    <w:rsid w:val="00AB73DC"/>
    <w:rsid w:val="00AC4A1F"/>
    <w:rsid w:val="00B01F4C"/>
    <w:rsid w:val="00B12417"/>
    <w:rsid w:val="00B16A26"/>
    <w:rsid w:val="00B25B8B"/>
    <w:rsid w:val="00B40F4C"/>
    <w:rsid w:val="00B54DEA"/>
    <w:rsid w:val="00B66B34"/>
    <w:rsid w:val="00B73406"/>
    <w:rsid w:val="00BF074D"/>
    <w:rsid w:val="00C55B80"/>
    <w:rsid w:val="00C8637A"/>
    <w:rsid w:val="00D56E27"/>
    <w:rsid w:val="00D8478E"/>
    <w:rsid w:val="00DD07E0"/>
    <w:rsid w:val="00DD3916"/>
    <w:rsid w:val="00E00705"/>
    <w:rsid w:val="00E02A92"/>
    <w:rsid w:val="00E46850"/>
    <w:rsid w:val="00F43EF8"/>
    <w:rsid w:val="00F56F65"/>
    <w:rsid w:val="00FE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A5B"/>
  </w:style>
  <w:style w:type="paragraph" w:styleId="Heading3">
    <w:name w:val="heading 3"/>
    <w:basedOn w:val="Normal"/>
    <w:link w:val="Heading3Char"/>
    <w:uiPriority w:val="9"/>
    <w:qFormat/>
    <w:rsid w:val="005F47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0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074D"/>
  </w:style>
  <w:style w:type="paragraph" w:styleId="Footer">
    <w:name w:val="footer"/>
    <w:basedOn w:val="Normal"/>
    <w:link w:val="FooterChar"/>
    <w:uiPriority w:val="99"/>
    <w:semiHidden/>
    <w:unhideWhenUsed/>
    <w:rsid w:val="00BF0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074D"/>
  </w:style>
  <w:style w:type="character" w:customStyle="1" w:styleId="Heading3Char">
    <w:name w:val="Heading 3 Char"/>
    <w:basedOn w:val="DefaultParagraphFont"/>
    <w:link w:val="Heading3"/>
    <w:uiPriority w:val="9"/>
    <w:rsid w:val="005F47C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lfuvd">
    <w:name w:val="ilfuvd"/>
    <w:basedOn w:val="DefaultParagraphFont"/>
    <w:rsid w:val="005F47C4"/>
  </w:style>
  <w:style w:type="character" w:styleId="Hyperlink">
    <w:name w:val="Hyperlink"/>
    <w:basedOn w:val="DefaultParagraphFont"/>
    <w:uiPriority w:val="99"/>
    <w:semiHidden/>
    <w:unhideWhenUsed/>
    <w:rsid w:val="005F47C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0075B"/>
    <w:rPr>
      <w:b/>
      <w:bCs/>
    </w:rPr>
  </w:style>
  <w:style w:type="character" w:styleId="Emphasis">
    <w:name w:val="Emphasis"/>
    <w:basedOn w:val="DefaultParagraphFont"/>
    <w:uiPriority w:val="20"/>
    <w:qFormat/>
    <w:rsid w:val="0010075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5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E72F2-C978-4E02-9AC2-1B65F276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Ford</dc:creator>
  <cp:lastModifiedBy>Eric Ford</cp:lastModifiedBy>
  <cp:revision>18</cp:revision>
  <cp:lastPrinted>2018-12-19T19:00:00Z</cp:lastPrinted>
  <dcterms:created xsi:type="dcterms:W3CDTF">2018-12-10T22:05:00Z</dcterms:created>
  <dcterms:modified xsi:type="dcterms:W3CDTF">2018-12-21T21:59:00Z</dcterms:modified>
</cp:coreProperties>
</file>