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6A" w:rsidRPr="007823D1" w:rsidRDefault="007823D1" w:rsidP="00B04F6A">
      <w:pPr>
        <w:spacing w:after="0"/>
        <w:rPr>
          <w:rFonts w:ascii="High Tower Text" w:hAnsi="High Tower Text"/>
          <w:b/>
          <w:color w:val="385623" w:themeColor="accent6" w:themeShade="80"/>
          <w:sz w:val="32"/>
          <w:szCs w:val="32"/>
        </w:rPr>
      </w:pPr>
      <w:r>
        <w:rPr>
          <w:rFonts w:ascii="High Tower Text" w:hAnsi="High Tower Text"/>
          <w:b/>
          <w:color w:val="385623" w:themeColor="accent6" w:themeShade="80"/>
          <w:sz w:val="32"/>
          <w:szCs w:val="32"/>
        </w:rPr>
        <w:t xml:space="preserve">LEARNING IS TREASURE THAT WILL FOLLOW ITS OWNER </w:t>
      </w:r>
      <w:r w:rsidR="00301194">
        <w:rPr>
          <w:rFonts w:ascii="High Tower Text" w:hAnsi="High Tower Text"/>
          <w:b/>
          <w:color w:val="385623" w:themeColor="accent6" w:themeShade="80"/>
          <w:sz w:val="32"/>
          <w:szCs w:val="32"/>
        </w:rPr>
        <w:t>EVERYWHERE.</w:t>
      </w:r>
    </w:p>
    <w:tbl>
      <w:tblPr>
        <w:tblStyle w:val="GridTable1Light-Accent6"/>
        <w:tblpPr w:leftFromText="180" w:rightFromText="180" w:vertAnchor="page" w:horzAnchor="margin" w:tblpXSpec="center" w:tblpY="106"/>
        <w:tblW w:w="16470" w:type="dxa"/>
        <w:tblLook w:val="0480" w:firstRow="0" w:lastRow="0" w:firstColumn="1" w:lastColumn="0" w:noHBand="0" w:noVBand="1"/>
      </w:tblPr>
      <w:tblGrid>
        <w:gridCol w:w="1865"/>
        <w:gridCol w:w="3080"/>
        <w:gridCol w:w="3420"/>
        <w:gridCol w:w="2842"/>
        <w:gridCol w:w="2616"/>
        <w:gridCol w:w="1147"/>
        <w:gridCol w:w="1500"/>
      </w:tblGrid>
      <w:tr w:rsidR="00301194" w:rsidTr="00301194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8D08D" w:themeFill="accent6" w:themeFillTint="99"/>
          </w:tcPr>
          <w:p w:rsidR="006B4570" w:rsidRDefault="006B4570" w:rsidP="008E4120">
            <w:pPr>
              <w:jc w:val="center"/>
              <w:rPr>
                <w:b w:val="0"/>
                <w:bCs w:val="0"/>
              </w:rPr>
            </w:pPr>
          </w:p>
          <w:p w:rsidR="00E51F4E" w:rsidRPr="008E4120" w:rsidRDefault="008E4120" w:rsidP="008E4120">
            <w:pPr>
              <w:jc w:val="center"/>
              <w:rPr>
                <w:b w:val="0"/>
                <w:bCs w:val="0"/>
              </w:rPr>
            </w:pPr>
            <w:r>
              <w:t>SUNDAY</w:t>
            </w:r>
          </w:p>
        </w:tc>
        <w:tc>
          <w:tcPr>
            <w:tcW w:w="3080" w:type="dxa"/>
            <w:shd w:val="clear" w:color="auto" w:fill="A8D08D" w:themeFill="accent6" w:themeFillTint="99"/>
          </w:tcPr>
          <w:p w:rsidR="006B4570" w:rsidRDefault="006B457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1F4E" w:rsidRPr="006C4703" w:rsidRDefault="00E51F4E" w:rsidP="006B4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3420" w:type="dxa"/>
            <w:shd w:val="clear" w:color="auto" w:fill="A8D08D" w:themeFill="accent6" w:themeFillTint="99"/>
          </w:tcPr>
          <w:p w:rsidR="006B4570" w:rsidRDefault="006B457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1F4E" w:rsidRPr="006C4703" w:rsidRDefault="00E51F4E" w:rsidP="006B4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42" w:type="dxa"/>
            <w:shd w:val="clear" w:color="auto" w:fill="A8D08D" w:themeFill="accent6" w:themeFillTint="99"/>
          </w:tcPr>
          <w:p w:rsidR="006B4570" w:rsidRDefault="006B457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1F4E" w:rsidRPr="006C4703" w:rsidRDefault="00E51F4E" w:rsidP="006B4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616" w:type="dxa"/>
            <w:shd w:val="clear" w:color="auto" w:fill="A8D08D" w:themeFill="accent6" w:themeFillTint="99"/>
          </w:tcPr>
          <w:p w:rsidR="006B4570" w:rsidRDefault="006B457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1F4E" w:rsidRPr="006C4703" w:rsidRDefault="00E51F4E" w:rsidP="006B4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147" w:type="dxa"/>
            <w:shd w:val="clear" w:color="auto" w:fill="A8D08D" w:themeFill="accent6" w:themeFillTint="99"/>
          </w:tcPr>
          <w:p w:rsidR="006B4570" w:rsidRDefault="006B457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1F4E" w:rsidRPr="006C4703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500" w:type="dxa"/>
            <w:shd w:val="clear" w:color="auto" w:fill="A8D08D" w:themeFill="accent6" w:themeFillTint="99"/>
          </w:tcPr>
          <w:p w:rsidR="006B4570" w:rsidRDefault="006B457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1F4E" w:rsidRPr="006C4703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01194" w:rsidTr="00301194">
        <w:trPr>
          <w:trHeight w:hRule="exact"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E51F4E" w:rsidRPr="00047F7B" w:rsidRDefault="00E51F4E" w:rsidP="00E51F4E">
            <w:pPr>
              <w:rPr>
                <w:b w:val="0"/>
              </w:rPr>
            </w:pPr>
          </w:p>
        </w:tc>
        <w:tc>
          <w:tcPr>
            <w:tcW w:w="3080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823D1">
              <w:rPr>
                <w:sz w:val="32"/>
                <w:szCs w:val="32"/>
              </w:rPr>
              <w:t>1</w:t>
            </w:r>
            <w:r>
              <w:t xml:space="preserve">                    </w:t>
            </w:r>
          </w:p>
          <w:p w:rsidR="00E51F4E" w:rsidRDefault="00E51F4E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A5F69" w:rsidRP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E51F4E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2</w:t>
            </w:r>
          </w:p>
          <w:p w:rsidR="002A5F69" w:rsidRDefault="002A5F69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Default="002A5F69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Pr="006C4703" w:rsidRDefault="002A5F69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42" w:type="dxa"/>
          </w:tcPr>
          <w:p w:rsidR="00E51F4E" w:rsidRDefault="007823D1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3</w:t>
            </w: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Pr="00C205E5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616" w:type="dxa"/>
          </w:tcPr>
          <w:p w:rsidR="00C87407" w:rsidRPr="007823D1" w:rsidRDefault="00C87407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823D1">
              <w:rPr>
                <w:sz w:val="32"/>
                <w:szCs w:val="32"/>
              </w:rPr>
              <w:t>4</w:t>
            </w:r>
          </w:p>
          <w:p w:rsidR="00C87407" w:rsidRDefault="00C87407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32"/>
                <w:szCs w:val="32"/>
              </w:rPr>
              <w:t xml:space="preserve"> </w:t>
            </w:r>
          </w:p>
          <w:p w:rsidR="00E51F4E" w:rsidRDefault="00C87407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  <w:p w:rsidR="002A5F69" w:rsidRDefault="002A5F69" w:rsidP="00C87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P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  <w:p w:rsid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  <w:p w:rsidR="002A5F69" w:rsidRPr="002A5F69" w:rsidRDefault="002A5F69" w:rsidP="002A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16"/>
                <w:szCs w:val="16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16"/>
                <w:szCs w:val="16"/>
              </w:rPr>
            </w:pPr>
          </w:p>
          <w:p w:rsidR="00E51F4E" w:rsidRPr="00470BD1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51F4E" w:rsidRPr="006C4703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6"/>
                <w:szCs w:val="16"/>
              </w:rPr>
            </w:pPr>
          </w:p>
          <w:p w:rsidR="00E51F4E" w:rsidRPr="004B085F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  <w:r>
              <w:rPr>
                <w:color w:val="FF3300"/>
                <w:sz w:val="32"/>
                <w:szCs w:val="32"/>
              </w:rPr>
              <w:t xml:space="preserve">           </w:t>
            </w:r>
          </w:p>
        </w:tc>
        <w:tc>
          <w:tcPr>
            <w:tcW w:w="1500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E51F4E" w:rsidRPr="006C4703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6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  <w:p w:rsidR="00E51F4E" w:rsidRPr="008B6C9F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1</w:t>
            </w:r>
          </w:p>
        </w:tc>
      </w:tr>
      <w:tr w:rsidR="00301194" w:rsidTr="00301194">
        <w:trPr>
          <w:trHeight w:hRule="exact"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E51F4E" w:rsidRDefault="00E51F4E" w:rsidP="00E51F4E">
            <w:pPr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66          </w:t>
            </w:r>
            <w:r w:rsidR="007823D1">
              <w:rPr>
                <w:b w:val="0"/>
                <w:sz w:val="20"/>
                <w:szCs w:val="20"/>
              </w:rPr>
              <w:t>7</w:t>
            </w:r>
          </w:p>
          <w:p w:rsidR="00C205E5" w:rsidRDefault="00C205E5" w:rsidP="00E51F4E">
            <w:pPr>
              <w:rPr>
                <w:bCs w:val="0"/>
                <w:sz w:val="20"/>
                <w:szCs w:val="20"/>
              </w:rPr>
            </w:pPr>
          </w:p>
          <w:p w:rsidR="00E51F4E" w:rsidRDefault="00E51F4E" w:rsidP="00E51F4E">
            <w:pPr>
              <w:rPr>
                <w:bCs w:val="0"/>
                <w:sz w:val="20"/>
                <w:szCs w:val="20"/>
              </w:rPr>
            </w:pPr>
          </w:p>
          <w:p w:rsidR="00E51F4E" w:rsidRPr="00C205E5" w:rsidRDefault="00E51F4E" w:rsidP="00E51F4E">
            <w:pPr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</w:t>
            </w:r>
          </w:p>
          <w:p w:rsidR="002A5F69" w:rsidRPr="000B409A" w:rsidRDefault="002A5F69" w:rsidP="00E51F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:rsidR="00E51F4E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8</w:t>
            </w: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Pr="002A5F69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759E" w:rsidRP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51F4E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9</w:t>
            </w: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Pr="00741C21" w:rsidRDefault="00741C2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4pm Board Meeting</w:t>
            </w: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:rsidR="00E51F4E" w:rsidRPr="00F64BDB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E51F4E" w:rsidRDefault="00B9651F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1</w:t>
            </w:r>
            <w:r w:rsidR="007823D1">
              <w:rPr>
                <w:color w:val="385623" w:themeColor="accent6" w:themeShade="80"/>
                <w:sz w:val="32"/>
                <w:szCs w:val="32"/>
              </w:rPr>
              <w:t>0</w:t>
            </w:r>
          </w:p>
          <w:p w:rsidR="000C6AB0" w:rsidRDefault="000C6AB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0C6AB0" w:rsidRDefault="000C6AB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0C6AB0" w:rsidRPr="00C205E5" w:rsidRDefault="000C6AB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8"/>
                <w:szCs w:val="28"/>
              </w:rPr>
            </w:pPr>
          </w:p>
          <w:p w:rsidR="00D5759E" w:rsidRPr="00B9651F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8"/>
                <w:szCs w:val="28"/>
                <w:highlight w:val="yellow"/>
              </w:rPr>
            </w:pPr>
          </w:p>
        </w:tc>
        <w:tc>
          <w:tcPr>
            <w:tcW w:w="2616" w:type="dxa"/>
          </w:tcPr>
          <w:p w:rsidR="00EC33B2" w:rsidRPr="00B9651F" w:rsidRDefault="00B9651F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1</w:t>
            </w:r>
            <w:r w:rsidR="007823D1">
              <w:rPr>
                <w:color w:val="385623" w:themeColor="accent6" w:themeShade="80"/>
                <w:sz w:val="32"/>
                <w:szCs w:val="32"/>
              </w:rPr>
              <w:t>1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E51F4E" w:rsidRPr="00F64BDB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E51F4E" w:rsidRPr="000B409A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147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Pr="000B409A" w:rsidRDefault="00B9651F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1</w:t>
            </w:r>
            <w:r w:rsidR="007823D1">
              <w:rPr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0"/>
                <w:szCs w:val="20"/>
              </w:rPr>
            </w:pPr>
          </w:p>
          <w:p w:rsidR="00E51F4E" w:rsidRPr="000B409A" w:rsidRDefault="00B9651F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1</w:t>
            </w:r>
            <w:r w:rsidR="007823D1">
              <w:rPr>
                <w:color w:val="385623" w:themeColor="accent6" w:themeShade="80"/>
                <w:sz w:val="20"/>
                <w:szCs w:val="20"/>
              </w:rPr>
              <w:t>3</w:t>
            </w:r>
          </w:p>
        </w:tc>
      </w:tr>
      <w:tr w:rsidR="00301194" w:rsidTr="00301194">
        <w:trPr>
          <w:trHeight w:hRule="exact"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E51F4E" w:rsidRDefault="00E51F4E" w:rsidP="007823D1">
            <w:pPr>
              <w:tabs>
                <w:tab w:val="left" w:pos="1065"/>
              </w:tabs>
              <w:rPr>
                <w:b w:val="0"/>
                <w:bCs w:val="0"/>
              </w:rPr>
            </w:pPr>
          </w:p>
          <w:p w:rsidR="00E51F4E" w:rsidRPr="007823D1" w:rsidRDefault="007823D1" w:rsidP="00E51F4E">
            <w:pPr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B9651F" w:rsidRDefault="00B9651F" w:rsidP="00E51F4E">
            <w:pPr>
              <w:jc w:val="center"/>
            </w:pPr>
          </w:p>
          <w:p w:rsidR="00B9651F" w:rsidRDefault="00B9651F" w:rsidP="007823D1">
            <w:pPr>
              <w:rPr>
                <w:b w:val="0"/>
                <w:bCs w:val="0"/>
              </w:rPr>
            </w:pPr>
          </w:p>
          <w:p w:rsidR="00E51F4E" w:rsidRDefault="00E51F4E" w:rsidP="00E51F4E">
            <w:pPr>
              <w:rPr>
                <w:b w:val="0"/>
                <w:bCs w:val="0"/>
              </w:rPr>
            </w:pPr>
          </w:p>
          <w:p w:rsidR="00E51F4E" w:rsidRDefault="00E51F4E" w:rsidP="00E51F4E">
            <w:pPr>
              <w:jc w:val="center"/>
              <w:rPr>
                <w:bCs w:val="0"/>
                <w:color w:val="385623" w:themeColor="accent6" w:themeShade="80"/>
                <w:sz w:val="20"/>
                <w:szCs w:val="20"/>
              </w:rPr>
            </w:pPr>
          </w:p>
          <w:p w:rsidR="00E51F4E" w:rsidRPr="000B409A" w:rsidRDefault="00B9651F" w:rsidP="00B9651F">
            <w:pPr>
              <w:rPr>
                <w:b w:val="0"/>
                <w:color w:val="385623" w:themeColor="accent6" w:themeShade="80"/>
                <w:sz w:val="20"/>
                <w:szCs w:val="20"/>
              </w:rPr>
            </w:pPr>
            <w:r>
              <w:rPr>
                <w:b w:val="0"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D5759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</w:t>
            </w:r>
            <w:r w:rsidR="007823D1">
              <w:rPr>
                <w:sz w:val="32"/>
                <w:szCs w:val="32"/>
              </w:rPr>
              <w:t>5</w:t>
            </w:r>
          </w:p>
          <w:p w:rsidR="00D5759E" w:rsidRDefault="00D5759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32"/>
                <w:szCs w:val="32"/>
              </w:rPr>
            </w:pPr>
          </w:p>
          <w:p w:rsidR="00E51F4E" w:rsidRPr="00EF17C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51F4E" w:rsidRPr="00EF17C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t xml:space="preserve">        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5E414F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1</w:t>
            </w:r>
            <w:r w:rsidR="007823D1">
              <w:rPr>
                <w:color w:val="385623" w:themeColor="accent6" w:themeShade="80"/>
                <w:sz w:val="32"/>
                <w:szCs w:val="32"/>
              </w:rPr>
              <w:t>6</w:t>
            </w:r>
          </w:p>
          <w:p w:rsidR="00582E9A" w:rsidRDefault="00582E9A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582E9A" w:rsidRDefault="00582E9A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582E9A" w:rsidRDefault="00582E9A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6"/>
                <w:szCs w:val="16"/>
              </w:rPr>
            </w:pPr>
          </w:p>
          <w:p w:rsidR="005A61BE" w:rsidRPr="005A61BE" w:rsidRDefault="005A61B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6"/>
                <w:szCs w:val="16"/>
              </w:rPr>
            </w:pPr>
          </w:p>
          <w:p w:rsidR="00E51F4E" w:rsidRPr="007E7EF1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40"/>
                <w:szCs w:val="4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4"/>
                <w:szCs w:val="24"/>
              </w:rPr>
            </w:pPr>
          </w:p>
          <w:p w:rsidR="00E51F4E" w:rsidRPr="00626792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1F4E" w:rsidRPr="007531AD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4669E9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823D1">
              <w:rPr>
                <w:sz w:val="32"/>
                <w:szCs w:val="32"/>
              </w:rPr>
              <w:t>7</w:t>
            </w:r>
          </w:p>
          <w:p w:rsidR="00D04D51" w:rsidRDefault="00D04D5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04D51" w:rsidRDefault="00D04D5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BACK TO SCHOOL NIGHT</w:t>
            </w:r>
          </w:p>
          <w:p w:rsidR="00D04D51" w:rsidRPr="00D04D51" w:rsidRDefault="00D04D5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3:30 – 5:00 PM</w:t>
            </w:r>
            <w:bookmarkStart w:id="0" w:name="_GoBack"/>
            <w:bookmarkEnd w:id="0"/>
          </w:p>
        </w:tc>
        <w:tc>
          <w:tcPr>
            <w:tcW w:w="2616" w:type="dxa"/>
            <w:shd w:val="clear" w:color="auto" w:fill="auto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1</w:t>
            </w:r>
            <w:r w:rsidR="007823D1">
              <w:rPr>
                <w:color w:val="385623" w:themeColor="accent6" w:themeShade="80"/>
                <w:sz w:val="32"/>
                <w:szCs w:val="32"/>
              </w:rPr>
              <w:t>8</w:t>
            </w:r>
          </w:p>
          <w:p w:rsidR="00EC33B2" w:rsidRPr="00B9651F" w:rsidRDefault="00EC33B2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E51F4E" w:rsidRPr="00974C7D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</w:p>
          <w:p w:rsidR="00E51F4E" w:rsidRPr="00913F9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St. Patrick’s Day</w:t>
            </w:r>
          </w:p>
        </w:tc>
        <w:tc>
          <w:tcPr>
            <w:tcW w:w="1147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D51AE4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19</w:t>
            </w:r>
          </w:p>
        </w:tc>
        <w:tc>
          <w:tcPr>
            <w:tcW w:w="1500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D51AE4" w:rsidRDefault="00B9651F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2</w:t>
            </w:r>
            <w:r w:rsidR="007823D1">
              <w:rPr>
                <w:color w:val="385623" w:themeColor="accent6" w:themeShade="80"/>
                <w:sz w:val="20"/>
                <w:szCs w:val="20"/>
              </w:rPr>
              <w:t>0</w:t>
            </w:r>
          </w:p>
        </w:tc>
      </w:tr>
      <w:tr w:rsidR="00301194" w:rsidTr="00301194">
        <w:trPr>
          <w:trHeight w:hRule="exact" w:val="1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</w:t>
            </w:r>
          </w:p>
          <w:p w:rsidR="00E51F4E" w:rsidRDefault="00E51F4E" w:rsidP="00E51F4E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eA</w:t>
            </w:r>
            <w:proofErr w:type="spellEnd"/>
          </w:p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E51F4E" w:rsidRDefault="00E51F4E" w:rsidP="00E51F4E">
            <w:pPr>
              <w:jc w:val="center"/>
              <w:rPr>
                <w:color w:val="44844C"/>
                <w:sz w:val="20"/>
                <w:szCs w:val="20"/>
              </w:rPr>
            </w:pPr>
          </w:p>
          <w:p w:rsidR="00E51F4E" w:rsidRDefault="00E51F4E" w:rsidP="00E51F4E">
            <w:pPr>
              <w:jc w:val="center"/>
              <w:rPr>
                <w:color w:val="44844C"/>
                <w:sz w:val="20"/>
                <w:szCs w:val="20"/>
              </w:rPr>
            </w:pPr>
          </w:p>
          <w:p w:rsidR="00E51F4E" w:rsidRDefault="00E51F4E" w:rsidP="00E51F4E">
            <w:pPr>
              <w:jc w:val="center"/>
              <w:rPr>
                <w:color w:val="44844C"/>
                <w:sz w:val="20"/>
                <w:szCs w:val="20"/>
              </w:rPr>
            </w:pPr>
          </w:p>
          <w:p w:rsidR="00E51F4E" w:rsidRPr="0086592E" w:rsidRDefault="00B9651F" w:rsidP="00E51F4E">
            <w:pPr>
              <w:jc w:val="center"/>
              <w:rPr>
                <w:b w:val="0"/>
                <w:bCs w:val="0"/>
                <w:color w:val="44844C"/>
                <w:sz w:val="20"/>
                <w:szCs w:val="20"/>
              </w:rPr>
            </w:pPr>
            <w:r>
              <w:rPr>
                <w:b w:val="0"/>
                <w:bCs w:val="0"/>
                <w:color w:val="44844C"/>
                <w:sz w:val="20"/>
                <w:szCs w:val="20"/>
              </w:rPr>
              <w:t>2</w:t>
            </w:r>
            <w:r w:rsidR="007823D1">
              <w:rPr>
                <w:b w:val="0"/>
                <w:bCs w:val="0"/>
                <w:color w:val="44844C"/>
                <w:sz w:val="20"/>
                <w:szCs w:val="20"/>
              </w:rPr>
              <w:t>1</w:t>
            </w:r>
          </w:p>
          <w:p w:rsidR="00E51F4E" w:rsidRPr="00D24CE3" w:rsidRDefault="00E51F4E" w:rsidP="00E51F4E">
            <w:pPr>
              <w:rPr>
                <w:b w:val="0"/>
                <w:bCs w:val="0"/>
                <w:color w:val="7030A0"/>
                <w:sz w:val="20"/>
                <w:szCs w:val="20"/>
              </w:rPr>
            </w:pPr>
            <w:r>
              <w:rPr>
                <w:b w:val="0"/>
                <w:bCs w:val="0"/>
                <w:color w:val="7030A0"/>
                <w:sz w:val="20"/>
                <w:szCs w:val="20"/>
              </w:rPr>
              <w:t>1</w:t>
            </w:r>
          </w:p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E51F4E" w:rsidRPr="0071092B" w:rsidRDefault="00E51F4E" w:rsidP="00E51F4E">
            <w:pPr>
              <w:jc w:val="center"/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:rsidR="00E51F4E" w:rsidRPr="00473013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73013">
              <w:rPr>
                <w:sz w:val="32"/>
                <w:szCs w:val="32"/>
              </w:rPr>
              <w:t>2</w:t>
            </w:r>
            <w:r w:rsidR="007823D1">
              <w:rPr>
                <w:sz w:val="32"/>
                <w:szCs w:val="32"/>
              </w:rPr>
              <w:t>2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E51F4E" w:rsidRPr="00610188" w:rsidRDefault="00610188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-----------------------------</w:t>
            </w:r>
          </w:p>
          <w:p w:rsidR="00473013" w:rsidRPr="000B409A" w:rsidRDefault="00473013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01194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E51F4E">
              <w:rPr>
                <w:sz w:val="32"/>
                <w:szCs w:val="32"/>
              </w:rPr>
              <w:t xml:space="preserve"> </w:t>
            </w:r>
          </w:p>
          <w:p w:rsidR="00301194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301194" w:rsidRPr="00610188" w:rsidRDefault="00610188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---------PAPA MURPHY’S</w:t>
            </w:r>
            <w:r>
              <w:rPr>
                <w:sz w:val="32"/>
                <w:szCs w:val="32"/>
              </w:rPr>
              <w:t xml:space="preserve">             </w:t>
            </w:r>
          </w:p>
          <w:p w:rsidR="00301194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51F4E" w:rsidRPr="007823D1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sz w:val="24"/>
                <w:szCs w:val="24"/>
              </w:rPr>
              <w:t>BOOKMOBILE 2:30-3:30</w:t>
            </w:r>
            <w:r w:rsidR="00E51F4E">
              <w:rPr>
                <w:sz w:val="32"/>
                <w:szCs w:val="32"/>
              </w:rPr>
              <w:t xml:space="preserve">                  </w:t>
            </w:r>
            <w:r w:rsidR="00E51F4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2</w:t>
            </w:r>
            <w:r w:rsidR="007823D1">
              <w:rPr>
                <w:color w:val="385623" w:themeColor="accent6" w:themeShade="80"/>
                <w:sz w:val="32"/>
                <w:szCs w:val="32"/>
              </w:rPr>
              <w:t>4</w:t>
            </w:r>
          </w:p>
          <w:p w:rsidR="004669E9" w:rsidRPr="00610188" w:rsidRDefault="004669E9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4669E9" w:rsidRPr="00610188" w:rsidRDefault="00610188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FUNDRAISER---------</w:t>
            </w:r>
          </w:p>
          <w:p w:rsidR="00473013" w:rsidRDefault="00473013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473013" w:rsidRDefault="00473013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4669E9" w:rsidRDefault="004669E9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4669E9" w:rsidRPr="004669E9" w:rsidRDefault="004669E9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</w:p>
          <w:p w:rsidR="00E51F4E" w:rsidRPr="007E7EF1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40"/>
                <w:szCs w:val="40"/>
              </w:rPr>
            </w:pPr>
          </w:p>
          <w:p w:rsidR="00E51F4E" w:rsidRDefault="00E51F4E" w:rsidP="00E51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18"/>
                <w:szCs w:val="18"/>
              </w:rPr>
            </w:pPr>
          </w:p>
          <w:p w:rsidR="00E51F4E" w:rsidRPr="008E06C9" w:rsidRDefault="00E51F4E" w:rsidP="00E51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4"/>
                <w:szCs w:val="24"/>
              </w:rPr>
            </w:pPr>
          </w:p>
          <w:p w:rsidR="00E51F4E" w:rsidRPr="003D16DB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E23A5" w:rsidRPr="007823D1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25</w:t>
            </w:r>
          </w:p>
          <w:p w:rsidR="00FE23A5" w:rsidRPr="00F22A40" w:rsidRDefault="00FE23A5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E51F4E" w:rsidRPr="00D24CE3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2</w:t>
            </w:r>
            <w:r w:rsidR="007823D1">
              <w:rPr>
                <w:color w:val="385623" w:themeColor="accent6" w:themeShade="80"/>
                <w:sz w:val="20"/>
                <w:szCs w:val="20"/>
              </w:rPr>
              <w:t>6</w:t>
            </w:r>
          </w:p>
          <w:p w:rsidR="00E51F4E" w:rsidRPr="00D51AE4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F73574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</w:p>
          <w:p w:rsidR="00E51F4E" w:rsidRPr="00D51AE4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color w:val="385623" w:themeColor="accent6" w:themeShade="80"/>
                <w:sz w:val="20"/>
                <w:szCs w:val="20"/>
              </w:rPr>
              <w:t>2</w:t>
            </w:r>
            <w:r w:rsidR="007823D1">
              <w:rPr>
                <w:color w:val="385623" w:themeColor="accent6" w:themeShade="80"/>
                <w:sz w:val="20"/>
                <w:szCs w:val="20"/>
              </w:rPr>
              <w:t>7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F73574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  <w:szCs w:val="20"/>
              </w:rPr>
            </w:pPr>
          </w:p>
        </w:tc>
      </w:tr>
      <w:tr w:rsidR="00301194" w:rsidTr="00301194">
        <w:trPr>
          <w:trHeight w:hRule="exact"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301194" w:rsidRDefault="00301194" w:rsidP="00E51F4E">
            <w:pPr>
              <w:jc w:val="center"/>
              <w:rPr>
                <w:b w:val="0"/>
                <w:bCs w:val="0"/>
                <w:color w:val="44844C"/>
              </w:rPr>
            </w:pPr>
          </w:p>
          <w:p w:rsidR="00301194" w:rsidRDefault="00301194" w:rsidP="00E51F4E">
            <w:pPr>
              <w:jc w:val="center"/>
              <w:rPr>
                <w:color w:val="44844C"/>
              </w:rPr>
            </w:pPr>
          </w:p>
          <w:p w:rsidR="00301194" w:rsidRPr="00301194" w:rsidRDefault="00301194" w:rsidP="00E51F4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  <w:p w:rsidR="00301194" w:rsidRDefault="00301194" w:rsidP="00E51F4E">
            <w:pPr>
              <w:jc w:val="center"/>
              <w:rPr>
                <w:b w:val="0"/>
                <w:bCs w:val="0"/>
                <w:color w:val="44844C"/>
              </w:rPr>
            </w:pPr>
          </w:p>
          <w:p w:rsidR="00E51F4E" w:rsidRDefault="00E51F4E" w:rsidP="00E51F4E">
            <w:pPr>
              <w:jc w:val="center"/>
              <w:rPr>
                <w:color w:val="44844C"/>
              </w:rPr>
            </w:pPr>
            <w:r>
              <w:rPr>
                <w:color w:val="44844C"/>
              </w:rPr>
              <w:t>2</w:t>
            </w:r>
            <w:r w:rsidR="007823D1">
              <w:rPr>
                <w:color w:val="44844C"/>
              </w:rPr>
              <w:t>8</w:t>
            </w:r>
          </w:p>
          <w:p w:rsidR="00E51F4E" w:rsidRDefault="00E51F4E" w:rsidP="00E51F4E">
            <w:pPr>
              <w:jc w:val="center"/>
              <w:rPr>
                <w:color w:val="44844C"/>
              </w:rPr>
            </w:pPr>
          </w:p>
          <w:p w:rsidR="00E51F4E" w:rsidRPr="0086592E" w:rsidRDefault="00E51F4E" w:rsidP="00E51F4E">
            <w:pPr>
              <w:jc w:val="center"/>
              <w:rPr>
                <w:b w:val="0"/>
                <w:bCs w:val="0"/>
                <w:color w:val="44844C"/>
              </w:rPr>
            </w:pPr>
          </w:p>
          <w:p w:rsidR="00E51F4E" w:rsidRDefault="00E51F4E" w:rsidP="00E51F4E">
            <w:pPr>
              <w:jc w:val="center"/>
              <w:rPr>
                <w:b w:val="0"/>
                <w:bCs w:val="0"/>
              </w:rPr>
            </w:pPr>
          </w:p>
          <w:p w:rsidR="00E51F4E" w:rsidRPr="0071092B" w:rsidRDefault="00E51F4E" w:rsidP="00E51F4E">
            <w:pPr>
              <w:jc w:val="center"/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:rsidR="00E51F4E" w:rsidRPr="00FE23A5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:rsidR="00E51F4E" w:rsidRPr="00B6004E" w:rsidRDefault="00E51F4E" w:rsidP="00C20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1194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PROGRESS REPORTS DUE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7531AD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E51F4E" w:rsidRDefault="000C6AB0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7823D1">
              <w:rPr>
                <w:sz w:val="32"/>
                <w:szCs w:val="32"/>
              </w:rPr>
              <w:t>0</w:t>
            </w:r>
          </w:p>
          <w:p w:rsidR="00FE23A5" w:rsidRDefault="00FE23A5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762ADD" w:rsidRPr="000C6AB0" w:rsidRDefault="00762ADD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51F4E" w:rsidRPr="007531AD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3D16DB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                                        </w:t>
            </w: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7531AD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E51F4E" w:rsidRPr="007823D1" w:rsidRDefault="007823D1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:rsidR="00FE23A5" w:rsidRDefault="00FE23A5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E23A5" w:rsidRDefault="00FE23A5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605FEF" w:rsidRPr="00FE23A5" w:rsidRDefault="00605FEF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24"/>
                <w:szCs w:val="24"/>
              </w:rPr>
            </w:pPr>
          </w:p>
          <w:p w:rsidR="00E51F4E" w:rsidRPr="006E259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4"/>
                <w:szCs w:val="44"/>
              </w:rPr>
            </w:pPr>
          </w:p>
          <w:p w:rsidR="00E51F4E" w:rsidRPr="003D16DB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E51F4E" w:rsidRPr="00F22A40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616" w:type="dxa"/>
            <w:shd w:val="clear" w:color="auto" w:fill="auto"/>
          </w:tcPr>
          <w:p w:rsidR="00EC33B2" w:rsidRPr="000C6AB0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color w:val="44844C"/>
                <w:sz w:val="32"/>
                <w:szCs w:val="32"/>
              </w:rPr>
              <w:drawing>
                <wp:inline distT="0" distB="0" distL="0" distR="0" wp14:anchorId="41F68CC9" wp14:editId="2A83C50D">
                  <wp:extent cx="1524000" cy="1009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rse-pasture-horses-mare-wallpaper-previe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F4E" w:rsidRPr="00301194" w:rsidRDefault="00301194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24"/>
                <w:szCs w:val="24"/>
              </w:rPr>
            </w:pPr>
            <w:r>
              <w:rPr>
                <w:color w:val="44844C"/>
                <w:sz w:val="24"/>
                <w:szCs w:val="24"/>
              </w:rPr>
              <w:t>GO MUSTANGS!!!</w:t>
            </w:r>
          </w:p>
          <w:p w:rsidR="00E51F4E" w:rsidRDefault="00E51F4E" w:rsidP="00301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32"/>
                <w:szCs w:val="32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32"/>
                <w:szCs w:val="32"/>
              </w:rPr>
            </w:pPr>
          </w:p>
          <w:p w:rsidR="00E51F4E" w:rsidRPr="006E259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844C"/>
                <w:sz w:val="24"/>
                <w:szCs w:val="24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7531AD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00"/>
                <w:sz w:val="32"/>
                <w:szCs w:val="32"/>
              </w:rPr>
            </w:pPr>
          </w:p>
        </w:tc>
        <w:tc>
          <w:tcPr>
            <w:tcW w:w="1147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EF17C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99FF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  <w:p w:rsidR="00E51F4E" w:rsidRPr="00F73574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EF17CC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99FF"/>
                <w:sz w:val="20"/>
                <w:szCs w:val="20"/>
              </w:rPr>
            </w:pPr>
          </w:p>
          <w:p w:rsidR="00E51F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1F4E" w:rsidRPr="00B6004E" w:rsidRDefault="00E51F4E" w:rsidP="00E5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834164" w:rsidRDefault="00834164" w:rsidP="00F414D6">
      <w:pPr>
        <w:spacing w:after="0"/>
        <w:rPr>
          <w:rFonts w:cstheme="minorHAnsi"/>
          <w:color w:val="FF0000"/>
          <w:sz w:val="24"/>
          <w:szCs w:val="24"/>
        </w:rPr>
      </w:pPr>
    </w:p>
    <w:p w:rsidR="00610188" w:rsidRDefault="00610188" w:rsidP="00F414D6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****PAPA MURPHY’S FUNDRAISER ****</w:t>
      </w:r>
    </w:p>
    <w:p w:rsidR="00D04D51" w:rsidRDefault="00D04D51" w:rsidP="00F414D6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Aug.22-25 online sales only.</w:t>
      </w:r>
    </w:p>
    <w:p w:rsidR="00D04D51" w:rsidRDefault="00D04D51" w:rsidP="00F414D6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Use Code GIVE40</w:t>
      </w:r>
    </w:p>
    <w:p w:rsidR="00D04D51" w:rsidRDefault="00D04D51" w:rsidP="00F414D6">
      <w:pPr>
        <w:spacing w:after="0"/>
        <w:rPr>
          <w:rFonts w:cstheme="minorHAnsi"/>
          <w:color w:val="FF0000"/>
          <w:sz w:val="24"/>
          <w:szCs w:val="24"/>
        </w:rPr>
      </w:pPr>
    </w:p>
    <w:p w:rsidR="00D04D51" w:rsidRDefault="00D04D51" w:rsidP="00F414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ATI Testing – Date to be determined. Grades 3-8</w:t>
      </w:r>
    </w:p>
    <w:p w:rsidR="00D04D51" w:rsidRPr="00D04D51" w:rsidRDefault="00D04D51" w:rsidP="00F414D6">
      <w:pPr>
        <w:spacing w:after="0"/>
        <w:rPr>
          <w:rFonts w:cstheme="minorHAnsi"/>
          <w:sz w:val="24"/>
          <w:szCs w:val="24"/>
        </w:rPr>
      </w:pPr>
    </w:p>
    <w:p w:rsidR="00D04D51" w:rsidRPr="00D04D51" w:rsidRDefault="00D04D51" w:rsidP="00F414D6">
      <w:pPr>
        <w:spacing w:after="0"/>
        <w:rPr>
          <w:rFonts w:cstheme="minorHAnsi"/>
          <w:sz w:val="24"/>
          <w:szCs w:val="24"/>
        </w:rPr>
      </w:pPr>
    </w:p>
    <w:p w:rsidR="00626D4B" w:rsidRPr="00834164" w:rsidRDefault="00EC33B2" w:rsidP="00F414D6">
      <w:pPr>
        <w:spacing w:after="0"/>
        <w:rPr>
          <w:rFonts w:cstheme="minorHAnsi"/>
          <w:color w:val="385623" w:themeColor="accent6" w:themeShade="80"/>
          <w:sz w:val="72"/>
          <w:szCs w:val="72"/>
        </w:rPr>
      </w:pPr>
      <w:r>
        <w:rPr>
          <w:rFonts w:cstheme="minorHAnsi"/>
          <w:color w:val="9A26C8"/>
          <w:sz w:val="28"/>
          <w:szCs w:val="28"/>
        </w:rPr>
        <w:t xml:space="preserve">                             </w:t>
      </w:r>
      <w:r w:rsidR="00610188">
        <w:rPr>
          <w:rFonts w:cstheme="minorHAnsi"/>
          <w:color w:val="9A26C8"/>
          <w:sz w:val="28"/>
          <w:szCs w:val="28"/>
        </w:rPr>
        <w:t xml:space="preserve">                                             </w:t>
      </w:r>
    </w:p>
    <w:p w:rsidR="00D5759E" w:rsidRPr="00D5759E" w:rsidRDefault="00D5759E" w:rsidP="00F414D6">
      <w:pPr>
        <w:spacing w:after="0"/>
        <w:rPr>
          <w:rFonts w:cstheme="minorHAnsi"/>
          <w:color w:val="9A26C8"/>
          <w:sz w:val="28"/>
          <w:szCs w:val="28"/>
        </w:rPr>
      </w:pPr>
    </w:p>
    <w:p w:rsidR="00F414D6" w:rsidRPr="00301194" w:rsidRDefault="00610188" w:rsidP="005C089D">
      <w:pPr>
        <w:spacing w:after="0"/>
        <w:jc w:val="center"/>
        <w:rPr>
          <w:rFonts w:ascii="Cooper Black" w:hAnsi="Cooper Black"/>
          <w:b/>
          <w:color w:val="385623" w:themeColor="accent6" w:themeShade="80"/>
          <w:sz w:val="96"/>
          <w:szCs w:val="96"/>
        </w:rPr>
      </w:pPr>
      <w:r>
        <w:rPr>
          <w:rFonts w:ascii="Cooper Black" w:hAnsi="Cooper Black"/>
          <w:b/>
          <w:color w:val="385623" w:themeColor="accent6" w:themeShade="80"/>
          <w:sz w:val="96"/>
          <w:szCs w:val="96"/>
        </w:rPr>
        <w:t xml:space="preserve">                          </w:t>
      </w:r>
    </w:p>
    <w:p w:rsidR="00F414D6" w:rsidRPr="00F414D6" w:rsidRDefault="00F414D6" w:rsidP="00F414D6">
      <w:pPr>
        <w:spacing w:after="0"/>
        <w:rPr>
          <w:rFonts w:ascii="Forte" w:hAnsi="Forte"/>
          <w:color w:val="385623" w:themeColor="accent6" w:themeShade="80"/>
          <w:sz w:val="40"/>
          <w:szCs w:val="40"/>
        </w:rPr>
      </w:pPr>
      <w:r>
        <w:rPr>
          <w:rFonts w:ascii="Forte" w:hAnsi="Forte"/>
          <w:color w:val="385623" w:themeColor="accent6" w:themeShade="80"/>
          <w:sz w:val="40"/>
          <w:szCs w:val="40"/>
        </w:rPr>
        <w:t xml:space="preserve">                                                               </w:t>
      </w:r>
    </w:p>
    <w:p w:rsidR="00F414D6" w:rsidRPr="00F414D6" w:rsidRDefault="00F414D6" w:rsidP="00F414D6">
      <w:pPr>
        <w:spacing w:after="0"/>
        <w:rPr>
          <w:rFonts w:ascii="Forte" w:hAnsi="Forte"/>
          <w:color w:val="9A26C8"/>
          <w:sz w:val="32"/>
          <w:szCs w:val="32"/>
        </w:rPr>
      </w:pPr>
      <w:r>
        <w:rPr>
          <w:rFonts w:ascii="Forte" w:hAnsi="Forte"/>
          <w:color w:val="9A26C8"/>
          <w:sz w:val="36"/>
          <w:szCs w:val="36"/>
        </w:rPr>
        <w:t xml:space="preserve">                                                      </w:t>
      </w:r>
    </w:p>
    <w:p w:rsidR="008147BF" w:rsidRPr="000B409A" w:rsidRDefault="00F414D6" w:rsidP="00F414D6">
      <w:pPr>
        <w:spacing w:after="0"/>
        <w:rPr>
          <w:rFonts w:ascii="Forte" w:hAnsi="Forte"/>
          <w:color w:val="FF0000"/>
          <w:sz w:val="32"/>
          <w:szCs w:val="32"/>
        </w:rPr>
      </w:pPr>
      <w:r>
        <w:rPr>
          <w:rFonts w:ascii="Bradley Hand ITC" w:hAnsi="Bradley Hand ITC"/>
          <w:color w:val="9A26C8"/>
          <w:sz w:val="72"/>
          <w:szCs w:val="72"/>
        </w:rPr>
        <w:t xml:space="preserve">                </w:t>
      </w:r>
      <w:r w:rsidR="008147BF">
        <w:rPr>
          <w:rFonts w:ascii="Forte" w:hAnsi="Forte"/>
          <w:color w:val="385623" w:themeColor="accent6" w:themeShade="80"/>
          <w:sz w:val="40"/>
          <w:szCs w:val="40"/>
        </w:rPr>
        <w:t xml:space="preserve">                  </w:t>
      </w:r>
    </w:p>
    <w:p w:rsidR="008147BF" w:rsidRDefault="008147BF" w:rsidP="008147BF">
      <w:pPr>
        <w:spacing w:after="0"/>
        <w:rPr>
          <w:rFonts w:ascii="Forte" w:hAnsi="Forte"/>
          <w:color w:val="385623" w:themeColor="accent6" w:themeShade="80"/>
          <w:sz w:val="40"/>
          <w:szCs w:val="40"/>
        </w:rPr>
      </w:pPr>
    </w:p>
    <w:p w:rsidR="0051735D" w:rsidRPr="0051735D" w:rsidRDefault="0051735D">
      <w:r>
        <w:rPr>
          <w:rFonts w:ascii="Forte" w:hAnsi="Forte"/>
          <w:color w:val="FF0000"/>
          <w:sz w:val="40"/>
          <w:szCs w:val="40"/>
        </w:rPr>
        <w:t xml:space="preserve">                                                                                                                </w:t>
      </w:r>
    </w:p>
    <w:p w:rsidR="002A0703" w:rsidRDefault="0051735D">
      <w:r>
        <w:rPr>
          <w:rFonts w:ascii="Forte" w:hAnsi="Forte"/>
          <w:color w:val="FF0000"/>
          <w:sz w:val="32"/>
          <w:szCs w:val="32"/>
        </w:rPr>
        <w:t xml:space="preserve">                       </w:t>
      </w:r>
      <w:r w:rsidR="00913F9C">
        <w:t xml:space="preserve">                                                         </w:t>
      </w:r>
    </w:p>
    <w:p w:rsidR="002A0703" w:rsidRPr="00913F9C" w:rsidRDefault="002A0703">
      <w: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Forte" w:hAnsi="Forte"/>
          <w:color w:val="FF0000"/>
          <w:sz w:val="72"/>
          <w:szCs w:val="72"/>
        </w:rPr>
        <w:t xml:space="preserve">                </w:t>
      </w:r>
    </w:p>
    <w:p w:rsidR="006174E2" w:rsidRDefault="006174E2"/>
    <w:p w:rsidR="004B085F" w:rsidRPr="002A0703" w:rsidRDefault="002A0703">
      <w:pPr>
        <w:rPr>
          <w:rFonts w:ascii="Cooper Black" w:hAnsi="Cooper Black"/>
          <w:color w:val="FF3300"/>
          <w:sz w:val="32"/>
          <w:szCs w:val="32"/>
        </w:rPr>
      </w:pPr>
      <w:r>
        <w:rPr>
          <w:rFonts w:ascii="Cooper Black" w:hAnsi="Cooper Black"/>
          <w:noProof/>
          <w:color w:val="2D19A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70F9">
        <w:rPr>
          <w:color w:val="FF3300"/>
          <w:sz w:val="32"/>
          <w:szCs w:val="32"/>
        </w:rPr>
        <w:t xml:space="preserve">     </w:t>
      </w:r>
      <w:r w:rsidR="009170F9">
        <w:rPr>
          <w:rFonts w:ascii="Cooper Black" w:hAnsi="Cooper Black"/>
          <w:color w:val="FF3300"/>
          <w:sz w:val="32"/>
          <w:szCs w:val="32"/>
        </w:rPr>
        <w:t xml:space="preserve">                                                     </w:t>
      </w:r>
      <w:r w:rsidR="0015454A">
        <w:rPr>
          <w:rFonts w:ascii="Cooper Black" w:hAnsi="Cooper Black"/>
          <w:color w:val="FF3300"/>
          <w:sz w:val="32"/>
          <w:szCs w:val="32"/>
        </w:rPr>
        <w:t xml:space="preserve">                                            </w:t>
      </w:r>
      <w:r w:rsidR="009170F9">
        <w:rPr>
          <w:rFonts w:ascii="Cooper Black" w:hAnsi="Cooper Black"/>
          <w:color w:val="FF3300"/>
          <w:sz w:val="32"/>
          <w:szCs w:val="32"/>
        </w:rPr>
        <w:t xml:space="preserve">                                  </w:t>
      </w:r>
      <w:r w:rsidR="009170F9">
        <w:rPr>
          <w:color w:val="FF33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170F9">
        <w:rPr>
          <w:rFonts w:ascii="Cooper Black" w:hAnsi="Cooper Black"/>
          <w:color w:val="7030A0"/>
          <w:sz w:val="72"/>
          <w:szCs w:val="72"/>
        </w:rPr>
        <w:t xml:space="preserve">              </w:t>
      </w:r>
      <w:r w:rsidR="009170F9">
        <w:rPr>
          <w:rFonts w:ascii="Cooper Black" w:hAnsi="Cooper Black"/>
          <w:color w:val="2D19A3"/>
          <w:sz w:val="16"/>
          <w:szCs w:val="16"/>
        </w:rPr>
        <w:t xml:space="preserve">                             </w:t>
      </w:r>
      <w:r w:rsidR="0015454A">
        <w:rPr>
          <w:rFonts w:ascii="Cooper Black" w:hAnsi="Cooper Black"/>
          <w:color w:val="2D19A3"/>
          <w:sz w:val="16"/>
          <w:szCs w:val="16"/>
        </w:rPr>
        <w:t xml:space="preserve">                                                                           </w:t>
      </w:r>
      <w:r>
        <w:rPr>
          <w:rFonts w:ascii="Cooper Black" w:hAnsi="Cooper Black"/>
          <w:color w:val="FF0000"/>
          <w:sz w:val="72"/>
          <w:szCs w:val="72"/>
        </w:rPr>
        <w:t xml:space="preserve">                    </w:t>
      </w:r>
      <w:r w:rsidR="0015454A">
        <w:rPr>
          <w:color w:val="FF3300"/>
          <w:sz w:val="36"/>
          <w:szCs w:val="36"/>
        </w:rPr>
        <w:t xml:space="preserve">                                                           </w:t>
      </w:r>
      <w:r>
        <w:rPr>
          <w:rFonts w:ascii="Cooper Black" w:hAnsi="Cooper Black"/>
          <w:color w:val="FF0000"/>
          <w:sz w:val="72"/>
          <w:szCs w:val="72"/>
        </w:rPr>
        <w:t xml:space="preserve">                    </w:t>
      </w:r>
    </w:p>
    <w:sectPr w:rsidR="004B085F" w:rsidRPr="002A0703" w:rsidSect="004B08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14"/>
    <w:rsid w:val="00047F7B"/>
    <w:rsid w:val="000B409A"/>
    <w:rsid w:val="000C6AB0"/>
    <w:rsid w:val="0015454A"/>
    <w:rsid w:val="00164AD5"/>
    <w:rsid w:val="00193E43"/>
    <w:rsid w:val="001E05BF"/>
    <w:rsid w:val="00201621"/>
    <w:rsid w:val="00223646"/>
    <w:rsid w:val="00237875"/>
    <w:rsid w:val="0024455D"/>
    <w:rsid w:val="00251C45"/>
    <w:rsid w:val="002A0703"/>
    <w:rsid w:val="002A5F69"/>
    <w:rsid w:val="00301194"/>
    <w:rsid w:val="00382780"/>
    <w:rsid w:val="003A4E3C"/>
    <w:rsid w:val="003D16DB"/>
    <w:rsid w:val="003D2A16"/>
    <w:rsid w:val="00402032"/>
    <w:rsid w:val="00407622"/>
    <w:rsid w:val="004669E9"/>
    <w:rsid w:val="00470BD1"/>
    <w:rsid w:val="00473013"/>
    <w:rsid w:val="00477A16"/>
    <w:rsid w:val="004B085F"/>
    <w:rsid w:val="004B21F6"/>
    <w:rsid w:val="0051735D"/>
    <w:rsid w:val="005545F4"/>
    <w:rsid w:val="00557990"/>
    <w:rsid w:val="00582E9A"/>
    <w:rsid w:val="005A61BE"/>
    <w:rsid w:val="005C089D"/>
    <w:rsid w:val="005E414F"/>
    <w:rsid w:val="005F5A3C"/>
    <w:rsid w:val="00605FEF"/>
    <w:rsid w:val="0060734D"/>
    <w:rsid w:val="00610188"/>
    <w:rsid w:val="006174E2"/>
    <w:rsid w:val="0062382F"/>
    <w:rsid w:val="00626792"/>
    <w:rsid w:val="00626D4B"/>
    <w:rsid w:val="006B4570"/>
    <w:rsid w:val="006C4703"/>
    <w:rsid w:val="006E259C"/>
    <w:rsid w:val="006F2811"/>
    <w:rsid w:val="0071092B"/>
    <w:rsid w:val="00724B14"/>
    <w:rsid w:val="00730606"/>
    <w:rsid w:val="00736276"/>
    <w:rsid w:val="00741C21"/>
    <w:rsid w:val="007531AD"/>
    <w:rsid w:val="00757937"/>
    <w:rsid w:val="00762857"/>
    <w:rsid w:val="00762ADD"/>
    <w:rsid w:val="007635B9"/>
    <w:rsid w:val="00764A5F"/>
    <w:rsid w:val="007722D7"/>
    <w:rsid w:val="007823D1"/>
    <w:rsid w:val="00784FC5"/>
    <w:rsid w:val="007C6B1F"/>
    <w:rsid w:val="007E35DF"/>
    <w:rsid w:val="007E7EF1"/>
    <w:rsid w:val="0080190D"/>
    <w:rsid w:val="008147BF"/>
    <w:rsid w:val="00834164"/>
    <w:rsid w:val="0086592E"/>
    <w:rsid w:val="008B6C9F"/>
    <w:rsid w:val="008E06C9"/>
    <w:rsid w:val="008E4120"/>
    <w:rsid w:val="00910A0E"/>
    <w:rsid w:val="00913F9C"/>
    <w:rsid w:val="009170F9"/>
    <w:rsid w:val="00974C7D"/>
    <w:rsid w:val="00996A23"/>
    <w:rsid w:val="009B7C49"/>
    <w:rsid w:val="00A224FE"/>
    <w:rsid w:val="00A51154"/>
    <w:rsid w:val="00A5398D"/>
    <w:rsid w:val="00A763D6"/>
    <w:rsid w:val="00A84B35"/>
    <w:rsid w:val="00AC214F"/>
    <w:rsid w:val="00AC4EE4"/>
    <w:rsid w:val="00AF4B72"/>
    <w:rsid w:val="00B04F6A"/>
    <w:rsid w:val="00B6004E"/>
    <w:rsid w:val="00B74E08"/>
    <w:rsid w:val="00B857DF"/>
    <w:rsid w:val="00B9651F"/>
    <w:rsid w:val="00C205E5"/>
    <w:rsid w:val="00C87407"/>
    <w:rsid w:val="00CD4E05"/>
    <w:rsid w:val="00D04D51"/>
    <w:rsid w:val="00D24CE3"/>
    <w:rsid w:val="00D51AE4"/>
    <w:rsid w:val="00D53523"/>
    <w:rsid w:val="00D5759E"/>
    <w:rsid w:val="00DE76A1"/>
    <w:rsid w:val="00E51F4E"/>
    <w:rsid w:val="00EA01F1"/>
    <w:rsid w:val="00EB3B4B"/>
    <w:rsid w:val="00EC33B2"/>
    <w:rsid w:val="00ED35EE"/>
    <w:rsid w:val="00EF17CC"/>
    <w:rsid w:val="00F22A40"/>
    <w:rsid w:val="00F414D6"/>
    <w:rsid w:val="00F64BDB"/>
    <w:rsid w:val="00F73574"/>
    <w:rsid w:val="00F742C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f30,#fc0"/>
    </o:shapedefaults>
    <o:shapelayout v:ext="edit">
      <o:idmap v:ext="edit" data="1"/>
    </o:shapelayout>
  </w:shapeDefaults>
  <w:decimalSymbol w:val="."/>
  <w:listSeparator w:val=","/>
  <w14:docId w14:val="6EE8A785"/>
  <w15:chartTrackingRefBased/>
  <w15:docId w15:val="{545AD71D-A1AF-4597-8160-8785D548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276"/>
  </w:style>
  <w:style w:type="paragraph" w:styleId="Heading1">
    <w:name w:val="heading 1"/>
    <w:basedOn w:val="Normal"/>
    <w:next w:val="Normal"/>
    <w:link w:val="Heading1Char"/>
    <w:uiPriority w:val="9"/>
    <w:qFormat/>
    <w:rsid w:val="007362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2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2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2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2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2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2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2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2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24B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724B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362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2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2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27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27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2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2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2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2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62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62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62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27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2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36276"/>
    <w:rPr>
      <w:b/>
      <w:bCs/>
    </w:rPr>
  </w:style>
  <w:style w:type="character" w:styleId="Emphasis">
    <w:name w:val="Emphasis"/>
    <w:basedOn w:val="DefaultParagraphFont"/>
    <w:uiPriority w:val="20"/>
    <w:qFormat/>
    <w:rsid w:val="00736276"/>
    <w:rPr>
      <w:i/>
      <w:iCs/>
    </w:rPr>
  </w:style>
  <w:style w:type="paragraph" w:styleId="NoSpacing">
    <w:name w:val="No Spacing"/>
    <w:uiPriority w:val="1"/>
    <w:qFormat/>
    <w:rsid w:val="007362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62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3627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2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7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627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362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62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627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3627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27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E0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5BF"/>
    <w:rPr>
      <w:color w:val="605E5C"/>
      <w:shd w:val="clear" w:color="auto" w:fill="E1DFDD"/>
    </w:rPr>
  </w:style>
  <w:style w:type="table" w:customStyle="1" w:styleId="Calendar3">
    <w:name w:val="Calendar 3"/>
    <w:basedOn w:val="TableNormal"/>
    <w:uiPriority w:val="99"/>
    <w:qFormat/>
    <w:rsid w:val="00047F7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llpaperflare.com/horse-horses-mane-mustang-horse-gallop-running-motion-wallpaper-oaw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3B10-0F1C-49FB-9E1D-20D35A91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Steen</dc:creator>
  <cp:keywords/>
  <dc:description/>
  <cp:lastModifiedBy>Karen Van Steen</cp:lastModifiedBy>
  <cp:revision>2</cp:revision>
  <cp:lastPrinted>2022-04-26T17:24:00Z</cp:lastPrinted>
  <dcterms:created xsi:type="dcterms:W3CDTF">2022-07-28T16:40:00Z</dcterms:created>
  <dcterms:modified xsi:type="dcterms:W3CDTF">2022-07-28T16:40:00Z</dcterms:modified>
</cp:coreProperties>
</file>