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8C" w:rsidRDefault="008E1E8C" w:rsidP="008E1E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8E1E8C" w:rsidRDefault="008E1E8C" w:rsidP="008E1E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PIERSON PLANNING COMMISSIN MEETING</w:t>
      </w:r>
    </w:p>
    <w:p w:rsidR="008E1E8C" w:rsidRDefault="00E0139D" w:rsidP="008E1E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MARCH 25, 2014 – 5:0</w:t>
      </w:r>
      <w:r w:rsidR="008E1E8C">
        <w:rPr>
          <w:rFonts w:ascii="Times New Roman" w:hAnsi="Times New Roman" w:cs="Times New Roman"/>
          <w:sz w:val="28"/>
          <w:szCs w:val="28"/>
        </w:rPr>
        <w:t>0 P.M.</w:t>
      </w:r>
    </w:p>
    <w:p w:rsidR="008E1E8C" w:rsidRDefault="008E1E8C" w:rsidP="008E1E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PIERSON TOWN HALL</w:t>
      </w:r>
    </w:p>
    <w:p w:rsidR="008E1E8C" w:rsidRDefault="008E1E8C" w:rsidP="008E1E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 North Center Street, Pierson</w:t>
      </w:r>
    </w:p>
    <w:p w:rsidR="008E1E8C" w:rsidRDefault="008E1E8C" w:rsidP="008E1E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1E8C" w:rsidRDefault="008E1E8C" w:rsidP="008E1E8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MEETING TO ORDER AND ROLL CALL</w:t>
      </w:r>
    </w:p>
    <w:p w:rsidR="008E1E8C" w:rsidRDefault="008E1E8C" w:rsidP="008E1E8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8E1E8C" w:rsidRDefault="008E1E8C" w:rsidP="008E1E8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INVOCATION AND PLEDGE OF ALLEGIANCE</w:t>
      </w:r>
    </w:p>
    <w:p w:rsidR="008E1E8C" w:rsidRPr="008E1E8C" w:rsidRDefault="008E1E8C" w:rsidP="008E1E8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E1E8C" w:rsidRDefault="003262D9" w:rsidP="008E1E8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APPOINT CHAIRPERSON</w:t>
      </w:r>
      <w:r w:rsidR="008E1E8C">
        <w:rPr>
          <w:rFonts w:ascii="Times New Roman" w:hAnsi="Times New Roman" w:cs="Times New Roman"/>
          <w:sz w:val="28"/>
          <w:szCs w:val="28"/>
        </w:rPr>
        <w:t xml:space="preserve"> OF THE PLANNING COMMISSION</w:t>
      </w:r>
      <w:r>
        <w:rPr>
          <w:rFonts w:ascii="Times New Roman" w:hAnsi="Times New Roman" w:cs="Times New Roman"/>
          <w:sz w:val="28"/>
          <w:szCs w:val="28"/>
        </w:rPr>
        <w:t xml:space="preserve">—Vice Chairperson </w:t>
      </w:r>
      <w:proofErr w:type="spellStart"/>
      <w:r>
        <w:rPr>
          <w:rFonts w:ascii="Times New Roman" w:hAnsi="Times New Roman" w:cs="Times New Roman"/>
          <w:sz w:val="28"/>
          <w:szCs w:val="28"/>
        </w:rPr>
        <w:t>Linny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Richardson</w:t>
      </w:r>
    </w:p>
    <w:p w:rsidR="008E1E8C" w:rsidRPr="008E1E8C" w:rsidRDefault="008E1E8C" w:rsidP="008E1E8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E1E8C" w:rsidRDefault="008E1E8C" w:rsidP="008E1E8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Parcel 4834-04-00-0170 (S. Center Street) – requesting to install an electrical pole on property to service well and fruit stand—Town Planner Jim Smith</w:t>
      </w:r>
    </w:p>
    <w:p w:rsidR="008E1E8C" w:rsidRPr="008E1E8C" w:rsidRDefault="008E1E8C" w:rsidP="008E1E8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E1E8C" w:rsidRDefault="003262D9" w:rsidP="008E1E8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Parcel 5802-01-43-01-60 (351 S. Volusia Avenue) – asking if goats and chickens can be put on the property—Town Planner Jim Smith</w:t>
      </w:r>
    </w:p>
    <w:p w:rsidR="003262D9" w:rsidRPr="003262D9" w:rsidRDefault="003262D9" w:rsidP="003262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262D9" w:rsidRPr="008E1E8C" w:rsidRDefault="003262D9" w:rsidP="008E1E8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Parcel 4834-05-00-0042 (221 N. Center Street) – requesting to open a car detailing service on grassy area north of existing building—Town Planner Jim Smith</w:t>
      </w:r>
    </w:p>
    <w:sectPr w:rsidR="003262D9" w:rsidRPr="008E1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3239"/>
    <w:multiLevelType w:val="hybridMultilevel"/>
    <w:tmpl w:val="084CA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8C"/>
    <w:rsid w:val="003262D9"/>
    <w:rsid w:val="0077152E"/>
    <w:rsid w:val="008E1E8C"/>
    <w:rsid w:val="00E0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2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2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Utility</dc:creator>
  <cp:lastModifiedBy>Utility</cp:lastModifiedBy>
  <cp:revision>4</cp:revision>
  <cp:lastPrinted>2014-03-10T12:51:00Z</cp:lastPrinted>
  <dcterms:created xsi:type="dcterms:W3CDTF">2014-03-06T17:34:00Z</dcterms:created>
  <dcterms:modified xsi:type="dcterms:W3CDTF">2014-03-10T12:52:00Z</dcterms:modified>
</cp:coreProperties>
</file>