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FE" w:rsidRPr="00311039" w:rsidRDefault="004234FE" w:rsidP="004234F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Sermon 12/9</w:t>
      </w:r>
      <w:r w:rsidRPr="00311039">
        <w:rPr>
          <w:rFonts w:ascii="Arial" w:hAnsi="Arial" w:cs="Arial"/>
          <w:b/>
          <w:sz w:val="24"/>
          <w:szCs w:val="24"/>
          <w:u w:val="single"/>
        </w:rPr>
        <w:t>/18</w:t>
      </w:r>
    </w:p>
    <w:p w:rsidR="004234FE" w:rsidRPr="00311039" w:rsidRDefault="004234FE" w:rsidP="004234F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Gospel Reading Luke 3:1-6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years ago, a couple in their mid-forties,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were very lucky and picked the correct six numbers in the lottery.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newspaper reporter interviewed them and asked them what changes in their life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would take place after winning such a large amount of money.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insisted that their unexpected winnings would not change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anything at all in their lives.</w:t>
      </w:r>
    </w:p>
    <w:p w:rsidR="00926DD2" w:rsidRDefault="00926DD2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 of this statement, the paper did a follow up story a year later to see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if what they said was true.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Much to the reporter's surprise, he discovered that it was.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were living in the same three-bedroom house, working at the same jobs,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driving the same second hand car, still going to the pub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once or twice a week for a drink.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appeared that nothing had changed apart from their bank balance.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pastor and some of his friends were discussing this story over lunch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shortly after it appeared in the paper and on TV.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All of his friends admired the couple for being able to do this.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believed it was wonderful the couple were so content with their lives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they didn't want to change anything.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his friends were somewhat shocked when the pastor commented,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“What a sad outcome!”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Here they were with nearly a million dollars in their bank account,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and they were not willing to change anything.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 friends were wishing that they could be like this couple,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contented with what they had, and the way they lived.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They were so content they did not wish to change anything.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 pastor was thinking, "God, please never let me get like that."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couple had received a great treasure.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But they did not put any of it to work in their lives.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They did not experience any peace or joy from their winnings.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pastor tried to explain to his friends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how many Christians are exactly like this couple.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"Ok," he admitted, "Most of us don't have a million dollars in our bank accounts.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Instead we have received something much more valuable.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gave our lives to Christ each of us was given the gift of eternal life.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experienced his love, and peace, and joy.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problem is that for most of us, the gift of forgiveness and eternal life,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has been making little difference in our lives,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apart from sitting there in God's heavenly bank account."</w:t>
      </w:r>
    </w:p>
    <w:p w:rsidR="00926DD2" w:rsidRDefault="00926DD2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paused for a few minutes.</w:t>
      </w:r>
    </w:p>
    <w:p w:rsidR="004234FE" w:rsidRDefault="00926DD2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And </w:t>
      </w:r>
      <w:r w:rsidR="004234FE">
        <w:rPr>
          <w:rFonts w:ascii="Arial" w:hAnsi="Arial" w:cs="Arial"/>
          <w:color w:val="222222"/>
        </w:rPr>
        <w:t>One of his friends said, "But we are grateful for God's gifts to us.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  We thank him every Sunday for all Jesus did to make these gifts possible."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Another said, "Yet it is true. But for many of us, there has been little change in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our lives between the time we didn't have these gifts, and now, when we do.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Perhaps this is why others find it so hard to see Christ in us,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so they aren't really interested in getting to know him for themselves.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How could this be? How could we have such a wonderful gift as this,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   and not let it make a difference to us?"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After more thoughtful silence, the pastor added: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"God has given us eternal life with a home in Heaven.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He has given us his love, comfort, peace, joy, fellowship, victory, and hope.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God has showered us with his blessings.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what are we doing with all these blessings?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Are we just keeping them stored away in our bank account in Heaven?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Or are we letting these riches produce a change in our lives,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in the lives of others?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couple who won the lottery could have experience more joy and fun,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in their lives, or in the lives of others, but they didn't change at all.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Are we going to be just like them?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Or are we putting all the gifts and blessings God has given us, to work,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make a change in our lives, and in the lives of others?"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word of God came to John, the son of Zechariah.</w:t>
      </w:r>
    </w:p>
    <w:p w:rsidR="004234FE" w:rsidRDefault="00926DD2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He was </w:t>
      </w:r>
      <w:r w:rsidR="004234FE">
        <w:rPr>
          <w:rFonts w:ascii="Arial" w:hAnsi="Arial" w:cs="Arial"/>
          <w:color w:val="222222"/>
        </w:rPr>
        <w:t>the voice of one, crying out in the wilderness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to prepare the way of the Lord, to make his paths straight.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valley shall be filled, and every mountain and hill shall be made low.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crooked shall be made smooth.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all people shall see the salvation of God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also called by God to prepare the way of the Lord.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to help those lost in the shuffle and confusion of life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see the one who gives life, who gives life a purpose and meaning.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calls us to help those lost in the deep valleys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of despair, and loneliness, and grief.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wants us to help those who face the mountains of fear and helplessness.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meant to smooth out the rough roads, so others can find the way to him.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Sometimes it is easy.     Sometimes it is much more difficult.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we are called to prepare the way, wherever we can, however we can.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Many years ago, a circus came to town.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There was a gentleman </w:t>
      </w:r>
      <w:r w:rsidR="00926DD2">
        <w:rPr>
          <w:rFonts w:ascii="Arial" w:hAnsi="Arial" w:cs="Arial"/>
          <w:color w:val="222222"/>
        </w:rPr>
        <w:t xml:space="preserve">in town </w:t>
      </w:r>
      <w:r>
        <w:rPr>
          <w:rFonts w:ascii="Arial" w:hAnsi="Arial" w:cs="Arial"/>
          <w:color w:val="222222"/>
        </w:rPr>
        <w:t>who had been confined to a wheelchair for years.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But there was a circus in town and he had gone.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had bought his ticket, but when he reached the gate he discovered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his wheelchair was too wide to pass through it.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circus people seemed unwilling to do anything to help.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Sheriff arrived on the scene, and sizing up the situation,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promptly kicked down the gate.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 gate was never again put up.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man went to the circuses from year to year without any difficulty.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called to take down the barriers, to knock down the gates,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fill the potholes, and level the mountains,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so everyone ca</w:t>
      </w:r>
      <w:r w:rsidR="00926DD2">
        <w:rPr>
          <w:rFonts w:ascii="Arial" w:hAnsi="Arial" w:cs="Arial"/>
          <w:color w:val="222222"/>
        </w:rPr>
        <w:t>n experience the presence of</w:t>
      </w:r>
      <w:r>
        <w:rPr>
          <w:rFonts w:ascii="Arial" w:hAnsi="Arial" w:cs="Arial"/>
          <w:color w:val="222222"/>
        </w:rPr>
        <w:t xml:space="preserve"> God who loves us.</w:t>
      </w:r>
    </w:p>
    <w:p w:rsidR="004234FE" w:rsidRDefault="004234FE" w:rsidP="004234FE">
      <w:pPr>
        <w:pStyle w:val="m8705306322061821516ox-a67652efb8-default-stylemailrucssattributepostfix"/>
        <w:shd w:val="clear" w:color="auto" w:fill="FFFFFF"/>
        <w:rPr>
          <w:rFonts w:ascii="Helvetica" w:hAnsi="Helvetica" w:cs="Helvetica"/>
          <w:color w:val="333333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Children often understand better than adults.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little girl came running out of Sunday School.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Filled with joy, she told her mother she had a part in the Christmas Pageant.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During the days leading up to the Pageant, the little girl was happy and excited.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she wouldn't tell her mother what part she was to play.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big night arrived, and the little girl skipped into church.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 play started, Mom looked for her daughter,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   and finally discovered the child at the very back of the scene 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stood as straight and tall as she could.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She held up a bright paper yellow star.</w:t>
      </w:r>
    </w:p>
    <w:p w:rsidR="004234FE" w:rsidRDefault="00926DD2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 speaking part. </w:t>
      </w:r>
      <w:r w:rsidR="004234FE">
        <w:rPr>
          <w:rFonts w:ascii="Arial" w:hAnsi="Arial" w:cs="Arial"/>
          <w:color w:val="222222"/>
        </w:rPr>
        <w:t>No moving around.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the pageant was over, the little girl ran to her parents and exclaimed: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“I had the main part!”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"You did?" Mom asked, confused, wondering why she thought that.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"Yes," the child exclaimed as she spun around happily.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“Because I showed everybody how to find Jesus!”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all part of God's plan. And he gave us the best part:</w:t>
      </w:r>
    </w:p>
    <w:p w:rsidR="004234FE" w:rsidRDefault="00926DD2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</w:t>
      </w:r>
      <w:bookmarkStart w:id="0" w:name="_GoBack"/>
      <w:bookmarkEnd w:id="0"/>
      <w:r w:rsidR="004234FE">
        <w:rPr>
          <w:rFonts w:ascii="Arial" w:hAnsi="Arial" w:cs="Arial"/>
          <w:color w:val="222222"/>
        </w:rPr>
        <w:t>o show everybody how to find Jesus.</w:t>
      </w:r>
    </w:p>
    <w:p w:rsidR="004234FE" w:rsidRDefault="004234FE" w:rsidP="004234FE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p w:rsidR="00EA0022" w:rsidRDefault="00EA0022" w:rsidP="004234FE">
      <w:pPr>
        <w:pStyle w:val="NoSpacing"/>
      </w:pPr>
    </w:p>
    <w:sectPr w:rsidR="00EA00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EB" w:rsidRDefault="00AD22EB" w:rsidP="004234FE">
      <w:pPr>
        <w:spacing w:after="0" w:line="240" w:lineRule="auto"/>
      </w:pPr>
      <w:r>
        <w:separator/>
      </w:r>
    </w:p>
  </w:endnote>
  <w:endnote w:type="continuationSeparator" w:id="0">
    <w:p w:rsidR="00AD22EB" w:rsidRDefault="00AD22EB" w:rsidP="0042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039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4FE" w:rsidRDefault="004234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4FE" w:rsidRDefault="00423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EB" w:rsidRDefault="00AD22EB" w:rsidP="004234FE">
      <w:pPr>
        <w:spacing w:after="0" w:line="240" w:lineRule="auto"/>
      </w:pPr>
      <w:r>
        <w:separator/>
      </w:r>
    </w:p>
  </w:footnote>
  <w:footnote w:type="continuationSeparator" w:id="0">
    <w:p w:rsidR="00AD22EB" w:rsidRDefault="00AD22EB" w:rsidP="00423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FE"/>
    <w:rsid w:val="004234FE"/>
    <w:rsid w:val="00926DD2"/>
    <w:rsid w:val="00AD22EB"/>
    <w:rsid w:val="00E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F184"/>
  <w15:chartTrackingRefBased/>
  <w15:docId w15:val="{3A8A6B74-BF58-46C2-A654-ABB42279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4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2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705306322061821516ox-a67652efb8-default-stylemailrucssattributepostfix">
    <w:name w:val="m_8705306322061821516ox-a67652efb8-default-style_mailru_css_attribute_postfix"/>
    <w:basedOn w:val="Normal"/>
    <w:rsid w:val="0042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FE"/>
  </w:style>
  <w:style w:type="paragraph" w:styleId="Footer">
    <w:name w:val="footer"/>
    <w:basedOn w:val="Normal"/>
    <w:link w:val="FooterChar"/>
    <w:uiPriority w:val="99"/>
    <w:unhideWhenUsed/>
    <w:rsid w:val="0042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2018-12-11T23:06:00Z</dcterms:created>
  <dcterms:modified xsi:type="dcterms:W3CDTF">2018-12-11T23:23:00Z</dcterms:modified>
</cp:coreProperties>
</file>