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65" w:rsidRDefault="00BC113B">
      <w:pPr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Team Basketball Schedule 2021 – 2022</w:t>
      </w:r>
      <w:r>
        <w:rPr>
          <w:b/>
          <w:sz w:val="32"/>
          <w:szCs w:val="32"/>
        </w:rPr>
        <w:br/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74865">
        <w:tc>
          <w:tcPr>
            <w:tcW w:w="4788" w:type="dxa"/>
          </w:tcPr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Heritage- Delray</w:t>
            </w:r>
          </w:p>
          <w:p w:rsidR="00B74865" w:rsidRDefault="00BC11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B74865" w:rsidRDefault="00B7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B74865" w:rsidRDefault="00BC113B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B74865" w:rsidRDefault="00B74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4865" w:rsidRDefault="00BC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3-5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8-5**</w:t>
      </w:r>
    </w:p>
    <w:p w:rsidR="00B74865" w:rsidRDefault="00BC113B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8-2**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8-9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9-4 </w:t>
      </w:r>
    </w:p>
    <w:p w:rsidR="00B74865" w:rsidRDefault="00BC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8-1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8-4**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3-6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8-7**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2-7</w:t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3-9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4865" w:rsidRDefault="00BC11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2/15</w:t>
      </w:r>
    </w:p>
    <w:p w:rsidR="00B74865" w:rsidRDefault="00BC11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Championship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4865" w:rsidRDefault="00BC113B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highlight w:val="yellow"/>
        </w:rPr>
        <w:t>**- Home Games for Henderson for tie-breaking purposes</w:t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Basketball Schedule 2021 – 2022</w:t>
      </w:r>
    </w:p>
    <w:p w:rsidR="00B74865" w:rsidRDefault="00B74865">
      <w:pPr>
        <w:spacing w:line="240" w:lineRule="auto"/>
        <w:jc w:val="center"/>
        <w:rPr>
          <w:sz w:val="32"/>
          <w:szCs w:val="32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74865">
        <w:tc>
          <w:tcPr>
            <w:tcW w:w="4788" w:type="dxa"/>
          </w:tcPr>
          <w:p w:rsidR="00B74865" w:rsidRDefault="00BC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B74865" w:rsidRDefault="00BC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      4. St. Joan Of Arc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        5. St. Andrew’s</w:t>
            </w:r>
          </w:p>
          <w:p w:rsidR="00B74865" w:rsidRDefault="00B7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>
              <w:rPr>
                <w:sz w:val="24"/>
                <w:szCs w:val="24"/>
              </w:rPr>
              <w:t xml:space="preserve">           6. PC FTL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7. Spanish River Christian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8. Henderson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9.  </w:t>
            </w:r>
          </w:p>
          <w:p w:rsidR="00B74865" w:rsidRDefault="00BC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10. Calvary Christian</w:t>
            </w:r>
          </w:p>
          <w:p w:rsidR="00B74865" w:rsidRDefault="00B7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</w:tr>
      <w:tr w:rsidR="00B74865">
        <w:tc>
          <w:tcPr>
            <w:tcW w:w="4788" w:type="dxa"/>
          </w:tcPr>
          <w:p w:rsidR="00B74865" w:rsidRDefault="00B7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4865" w:rsidRDefault="00B7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B74865" w:rsidRDefault="00BC113B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B74865" w:rsidRDefault="00B74865">
      <w:pPr>
        <w:spacing w:line="240" w:lineRule="auto"/>
        <w:rPr>
          <w:sz w:val="24"/>
          <w:szCs w:val="24"/>
          <w:u w:val="single"/>
        </w:rPr>
      </w:pPr>
    </w:p>
    <w:p w:rsidR="00B74865" w:rsidRDefault="00BC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8-1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8-4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74865" w:rsidRDefault="00B74865">
      <w:pPr>
        <w:rPr>
          <w:b/>
          <w:sz w:val="28"/>
          <w:szCs w:val="28"/>
          <w:u w:val="single"/>
        </w:rPr>
      </w:pPr>
    </w:p>
    <w:p w:rsidR="00B74865" w:rsidRDefault="00B74865">
      <w:pPr>
        <w:spacing w:line="240" w:lineRule="auto"/>
        <w:rPr>
          <w:sz w:val="24"/>
          <w:szCs w:val="24"/>
          <w:u w:val="single"/>
        </w:rPr>
      </w:pPr>
    </w:p>
    <w:p w:rsidR="00B74865" w:rsidRDefault="00BC113B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32"/>
          <w:szCs w:val="32"/>
        </w:rPr>
        <w:t>Gold Coast Boys C Team Basketball Schedule 2021 – 2022</w:t>
      </w:r>
    </w:p>
    <w:p w:rsidR="00B74865" w:rsidRDefault="00B74865">
      <w:pPr>
        <w:spacing w:line="240" w:lineRule="auto"/>
        <w:rPr>
          <w:sz w:val="28"/>
          <w:szCs w:val="28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74865">
        <w:tc>
          <w:tcPr>
            <w:tcW w:w="4788" w:type="dxa"/>
          </w:tcPr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B74865" w:rsidRDefault="00B748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74865" w:rsidRDefault="00BC113B">
            <w:pPr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 Christian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4865" w:rsidRDefault="00BC11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Calvary Christian</w:t>
            </w:r>
          </w:p>
        </w:tc>
      </w:tr>
    </w:tbl>
    <w:p w:rsidR="00B74865" w:rsidRDefault="00BC113B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C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6-7</w:t>
      </w:r>
    </w:p>
    <w:p w:rsidR="00B74865" w:rsidRDefault="00BC11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7-1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3-6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7-2</w:t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6-10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B74865" w:rsidRDefault="00BC11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C11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74865" w:rsidRDefault="00BC11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C11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74865">
      <w:pPr>
        <w:spacing w:line="240" w:lineRule="auto"/>
        <w:rPr>
          <w:sz w:val="28"/>
          <w:szCs w:val="28"/>
        </w:rPr>
      </w:pPr>
    </w:p>
    <w:p w:rsidR="00B74865" w:rsidRDefault="00BC11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B748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0D5"/>
    <w:multiLevelType w:val="multilevel"/>
    <w:tmpl w:val="92623B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99794A"/>
    <w:multiLevelType w:val="multilevel"/>
    <w:tmpl w:val="CFBCE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2E2738"/>
    <w:multiLevelType w:val="multilevel"/>
    <w:tmpl w:val="9B0CBE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65"/>
    <w:rsid w:val="00B74865"/>
    <w:rsid w:val="00BC113B"/>
    <w:rsid w:val="00E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57FF7-5BF0-4365-BF4F-33EA4B9E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E03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Z7YY9zZVkNVr/8RSi7Oh0YtwQ==">AMUW2mVsL2wwXq/YTXR4rCodoGQ/+8E6hcjtCG7RIwr3UwNDvPz3TTYEs3cs/BYSIZc7cJ96RJnahj+5ptwWA4kj98JBseW1nP8+OY84kabc/WFvz8+DI4W8UyoywHKNtT2eFdH/h0/YK4pdZ8m+BDqWLbqFY++3lg==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2021-06-22T19:54:00Z</dcterms:created>
  <dcterms:modified xsi:type="dcterms:W3CDTF">2021-06-22T19:54:00Z</dcterms:modified>
</cp:coreProperties>
</file>