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E5" w:rsidRPr="007072E5" w:rsidRDefault="007072E5" w:rsidP="007072E5">
      <w:pPr>
        <w:rPr>
          <w:sz w:val="2"/>
          <w:szCs w:val="18"/>
        </w:rPr>
      </w:pPr>
      <w:r>
        <w:rPr>
          <w:sz w:val="18"/>
          <w:szCs w:val="18"/>
        </w:rPr>
        <w:t xml:space="preserve">  </w:t>
      </w:r>
    </w:p>
    <w:p w:rsidR="007347AE" w:rsidRPr="007072E5" w:rsidRDefault="007347AE" w:rsidP="007072E5">
      <w:pPr>
        <w:rPr>
          <w:sz w:val="18"/>
          <w:szCs w:val="18"/>
        </w:rPr>
      </w:pPr>
      <w:r w:rsidRPr="00831A71">
        <w:rPr>
          <w:rFonts w:ascii="Trebuchet MS" w:eastAsia="Times New Roman" w:hAnsi="Trebuchet MS" w:cs="Arial"/>
          <w:kern w:val="36"/>
          <w:sz w:val="39"/>
          <w:szCs w:val="39"/>
        </w:rPr>
        <w:t>East Hampton Community FAQ’s</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When are my Owners’ Assessments due?</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What do I need to do if I want to make an exterior modification to my house?</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What do I need to do if I want to remove a dead tree from my lot?</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When is trash pickup?</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Are motorcycles allowed?</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What do I need to do if I need a community center key card?</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What do I need to do if I notice a covenant infraction?</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How do I get a copy of the Rules and Regulations?</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How do I report unlit streetlights?</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How can I report a common area landscaping maintenance issue?</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How can I report a lake maintenance issue?</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 xml:space="preserve">When is the pool open? </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How do I reserve the clubhouse for a private function?</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 xml:space="preserve">What do I need to do if I obtain a trailer, boat, Jet Ski or RV? </w:t>
      </w:r>
    </w:p>
    <w:p w:rsidR="007347AE" w:rsidRPr="00831A71" w:rsidRDefault="007347AE" w:rsidP="007347AE">
      <w:pPr>
        <w:numPr>
          <w:ilvl w:val="0"/>
          <w:numId w:val="1"/>
        </w:numPr>
        <w:spacing w:after="0" w:line="330" w:lineRule="atLeast"/>
        <w:ind w:left="150"/>
        <w:textAlignment w:val="top"/>
        <w:rPr>
          <w:rFonts w:ascii="Trebuchet MS" w:eastAsia="Times New Roman" w:hAnsi="Trebuchet MS" w:cs="Arial"/>
          <w:sz w:val="24"/>
          <w:szCs w:val="24"/>
        </w:rPr>
      </w:pPr>
      <w:r w:rsidRPr="00831A71">
        <w:rPr>
          <w:rFonts w:ascii="Trebuchet MS" w:eastAsia="Times New Roman" w:hAnsi="Trebuchet MS" w:cs="Arial"/>
          <w:sz w:val="24"/>
          <w:szCs w:val="24"/>
        </w:rPr>
        <w:t xml:space="preserve">What are the sign requirements if I chose to list my home for sale or rent? </w:t>
      </w:r>
    </w:p>
    <w:p w:rsidR="007347AE" w:rsidRPr="007072E5" w:rsidRDefault="007347AE" w:rsidP="007347AE">
      <w:pPr>
        <w:spacing w:after="0" w:line="330" w:lineRule="atLeast"/>
        <w:ind w:left="150"/>
        <w:textAlignment w:val="top"/>
        <w:rPr>
          <w:rFonts w:ascii="Trebuchet MS" w:eastAsia="Times New Roman" w:hAnsi="Trebuchet MS" w:cs="Arial"/>
          <w:sz w:val="18"/>
          <w:szCs w:val="24"/>
        </w:rPr>
      </w:pPr>
    </w:p>
    <w:p w:rsidR="007347AE" w:rsidRPr="00831A71" w:rsidRDefault="007347AE" w:rsidP="007347AE">
      <w:pPr>
        <w:spacing w:after="0" w:line="288" w:lineRule="atLeast"/>
        <w:outlineLvl w:val="1"/>
        <w:rPr>
          <w:rFonts w:ascii="Trebuchet MS" w:eastAsia="Times New Roman" w:hAnsi="Trebuchet MS" w:cs="Arial"/>
          <w:sz w:val="39"/>
          <w:szCs w:val="39"/>
        </w:rPr>
      </w:pPr>
      <w:bookmarkStart w:id="0" w:name="f1"/>
      <w:bookmarkEnd w:id="0"/>
      <w:r w:rsidRPr="00831A71">
        <w:rPr>
          <w:rFonts w:ascii="Trebuchet MS" w:eastAsia="Times New Roman" w:hAnsi="Trebuchet MS" w:cs="Arial"/>
          <w:sz w:val="39"/>
          <w:szCs w:val="39"/>
        </w:rPr>
        <w:t>When are my Owners’ Assessments due?</w:t>
      </w:r>
    </w:p>
    <w:p w:rsidR="007072E5" w:rsidRDefault="00831A71" w:rsidP="000D0E76">
      <w:pPr>
        <w:jc w:val="both"/>
        <w:rPr>
          <w:rFonts w:ascii="Trebuchet MS" w:hAnsi="Trebuchet MS" w:cs="Arial"/>
        </w:rPr>
      </w:pPr>
      <w:r w:rsidRPr="00831A71">
        <w:rPr>
          <w:rFonts w:ascii="Trebuchet MS" w:hAnsi="Trebuchet MS" w:cs="Arial"/>
        </w:rPr>
        <w:t>Your association assessments will be mailed out quarterly to all lot owners within t</w:t>
      </w:r>
      <w:r w:rsidR="00D9237F">
        <w:rPr>
          <w:rFonts w:ascii="Trebuchet MS" w:hAnsi="Trebuchet MS" w:cs="Arial"/>
        </w:rPr>
        <w:t>he community.  The dues for 2018</w:t>
      </w:r>
      <w:r w:rsidR="00150C6A">
        <w:rPr>
          <w:rFonts w:ascii="Trebuchet MS" w:hAnsi="Trebuchet MS" w:cs="Arial"/>
        </w:rPr>
        <w:t xml:space="preserve"> will </w:t>
      </w:r>
      <w:r w:rsidR="00D9237F">
        <w:rPr>
          <w:rFonts w:ascii="Trebuchet MS" w:hAnsi="Trebuchet MS" w:cs="Arial"/>
        </w:rPr>
        <w:t>be $203</w:t>
      </w:r>
      <w:r w:rsidRPr="00831A71">
        <w:rPr>
          <w:rFonts w:ascii="Trebuchet MS" w:hAnsi="Trebuchet MS" w:cs="Arial"/>
        </w:rPr>
        <w:t xml:space="preserve">.00 per quarter. Payments are due on the first of the month. Late fees and interest are charged on the </w:t>
      </w:r>
      <w:r w:rsidRPr="00831A71">
        <w:rPr>
          <w:rFonts w:ascii="Trebuchet MS" w:hAnsi="Trebuchet MS" w:cs="Arial"/>
          <w:i/>
          <w:u w:val="single"/>
        </w:rPr>
        <w:t>15</w:t>
      </w:r>
      <w:r w:rsidRPr="00831A71">
        <w:rPr>
          <w:rFonts w:ascii="Trebuchet MS" w:hAnsi="Trebuchet MS" w:cs="Arial"/>
          <w:i/>
          <w:u w:val="single"/>
          <w:vertAlign w:val="superscript"/>
        </w:rPr>
        <w:t>th</w:t>
      </w:r>
      <w:r w:rsidRPr="00831A71">
        <w:rPr>
          <w:rFonts w:ascii="Trebuchet MS" w:hAnsi="Trebuchet MS" w:cs="Arial"/>
          <w:i/>
          <w:u w:val="single"/>
        </w:rPr>
        <w:t xml:space="preserve"> of every month ($25.00 late fee with 6% per annum)</w:t>
      </w:r>
      <w:r w:rsidRPr="00831A71">
        <w:rPr>
          <w:rFonts w:ascii="Trebuchet MS" w:hAnsi="Trebuchet MS" w:cs="Arial"/>
        </w:rPr>
        <w:t xml:space="preserve">.   It is each owner’s responsibility to keep Marsh Landing Management updated in the event of a change of address. </w:t>
      </w:r>
    </w:p>
    <w:p w:rsidR="000D0E76" w:rsidRDefault="00831A71" w:rsidP="000D0E76">
      <w:pPr>
        <w:jc w:val="both"/>
        <w:rPr>
          <w:rFonts w:ascii="Trebuchet MS" w:hAnsi="Trebuchet MS" w:cs="Arial"/>
        </w:rPr>
      </w:pPr>
      <w:r w:rsidRPr="00831A71">
        <w:rPr>
          <w:rFonts w:ascii="Trebuchet MS" w:hAnsi="Trebuchet MS" w:cs="Arial"/>
        </w:rPr>
        <w:t>Association dues may be paid by check made payable to the East Hampton Association, Inc. and mailed to Marsh Landing Management Company, 4200 Marsh Landing Blvd., Suite 200, Jacksonville Beach, FL 32250.</w:t>
      </w:r>
    </w:p>
    <w:p w:rsidR="007347AE" w:rsidRPr="007072E5" w:rsidRDefault="007347AE" w:rsidP="000D0E76">
      <w:pPr>
        <w:jc w:val="both"/>
        <w:rPr>
          <w:rFonts w:ascii="Trebuchet MS" w:hAnsi="Trebuchet MS" w:cs="Arial"/>
          <w:sz w:val="2"/>
        </w:rPr>
      </w:pPr>
      <w:bookmarkStart w:id="1" w:name="name"/>
      <w:bookmarkStart w:id="2" w:name="_GoBack"/>
      <w:bookmarkEnd w:id="1"/>
      <w:bookmarkEnd w:id="2"/>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 xml:space="preserve">What do I need to do if I want to make an exterior modification to my house? </w:t>
      </w:r>
    </w:p>
    <w:p w:rsidR="007347AE" w:rsidRPr="00831A71" w:rsidRDefault="007347AE" w:rsidP="007347AE">
      <w:pPr>
        <w:spacing w:after="0" w:line="300" w:lineRule="atLeast"/>
        <w:jc w:val="both"/>
        <w:rPr>
          <w:rFonts w:ascii="Trebuchet MS" w:eastAsia="Times New Roman" w:hAnsi="Trebuchet MS" w:cs="Arial"/>
          <w:sz w:val="23"/>
          <w:szCs w:val="23"/>
        </w:rPr>
      </w:pPr>
      <w:r w:rsidRPr="00831A71">
        <w:rPr>
          <w:rFonts w:ascii="Trebuchet MS" w:eastAsia="Times New Roman" w:hAnsi="Trebuchet MS" w:cs="Arial"/>
          <w:sz w:val="23"/>
          <w:szCs w:val="23"/>
        </w:rPr>
        <w:t xml:space="preserve">Please complete an ARC variance request form and submit it to the Property Manager. ARC Variance Request Forms are available via email from management and in the ‘Forms’ section of this site. Requests are reviewed on a monthly basis and the ARC and Board both meet once per month. </w:t>
      </w:r>
    </w:p>
    <w:p w:rsidR="007347AE" w:rsidRPr="00831A71" w:rsidRDefault="007347AE" w:rsidP="007347AE">
      <w:pPr>
        <w:spacing w:after="0" w:line="288" w:lineRule="atLeast"/>
        <w:outlineLvl w:val="1"/>
        <w:rPr>
          <w:rFonts w:ascii="Trebuchet MS" w:eastAsia="Times New Roman" w:hAnsi="Trebuchet MS" w:cs="Arial"/>
          <w:b/>
          <w:bCs/>
          <w:sz w:val="18"/>
          <w:szCs w:val="18"/>
        </w:rPr>
      </w:pPr>
      <w:bookmarkStart w:id="3" w:name="f3"/>
      <w:bookmarkEnd w:id="3"/>
    </w:p>
    <w:p w:rsidR="00241DED" w:rsidRPr="00831A71" w:rsidRDefault="00241DED" w:rsidP="007347AE">
      <w:pPr>
        <w:spacing w:after="0" w:line="288" w:lineRule="atLeast"/>
        <w:outlineLvl w:val="1"/>
        <w:rPr>
          <w:rFonts w:ascii="Trebuchet MS" w:eastAsia="Times New Roman" w:hAnsi="Trebuchet MS" w:cs="Arial"/>
          <w:sz w:val="39"/>
          <w:szCs w:val="39"/>
        </w:rPr>
      </w:pPr>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What do I need to do if I want to remove a dead tree from my lot?</w:t>
      </w:r>
    </w:p>
    <w:p w:rsidR="007347AE" w:rsidRPr="00831A71" w:rsidRDefault="007347AE" w:rsidP="007347AE">
      <w:pPr>
        <w:spacing w:after="0" w:line="300" w:lineRule="atLeast"/>
        <w:jc w:val="both"/>
        <w:rPr>
          <w:rFonts w:ascii="Trebuchet MS" w:eastAsia="Times New Roman" w:hAnsi="Trebuchet MS" w:cs="Arial"/>
          <w:sz w:val="23"/>
          <w:szCs w:val="23"/>
        </w:rPr>
      </w:pPr>
      <w:r w:rsidRPr="00831A71">
        <w:rPr>
          <w:rFonts w:ascii="Trebuchet MS" w:eastAsia="Times New Roman" w:hAnsi="Trebuchet MS" w:cs="Arial"/>
          <w:sz w:val="23"/>
          <w:szCs w:val="23"/>
        </w:rPr>
        <w:t>East Hampton does not require approval from ARC or the Board to have a dead tree removed from your lot, however, any other major landscaping changes will need to be submitted.</w:t>
      </w:r>
      <w:r w:rsidRPr="00831A71">
        <w:rPr>
          <w:rFonts w:ascii="Trebuchet MS" w:eastAsia="Times New Roman" w:hAnsi="Trebuchet MS" w:cs="Arial"/>
          <w:sz w:val="23"/>
          <w:szCs w:val="23"/>
        </w:rPr>
        <w:br/>
      </w:r>
      <w:bookmarkStart w:id="4" w:name="f4"/>
      <w:bookmarkEnd w:id="4"/>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When is trash pickup?</w:t>
      </w:r>
    </w:p>
    <w:p w:rsidR="007347AE" w:rsidRPr="00831A71" w:rsidRDefault="007347AE" w:rsidP="00EB291C">
      <w:pPr>
        <w:spacing w:after="0" w:line="300" w:lineRule="atLeast"/>
        <w:jc w:val="both"/>
        <w:rPr>
          <w:rFonts w:ascii="Trebuchet MS" w:eastAsia="Times New Roman" w:hAnsi="Trebuchet MS" w:cs="Arial"/>
          <w:sz w:val="23"/>
          <w:szCs w:val="23"/>
        </w:rPr>
      </w:pPr>
      <w:r w:rsidRPr="00831A71">
        <w:rPr>
          <w:rFonts w:ascii="Trebuchet MS" w:eastAsia="Times New Roman" w:hAnsi="Trebuchet MS" w:cs="Arial"/>
          <w:sz w:val="23"/>
          <w:szCs w:val="23"/>
        </w:rPr>
        <w:t xml:space="preserve">Trash pickup occurs on Mondays and Yard Debris pick up occurs on </w:t>
      </w:r>
      <w:r w:rsidR="00C23A1D" w:rsidRPr="00831A71">
        <w:rPr>
          <w:rFonts w:ascii="Trebuchet MS" w:eastAsia="Times New Roman" w:hAnsi="Trebuchet MS" w:cs="Arial"/>
          <w:sz w:val="23"/>
          <w:szCs w:val="23"/>
        </w:rPr>
        <w:t>Tuesday</w:t>
      </w:r>
      <w:r w:rsidRPr="00831A71">
        <w:rPr>
          <w:rFonts w:ascii="Trebuchet MS" w:eastAsia="Times New Roman" w:hAnsi="Trebuchet MS" w:cs="Arial"/>
          <w:sz w:val="23"/>
          <w:szCs w:val="23"/>
        </w:rPr>
        <w:t>s. Trash or yard debris should be stored in a non-visible location, and not placed at the curb, until after 5:00 pm the night prior to pick up. Appliances, mattresses, and other bulk items are picked up on Thursdays, but must be pre-arranged. This can be scheduled by calling 630-CITY (630-2489).</w:t>
      </w:r>
      <w:bookmarkStart w:id="5" w:name="f5"/>
      <w:bookmarkStart w:id="6" w:name="f7"/>
      <w:bookmarkEnd w:id="5"/>
      <w:bookmarkEnd w:id="6"/>
    </w:p>
    <w:p w:rsidR="007347AE" w:rsidRPr="00831A71" w:rsidRDefault="007347AE" w:rsidP="007347AE">
      <w:pPr>
        <w:spacing w:after="0" w:line="300" w:lineRule="atLeast"/>
        <w:rPr>
          <w:rFonts w:ascii="Trebuchet MS" w:eastAsia="Times New Roman" w:hAnsi="Trebuchet MS" w:cs="Arial"/>
          <w:sz w:val="23"/>
          <w:szCs w:val="23"/>
        </w:rPr>
      </w:pPr>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What do I need to do if I need a community center key card?</w:t>
      </w:r>
    </w:p>
    <w:p w:rsidR="007347AE" w:rsidRPr="00831A71" w:rsidRDefault="007347AE" w:rsidP="007347AE">
      <w:pPr>
        <w:spacing w:after="0" w:line="300" w:lineRule="atLeast"/>
        <w:rPr>
          <w:rFonts w:ascii="Trebuchet MS" w:eastAsia="Times New Roman" w:hAnsi="Trebuchet MS" w:cs="Arial"/>
          <w:sz w:val="23"/>
          <w:szCs w:val="23"/>
        </w:rPr>
      </w:pPr>
      <w:r w:rsidRPr="00831A71">
        <w:rPr>
          <w:rFonts w:ascii="Trebuchet MS" w:eastAsia="Times New Roman" w:hAnsi="Trebuchet MS" w:cs="Arial"/>
          <w:sz w:val="23"/>
          <w:szCs w:val="23"/>
        </w:rPr>
        <w:t>Community center key cards are available from mana</w:t>
      </w:r>
      <w:r w:rsidR="00580F7B" w:rsidRPr="00831A71">
        <w:rPr>
          <w:rFonts w:ascii="Trebuchet MS" w:eastAsia="Times New Roman" w:hAnsi="Trebuchet MS" w:cs="Arial"/>
          <w:sz w:val="23"/>
          <w:szCs w:val="23"/>
        </w:rPr>
        <w:t>gement for a one-time fee of $10</w:t>
      </w:r>
      <w:r w:rsidRPr="00831A71">
        <w:rPr>
          <w:rFonts w:ascii="Trebuchet MS" w:eastAsia="Times New Roman" w:hAnsi="Trebuchet MS" w:cs="Arial"/>
          <w:sz w:val="23"/>
          <w:szCs w:val="23"/>
        </w:rPr>
        <w:t xml:space="preserve">.00 (non- refundable). The key will give you access to the tennis courts, pool, and bathroom areas. Please contact management if it is not functioning properly. </w:t>
      </w:r>
      <w:r w:rsidRPr="00831A71">
        <w:rPr>
          <w:rFonts w:ascii="Trebuchet MS" w:eastAsia="Times New Roman" w:hAnsi="Trebuchet MS" w:cs="Arial"/>
          <w:sz w:val="23"/>
          <w:szCs w:val="23"/>
        </w:rPr>
        <w:br/>
      </w:r>
      <w:bookmarkStart w:id="7" w:name="f9"/>
      <w:bookmarkEnd w:id="7"/>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What do I need to do if I notice a covenant infraction?</w:t>
      </w:r>
    </w:p>
    <w:p w:rsidR="007347AE" w:rsidRPr="00D311B3" w:rsidRDefault="007347AE" w:rsidP="007347AE">
      <w:pPr>
        <w:spacing w:after="0" w:line="300" w:lineRule="atLeast"/>
        <w:rPr>
          <w:rFonts w:ascii="Trebuchet MS" w:eastAsia="Times New Roman" w:hAnsi="Trebuchet MS" w:cs="Arial"/>
          <w:sz w:val="16"/>
          <w:szCs w:val="23"/>
        </w:rPr>
      </w:pPr>
      <w:r w:rsidRPr="00831A71">
        <w:rPr>
          <w:rFonts w:ascii="Trebuchet MS" w:eastAsia="Times New Roman" w:hAnsi="Trebuchet MS" w:cs="Arial"/>
          <w:sz w:val="23"/>
          <w:szCs w:val="23"/>
        </w:rPr>
        <w:t>Please report any infractions to the Property M</w:t>
      </w:r>
      <w:r w:rsidR="00D311B3">
        <w:rPr>
          <w:rFonts w:ascii="Trebuchet MS" w:eastAsia="Times New Roman" w:hAnsi="Trebuchet MS" w:cs="Arial"/>
          <w:sz w:val="23"/>
          <w:szCs w:val="23"/>
        </w:rPr>
        <w:t xml:space="preserve">anager in writing or via email at </w:t>
      </w:r>
      <w:hyperlink r:id="rId7" w:history="1">
        <w:r w:rsidRPr="00831A71">
          <w:rPr>
            <w:rStyle w:val="Hyperlink"/>
            <w:rFonts w:ascii="Trebuchet MS" w:eastAsia="Times New Roman" w:hAnsi="Trebuchet MS" w:cs="Arial"/>
            <w:color w:val="auto"/>
            <w:sz w:val="23"/>
            <w:szCs w:val="23"/>
          </w:rPr>
          <w:t>alivaditis@marshlanding.org</w:t>
        </w:r>
      </w:hyperlink>
      <w:r w:rsidRPr="00831A71">
        <w:rPr>
          <w:rFonts w:ascii="Trebuchet MS" w:eastAsia="Times New Roman" w:hAnsi="Trebuchet MS" w:cs="Arial"/>
          <w:sz w:val="23"/>
          <w:szCs w:val="23"/>
        </w:rPr>
        <w:t xml:space="preserve">. Covenant infractions may include but are not limited to: improper yard debris placement, illegally parked vehicles, unsightly lawns, improperly stored refuse containers, unkempt mailboxes and unapproved signage. </w:t>
      </w:r>
      <w:r w:rsidRPr="00831A71">
        <w:rPr>
          <w:rFonts w:ascii="Trebuchet MS" w:eastAsia="Times New Roman" w:hAnsi="Trebuchet MS" w:cs="Arial"/>
          <w:sz w:val="23"/>
          <w:szCs w:val="23"/>
        </w:rPr>
        <w:br/>
      </w:r>
      <w:bookmarkStart w:id="8" w:name="f10"/>
      <w:bookmarkEnd w:id="8"/>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 xml:space="preserve">How do I get a copy of the Rules and Regulations? </w:t>
      </w:r>
    </w:p>
    <w:p w:rsidR="007347AE" w:rsidRPr="00831A71" w:rsidRDefault="007347AE" w:rsidP="007347AE">
      <w:pPr>
        <w:spacing w:after="0" w:line="300" w:lineRule="atLeast"/>
        <w:rPr>
          <w:rFonts w:ascii="Trebuchet MS" w:eastAsia="Times New Roman" w:hAnsi="Trebuchet MS" w:cs="Arial"/>
          <w:sz w:val="23"/>
          <w:szCs w:val="23"/>
        </w:rPr>
      </w:pPr>
      <w:r w:rsidRPr="00831A71">
        <w:rPr>
          <w:rFonts w:ascii="Trebuchet MS" w:eastAsia="Times New Roman" w:hAnsi="Trebuchet MS" w:cs="Arial"/>
          <w:sz w:val="23"/>
          <w:szCs w:val="23"/>
        </w:rPr>
        <w:t>Copies of our General Rules</w:t>
      </w:r>
      <w:r w:rsidR="00F22689" w:rsidRPr="00831A71">
        <w:rPr>
          <w:rFonts w:ascii="Trebuchet MS" w:eastAsia="Times New Roman" w:hAnsi="Trebuchet MS" w:cs="Arial"/>
          <w:sz w:val="23"/>
          <w:szCs w:val="23"/>
        </w:rPr>
        <w:t xml:space="preserve"> and Declaration and Covenants, and Articles and Bylaws</w:t>
      </w:r>
      <w:r w:rsidRPr="00831A71">
        <w:rPr>
          <w:rFonts w:ascii="Trebuchet MS" w:eastAsia="Times New Roman" w:hAnsi="Trebuchet MS" w:cs="Arial"/>
          <w:sz w:val="23"/>
          <w:szCs w:val="23"/>
        </w:rPr>
        <w:t xml:space="preserve"> are available via </w:t>
      </w:r>
      <w:r w:rsidR="00D04ACD">
        <w:rPr>
          <w:rFonts w:ascii="Trebuchet MS" w:eastAsia="Times New Roman" w:hAnsi="Trebuchet MS" w:cs="Arial"/>
          <w:sz w:val="23"/>
          <w:szCs w:val="23"/>
        </w:rPr>
        <w:t>this</w:t>
      </w:r>
      <w:r w:rsidR="00D311B3">
        <w:rPr>
          <w:rFonts w:ascii="Trebuchet MS" w:eastAsia="Times New Roman" w:hAnsi="Trebuchet MS" w:cs="Arial"/>
          <w:sz w:val="23"/>
          <w:szCs w:val="23"/>
        </w:rPr>
        <w:t xml:space="preserve"> folder and the</w:t>
      </w:r>
      <w:r w:rsidR="00D04ACD">
        <w:rPr>
          <w:rFonts w:ascii="Trebuchet MS" w:eastAsia="Times New Roman" w:hAnsi="Trebuchet MS" w:cs="Arial"/>
          <w:sz w:val="23"/>
          <w:szCs w:val="23"/>
        </w:rPr>
        <w:t xml:space="preserve"> webpage for your review</w:t>
      </w:r>
      <w:r w:rsidRPr="00831A71">
        <w:rPr>
          <w:rFonts w:ascii="Trebuchet MS" w:eastAsia="Times New Roman" w:hAnsi="Trebuchet MS" w:cs="Arial"/>
          <w:sz w:val="23"/>
          <w:szCs w:val="23"/>
        </w:rPr>
        <w:t>.</w:t>
      </w:r>
      <w:bookmarkStart w:id="9" w:name="f11"/>
      <w:bookmarkEnd w:id="9"/>
    </w:p>
    <w:p w:rsidR="00886DE7" w:rsidRPr="00D311B3" w:rsidRDefault="00D311B3" w:rsidP="007347AE">
      <w:pPr>
        <w:spacing w:after="0" w:line="288" w:lineRule="atLeast"/>
        <w:outlineLvl w:val="1"/>
        <w:rPr>
          <w:rFonts w:ascii="Trebuchet MS" w:eastAsia="Times New Roman" w:hAnsi="Trebuchet MS" w:cs="Arial"/>
          <w:sz w:val="12"/>
          <w:szCs w:val="39"/>
        </w:rPr>
      </w:pPr>
      <w:r>
        <w:rPr>
          <w:rFonts w:ascii="Trebuchet MS" w:eastAsia="Times New Roman" w:hAnsi="Trebuchet MS" w:cs="Arial"/>
          <w:sz w:val="12"/>
          <w:szCs w:val="39"/>
        </w:rPr>
        <w:t xml:space="preserve"> </w:t>
      </w:r>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 xml:space="preserve">How do I report unlit streetlights? </w:t>
      </w:r>
    </w:p>
    <w:p w:rsidR="006906D2" w:rsidRPr="00BE1E92" w:rsidRDefault="002460FA" w:rsidP="006906D2">
      <w:r w:rsidRPr="002460FA">
        <w:rPr>
          <w:rFonts w:ascii="Trebuchet MS" w:hAnsi="Trebuchet MS" w:cs="Arial"/>
        </w:rPr>
        <w:t>Issue with city lights can be reported to JEA at</w:t>
      </w:r>
      <w:r w:rsidRPr="002460FA">
        <w:rPr>
          <w:rFonts w:ascii="Trebuchet MS" w:hAnsi="Trebuchet MS" w:cs="Arial"/>
          <w:b/>
        </w:rPr>
        <w:t xml:space="preserve"> </w:t>
      </w:r>
      <w:r w:rsidRPr="002460FA">
        <w:rPr>
          <w:rFonts w:ascii="Trebuchet MS" w:hAnsi="Trebuchet MS"/>
        </w:rPr>
        <w:t xml:space="preserve">(904) 665-6000 or (800) 683-5542. Further information can be located at </w:t>
      </w:r>
      <w:hyperlink r:id="rId8" w:history="1">
        <w:r w:rsidRPr="002460FA">
          <w:rPr>
            <w:rStyle w:val="Hyperlink"/>
            <w:rFonts w:ascii="Trebuchet MS" w:hAnsi="Trebuchet MS"/>
          </w:rPr>
          <w:t>www.Jea.com</w:t>
        </w:r>
      </w:hyperlink>
      <w:r w:rsidRPr="002460FA">
        <w:rPr>
          <w:rFonts w:ascii="Trebuchet MS" w:hAnsi="Trebuchet MS"/>
        </w:rPr>
        <w:t xml:space="preserve"> .</w:t>
      </w:r>
      <w:r w:rsidR="007347AE" w:rsidRPr="002460FA">
        <w:rPr>
          <w:rFonts w:ascii="Trebuchet MS" w:eastAsia="Times New Roman" w:hAnsi="Trebuchet MS" w:cs="Arial"/>
          <w:szCs w:val="23"/>
        </w:rPr>
        <w:t>You will need to note the nearest address to the street light and the light number located towards the top of the light pole. JEA is</w:t>
      </w:r>
      <w:r w:rsidRPr="002460FA">
        <w:rPr>
          <w:rFonts w:ascii="Trebuchet MS" w:eastAsia="Times New Roman" w:hAnsi="Trebuchet MS" w:cs="Arial"/>
          <w:szCs w:val="23"/>
        </w:rPr>
        <w:t xml:space="preserve"> also</w:t>
      </w:r>
      <w:r w:rsidR="007347AE" w:rsidRPr="002460FA">
        <w:rPr>
          <w:rFonts w:ascii="Trebuchet MS" w:eastAsia="Times New Roman" w:hAnsi="Trebuchet MS" w:cs="Arial"/>
          <w:szCs w:val="23"/>
        </w:rPr>
        <w:t xml:space="preserve"> contacted as needed</w:t>
      </w:r>
      <w:r w:rsidR="007347AE" w:rsidRPr="00831A71">
        <w:rPr>
          <w:rFonts w:ascii="Trebuchet MS" w:eastAsia="Times New Roman" w:hAnsi="Trebuchet MS" w:cs="Arial"/>
          <w:szCs w:val="23"/>
        </w:rPr>
        <w:t xml:space="preserve"> for outages.</w:t>
      </w:r>
      <w:r w:rsidR="007347AE" w:rsidRPr="00831A71">
        <w:rPr>
          <w:rFonts w:ascii="Trebuchet MS" w:eastAsia="Times New Roman" w:hAnsi="Trebuchet MS" w:cs="Arial"/>
          <w:sz w:val="23"/>
          <w:szCs w:val="23"/>
        </w:rPr>
        <w:br/>
      </w:r>
      <w:bookmarkStart w:id="10" w:name="f12"/>
      <w:bookmarkEnd w:id="10"/>
    </w:p>
    <w:p w:rsidR="006906D2" w:rsidRPr="00F9073C" w:rsidRDefault="006906D2" w:rsidP="006906D2">
      <w:pPr>
        <w:jc w:val="both"/>
        <w:rPr>
          <w:rFonts w:ascii="Trebuchet MS" w:hAnsi="Trebuchet MS" w:cs="Arial"/>
          <w:sz w:val="39"/>
          <w:szCs w:val="39"/>
        </w:rPr>
      </w:pPr>
      <w:r w:rsidRPr="00F9073C">
        <w:rPr>
          <w:rFonts w:ascii="Trebuchet MS" w:hAnsi="Trebuchet MS" w:cs="Arial"/>
          <w:sz w:val="39"/>
          <w:szCs w:val="39"/>
        </w:rPr>
        <w:t>How can I report any unlit common area lights?</w:t>
      </w:r>
    </w:p>
    <w:p w:rsidR="007347AE" w:rsidRPr="00F9073C" w:rsidRDefault="006906D2" w:rsidP="00F9073C">
      <w:pPr>
        <w:jc w:val="both"/>
        <w:rPr>
          <w:rFonts w:ascii="Trebuchet MS" w:hAnsi="Trebuchet MS" w:cs="Arial"/>
        </w:rPr>
      </w:pPr>
      <w:r w:rsidRPr="00F9073C">
        <w:rPr>
          <w:rFonts w:ascii="Trebuchet MS" w:hAnsi="Trebuchet MS" w:cs="Arial"/>
        </w:rPr>
        <w:t xml:space="preserve">Please report common area lighting </w:t>
      </w:r>
      <w:r w:rsidR="00150C6A">
        <w:rPr>
          <w:rFonts w:ascii="Trebuchet MS" w:hAnsi="Trebuchet MS" w:cs="Arial"/>
        </w:rPr>
        <w:t xml:space="preserve">issues to the property manager </w:t>
      </w:r>
      <w:r w:rsidRPr="00F9073C">
        <w:rPr>
          <w:rFonts w:ascii="Trebuchet MS" w:hAnsi="Trebuchet MS" w:cs="Arial"/>
        </w:rPr>
        <w:t xml:space="preserve">at </w:t>
      </w:r>
      <w:hyperlink r:id="rId9" w:history="1">
        <w:r w:rsidR="00EE032C" w:rsidRPr="00831A71">
          <w:rPr>
            <w:rStyle w:val="Hyperlink"/>
            <w:rFonts w:ascii="Trebuchet MS" w:eastAsia="Times New Roman" w:hAnsi="Trebuchet MS" w:cs="Arial"/>
            <w:color w:val="auto"/>
            <w:sz w:val="23"/>
            <w:szCs w:val="23"/>
          </w:rPr>
          <w:t>alivaditis@marshlanding.org</w:t>
        </w:r>
      </w:hyperlink>
      <w:r w:rsidRPr="00F9073C">
        <w:rPr>
          <w:rFonts w:ascii="Trebuchet MS" w:hAnsi="Trebuchet MS" w:cs="Arial"/>
        </w:rPr>
        <w:t>.</w:t>
      </w:r>
    </w:p>
    <w:p w:rsidR="00E8101F" w:rsidRPr="00F9073C" w:rsidRDefault="00E8101F" w:rsidP="007347AE">
      <w:pPr>
        <w:spacing w:after="0" w:line="288" w:lineRule="atLeast"/>
        <w:outlineLvl w:val="1"/>
        <w:rPr>
          <w:rFonts w:ascii="Trebuchet MS" w:eastAsia="Times New Roman" w:hAnsi="Trebuchet MS" w:cs="Arial"/>
          <w:szCs w:val="39"/>
        </w:rPr>
      </w:pPr>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 xml:space="preserve">How can I report a common area landscaping maintenance issue? </w:t>
      </w:r>
    </w:p>
    <w:p w:rsidR="007347AE" w:rsidRPr="00831A71" w:rsidRDefault="007347AE" w:rsidP="007347AE">
      <w:pPr>
        <w:spacing w:after="0" w:line="300" w:lineRule="atLeast"/>
        <w:rPr>
          <w:rFonts w:ascii="Trebuchet MS" w:eastAsia="Times New Roman" w:hAnsi="Trebuchet MS" w:cs="Arial"/>
          <w:szCs w:val="23"/>
        </w:rPr>
      </w:pPr>
      <w:r w:rsidRPr="00831A71">
        <w:rPr>
          <w:rFonts w:ascii="Trebuchet MS" w:eastAsia="Times New Roman" w:hAnsi="Trebuchet MS" w:cs="Arial"/>
          <w:szCs w:val="23"/>
        </w:rPr>
        <w:t xml:space="preserve">If you notice an area on the common grounds that needs attention </w:t>
      </w:r>
      <w:r w:rsidR="00F22689" w:rsidRPr="00831A71">
        <w:rPr>
          <w:rFonts w:ascii="Trebuchet MS" w:eastAsia="Times New Roman" w:hAnsi="Trebuchet MS" w:cs="Arial"/>
          <w:szCs w:val="23"/>
        </w:rPr>
        <w:t>please contact</w:t>
      </w:r>
      <w:r w:rsidRPr="00831A71">
        <w:rPr>
          <w:rFonts w:ascii="Trebuchet MS" w:eastAsia="Times New Roman" w:hAnsi="Trebuchet MS" w:cs="Arial"/>
          <w:szCs w:val="23"/>
        </w:rPr>
        <w:t xml:space="preserve"> </w:t>
      </w:r>
      <w:r w:rsidR="00690E99" w:rsidRPr="00831A71">
        <w:rPr>
          <w:rFonts w:ascii="Trebuchet MS" w:eastAsia="Times New Roman" w:hAnsi="Trebuchet MS" w:cs="Arial"/>
          <w:szCs w:val="23"/>
        </w:rPr>
        <w:t>management</w:t>
      </w:r>
      <w:r w:rsidR="00F22689" w:rsidRPr="00831A71">
        <w:rPr>
          <w:rFonts w:ascii="Trebuchet MS" w:eastAsia="Times New Roman" w:hAnsi="Trebuchet MS" w:cs="Arial"/>
          <w:szCs w:val="23"/>
        </w:rPr>
        <w:t xml:space="preserve"> via email at </w:t>
      </w:r>
      <w:hyperlink r:id="rId10" w:history="1">
        <w:r w:rsidR="00D311B3" w:rsidRPr="00831A71">
          <w:rPr>
            <w:rStyle w:val="Hyperlink"/>
            <w:rFonts w:ascii="Trebuchet MS" w:eastAsia="Times New Roman" w:hAnsi="Trebuchet MS" w:cs="Arial"/>
            <w:color w:val="auto"/>
            <w:sz w:val="23"/>
            <w:szCs w:val="23"/>
          </w:rPr>
          <w:t>alivaditis@marshlanding.org</w:t>
        </w:r>
      </w:hyperlink>
      <w:r w:rsidRPr="00831A71">
        <w:rPr>
          <w:rFonts w:ascii="Trebuchet MS" w:eastAsia="Times New Roman" w:hAnsi="Trebuchet MS" w:cs="Arial"/>
          <w:szCs w:val="23"/>
        </w:rPr>
        <w:t>.</w:t>
      </w:r>
      <w:r w:rsidRPr="00831A71">
        <w:rPr>
          <w:rFonts w:ascii="Trebuchet MS" w:eastAsia="Times New Roman" w:hAnsi="Trebuchet MS" w:cs="Arial"/>
          <w:sz w:val="23"/>
          <w:szCs w:val="23"/>
        </w:rPr>
        <w:br/>
      </w:r>
      <w:bookmarkStart w:id="11" w:name="f13"/>
      <w:bookmarkEnd w:id="11"/>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 xml:space="preserve">How can I report a lake maintenance issue? </w:t>
      </w:r>
    </w:p>
    <w:p w:rsidR="007347AE" w:rsidRPr="00831A71" w:rsidRDefault="007347AE" w:rsidP="00690E99">
      <w:pPr>
        <w:spacing w:after="0" w:line="300" w:lineRule="atLeast"/>
        <w:rPr>
          <w:rFonts w:ascii="Trebuchet MS" w:eastAsia="Times New Roman" w:hAnsi="Trebuchet MS" w:cs="Arial"/>
          <w:szCs w:val="23"/>
        </w:rPr>
      </w:pPr>
      <w:r w:rsidRPr="00831A71">
        <w:rPr>
          <w:rFonts w:ascii="Trebuchet MS" w:eastAsia="Times New Roman" w:hAnsi="Trebuchet MS" w:cs="Arial"/>
          <w:szCs w:val="23"/>
        </w:rPr>
        <w:t>Please let us know the location of the lake and the problem</w:t>
      </w:r>
      <w:r w:rsidR="000D0E76">
        <w:rPr>
          <w:rFonts w:ascii="Trebuchet MS" w:eastAsia="Times New Roman" w:hAnsi="Trebuchet MS" w:cs="Arial"/>
          <w:szCs w:val="23"/>
        </w:rPr>
        <w:t xml:space="preserve"> via email at </w:t>
      </w:r>
      <w:hyperlink r:id="rId11" w:history="1">
        <w:r w:rsidR="00D311B3" w:rsidRPr="00831A71">
          <w:rPr>
            <w:rStyle w:val="Hyperlink"/>
            <w:rFonts w:ascii="Trebuchet MS" w:eastAsia="Times New Roman" w:hAnsi="Trebuchet MS" w:cs="Arial"/>
            <w:color w:val="auto"/>
            <w:sz w:val="23"/>
            <w:szCs w:val="23"/>
          </w:rPr>
          <w:t>alivaditis@marshlanding.org</w:t>
        </w:r>
      </w:hyperlink>
      <w:r w:rsidR="000D0E76" w:rsidRPr="00831A71">
        <w:rPr>
          <w:rFonts w:ascii="Trebuchet MS" w:eastAsia="Times New Roman" w:hAnsi="Trebuchet MS" w:cs="Arial"/>
          <w:sz w:val="23"/>
          <w:szCs w:val="23"/>
        </w:rPr>
        <w:t xml:space="preserve"> and </w:t>
      </w:r>
      <w:r w:rsidR="00B47EEC">
        <w:rPr>
          <w:rFonts w:ascii="Trebuchet MS" w:eastAsia="Times New Roman" w:hAnsi="Trebuchet MS" w:cs="Arial"/>
          <w:szCs w:val="23"/>
        </w:rPr>
        <w:t>management</w:t>
      </w:r>
      <w:r w:rsidR="000D0E76">
        <w:rPr>
          <w:rFonts w:ascii="Trebuchet MS" w:eastAsia="Times New Roman" w:hAnsi="Trebuchet MS" w:cs="Arial"/>
          <w:szCs w:val="23"/>
        </w:rPr>
        <w:t xml:space="preserve"> will address this in</w:t>
      </w:r>
      <w:r w:rsidR="004A16E7">
        <w:rPr>
          <w:rFonts w:ascii="Trebuchet MS" w:eastAsia="Times New Roman" w:hAnsi="Trebuchet MS" w:cs="Arial"/>
          <w:szCs w:val="23"/>
        </w:rPr>
        <w:t xml:space="preserve"> </w:t>
      </w:r>
      <w:r w:rsidR="000D0E76">
        <w:rPr>
          <w:rFonts w:ascii="Trebuchet MS" w:eastAsia="Times New Roman" w:hAnsi="Trebuchet MS" w:cs="Arial"/>
          <w:szCs w:val="23"/>
        </w:rPr>
        <w:t>a timely manner.</w:t>
      </w:r>
      <w:r w:rsidRPr="00831A71">
        <w:rPr>
          <w:rFonts w:ascii="Trebuchet MS" w:eastAsia="Times New Roman" w:hAnsi="Trebuchet MS" w:cs="Arial"/>
          <w:sz w:val="23"/>
          <w:szCs w:val="23"/>
        </w:rPr>
        <w:br/>
      </w:r>
      <w:bookmarkStart w:id="12" w:name="f14"/>
      <w:bookmarkStart w:id="13" w:name="f15"/>
      <w:bookmarkEnd w:id="12"/>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When is the pool open?</w:t>
      </w:r>
    </w:p>
    <w:p w:rsidR="007347AE" w:rsidRPr="00831A71" w:rsidRDefault="00F22689" w:rsidP="007347AE">
      <w:pPr>
        <w:spacing w:after="0" w:line="300" w:lineRule="atLeast"/>
        <w:rPr>
          <w:rFonts w:ascii="Trebuchet MS" w:eastAsia="Times New Roman" w:hAnsi="Trebuchet MS" w:cs="Arial"/>
          <w:szCs w:val="23"/>
        </w:rPr>
      </w:pPr>
      <w:r w:rsidRPr="00831A71">
        <w:rPr>
          <w:rFonts w:ascii="Trebuchet MS" w:eastAsia="Times New Roman" w:hAnsi="Trebuchet MS" w:cs="Arial"/>
          <w:szCs w:val="23"/>
        </w:rPr>
        <w:t>T</w:t>
      </w:r>
      <w:r w:rsidR="007347AE" w:rsidRPr="00831A71">
        <w:rPr>
          <w:rFonts w:ascii="Trebuchet MS" w:eastAsia="Times New Roman" w:hAnsi="Trebuchet MS" w:cs="Arial"/>
          <w:szCs w:val="23"/>
        </w:rPr>
        <w:t xml:space="preserve">he pool </w:t>
      </w:r>
      <w:r w:rsidR="00D04ACD">
        <w:rPr>
          <w:rFonts w:ascii="Trebuchet MS" w:eastAsia="Times New Roman" w:hAnsi="Trebuchet MS" w:cs="Arial"/>
          <w:szCs w:val="23"/>
        </w:rPr>
        <w:t>is open from dawn to dusk</w:t>
      </w:r>
      <w:r w:rsidR="007347AE" w:rsidRPr="00831A71">
        <w:rPr>
          <w:rFonts w:ascii="Trebuchet MS" w:eastAsia="Times New Roman" w:hAnsi="Trebuchet MS" w:cs="Arial"/>
          <w:szCs w:val="23"/>
        </w:rPr>
        <w:t xml:space="preserve"> </w:t>
      </w:r>
      <w:bookmarkEnd w:id="13"/>
      <w:r w:rsidR="00690E99" w:rsidRPr="00831A71">
        <w:rPr>
          <w:rFonts w:ascii="Trebuchet MS" w:eastAsia="Times New Roman" w:hAnsi="Trebuchet MS" w:cs="Arial"/>
          <w:szCs w:val="23"/>
        </w:rPr>
        <w:t>daily.</w:t>
      </w:r>
    </w:p>
    <w:p w:rsidR="00690E99" w:rsidRPr="00831A71" w:rsidRDefault="00690E99" w:rsidP="007347AE">
      <w:pPr>
        <w:spacing w:after="0" w:line="300" w:lineRule="atLeast"/>
        <w:rPr>
          <w:rFonts w:ascii="Trebuchet MS" w:eastAsia="Times New Roman" w:hAnsi="Trebuchet MS" w:cs="Arial"/>
          <w:szCs w:val="23"/>
        </w:rPr>
      </w:pPr>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How do I reserve the clubhouse for a private function?</w:t>
      </w:r>
    </w:p>
    <w:p w:rsidR="007347AE" w:rsidRPr="00831A71" w:rsidRDefault="00D04ACD" w:rsidP="00241DED">
      <w:pPr>
        <w:spacing w:after="0" w:line="300" w:lineRule="atLeast"/>
        <w:jc w:val="both"/>
        <w:rPr>
          <w:rFonts w:ascii="Trebuchet MS" w:eastAsia="Times New Roman" w:hAnsi="Trebuchet MS" w:cs="Arial"/>
          <w:sz w:val="23"/>
          <w:szCs w:val="23"/>
        </w:rPr>
      </w:pPr>
      <w:bookmarkStart w:id="14" w:name="f16"/>
      <w:bookmarkStart w:id="15" w:name="f17"/>
      <w:bookmarkEnd w:id="14"/>
      <w:bookmarkEnd w:id="15"/>
      <w:r>
        <w:rPr>
          <w:rFonts w:ascii="Trebuchet MS" w:eastAsia="Times New Roman" w:hAnsi="Trebuchet MS" w:cs="Arial"/>
          <w:szCs w:val="23"/>
        </w:rPr>
        <w:t>The Clubhouse is not available to be rented.</w:t>
      </w:r>
    </w:p>
    <w:p w:rsidR="00241DED" w:rsidRPr="00831A71" w:rsidRDefault="00241DED" w:rsidP="00241DED">
      <w:pPr>
        <w:spacing w:after="0" w:line="300" w:lineRule="atLeast"/>
        <w:jc w:val="both"/>
        <w:rPr>
          <w:rFonts w:ascii="Trebuchet MS" w:eastAsia="Times New Roman" w:hAnsi="Trebuchet MS" w:cs="Arial"/>
          <w:sz w:val="18"/>
          <w:szCs w:val="23"/>
        </w:rPr>
      </w:pPr>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What do I need to do if I obtain a trailer, boat, Jet Ski or RV?</w:t>
      </w:r>
    </w:p>
    <w:p w:rsidR="00690E99" w:rsidRPr="00831A71" w:rsidRDefault="007347AE" w:rsidP="00241DED">
      <w:pPr>
        <w:spacing w:after="0" w:line="300" w:lineRule="atLeast"/>
        <w:rPr>
          <w:rFonts w:ascii="Trebuchet MS" w:eastAsia="Times New Roman" w:hAnsi="Trebuchet MS" w:cs="Arial"/>
          <w:szCs w:val="23"/>
        </w:rPr>
      </w:pPr>
      <w:r w:rsidRPr="00831A71">
        <w:rPr>
          <w:rFonts w:ascii="Trebuchet MS" w:eastAsia="Times New Roman" w:hAnsi="Trebuchet MS" w:cs="Arial"/>
          <w:szCs w:val="23"/>
        </w:rPr>
        <w:t>The above-mentioned vehicles cannot be parked in driveways or on the street; however you may store your vehicle(s) in your garage or behind a fence in a non-visible location.</w:t>
      </w:r>
      <w:bookmarkStart w:id="16" w:name="f18"/>
      <w:bookmarkEnd w:id="16"/>
    </w:p>
    <w:p w:rsidR="00241DED" w:rsidRPr="00831A71" w:rsidRDefault="00241DED" w:rsidP="007347AE">
      <w:pPr>
        <w:spacing w:after="0" w:line="288" w:lineRule="atLeast"/>
        <w:outlineLvl w:val="1"/>
        <w:rPr>
          <w:rFonts w:ascii="Trebuchet MS" w:eastAsia="Times New Roman" w:hAnsi="Trebuchet MS" w:cs="Arial"/>
          <w:szCs w:val="39"/>
        </w:rPr>
      </w:pPr>
    </w:p>
    <w:p w:rsidR="007347AE" w:rsidRPr="00831A71" w:rsidRDefault="007347AE" w:rsidP="007347AE">
      <w:pPr>
        <w:spacing w:after="0" w:line="288" w:lineRule="atLeast"/>
        <w:outlineLvl w:val="1"/>
        <w:rPr>
          <w:rFonts w:ascii="Trebuchet MS" w:eastAsia="Times New Roman" w:hAnsi="Trebuchet MS" w:cs="Arial"/>
          <w:sz w:val="39"/>
          <w:szCs w:val="39"/>
        </w:rPr>
      </w:pPr>
      <w:r w:rsidRPr="00831A71">
        <w:rPr>
          <w:rFonts w:ascii="Trebuchet MS" w:eastAsia="Times New Roman" w:hAnsi="Trebuchet MS" w:cs="Arial"/>
          <w:sz w:val="39"/>
          <w:szCs w:val="39"/>
        </w:rPr>
        <w:t>What are the sign requirements if I chose to list my home for sale or rent?</w:t>
      </w:r>
    </w:p>
    <w:p w:rsidR="00CD41C7" w:rsidRDefault="00A74C6B" w:rsidP="00A74C6B">
      <w:pPr>
        <w:spacing w:after="0" w:line="300" w:lineRule="atLeast"/>
        <w:rPr>
          <w:rStyle w:val="Hyperlink"/>
          <w:rFonts w:ascii="Trebuchet MS" w:eastAsia="Times New Roman" w:hAnsi="Trebuchet MS" w:cs="Arial"/>
          <w:color w:val="auto"/>
          <w:sz w:val="23"/>
          <w:szCs w:val="23"/>
          <w:u w:val="none"/>
        </w:rPr>
      </w:pPr>
      <w:r w:rsidRPr="00831A71">
        <w:rPr>
          <w:rFonts w:ascii="Trebuchet MS" w:eastAsia="Times New Roman" w:hAnsi="Trebuchet MS" w:cs="Arial"/>
          <w:sz w:val="23"/>
          <w:szCs w:val="23"/>
        </w:rPr>
        <w:t xml:space="preserve">Contact management via email at </w:t>
      </w:r>
      <w:hyperlink r:id="rId12" w:history="1">
        <w:r w:rsidRPr="00831A71">
          <w:rPr>
            <w:rStyle w:val="Hyperlink"/>
            <w:rFonts w:ascii="Trebuchet MS" w:eastAsia="Times New Roman" w:hAnsi="Trebuchet MS" w:cs="Arial"/>
            <w:color w:val="auto"/>
            <w:sz w:val="23"/>
            <w:szCs w:val="23"/>
          </w:rPr>
          <w:t>alivaditis@marshlanding.org</w:t>
        </w:r>
      </w:hyperlink>
      <w:r w:rsidRPr="00831A71">
        <w:rPr>
          <w:rStyle w:val="Hyperlink"/>
          <w:rFonts w:ascii="Trebuchet MS" w:eastAsia="Times New Roman" w:hAnsi="Trebuchet MS" w:cs="Arial"/>
          <w:color w:val="auto"/>
          <w:sz w:val="23"/>
          <w:szCs w:val="23"/>
        </w:rPr>
        <w:t xml:space="preserve"> </w:t>
      </w:r>
      <w:r w:rsidRPr="00831A71">
        <w:rPr>
          <w:rStyle w:val="Hyperlink"/>
          <w:rFonts w:ascii="Trebuchet MS" w:eastAsia="Times New Roman" w:hAnsi="Trebuchet MS" w:cs="Arial"/>
          <w:color w:val="auto"/>
          <w:sz w:val="23"/>
          <w:szCs w:val="23"/>
          <w:u w:val="none"/>
        </w:rPr>
        <w:t>or download the form on this website.</w:t>
      </w:r>
    </w:p>
    <w:p w:rsidR="00262055" w:rsidRPr="00262055" w:rsidRDefault="00262055" w:rsidP="00A74C6B">
      <w:pPr>
        <w:spacing w:after="0" w:line="300" w:lineRule="atLeast"/>
        <w:rPr>
          <w:rStyle w:val="Hyperlink"/>
          <w:rFonts w:ascii="Trebuchet MS" w:eastAsia="Times New Roman" w:hAnsi="Trebuchet MS" w:cs="Arial"/>
          <w:color w:val="auto"/>
          <w:sz w:val="23"/>
          <w:szCs w:val="23"/>
          <w:u w:val="none"/>
        </w:rPr>
      </w:pPr>
    </w:p>
    <w:p w:rsidR="00262055" w:rsidRPr="00AC6217" w:rsidRDefault="00262055" w:rsidP="00AC6217">
      <w:pPr>
        <w:pStyle w:val="Heading2"/>
        <w:spacing w:before="0" w:after="0"/>
        <w:rPr>
          <w:rFonts w:ascii="Trebuchet MS" w:hAnsi="Trebuchet MS"/>
          <w:b w:val="0"/>
          <w:i w:val="0"/>
          <w:color w:val="000000"/>
          <w:sz w:val="39"/>
          <w:szCs w:val="39"/>
        </w:rPr>
      </w:pPr>
      <w:r w:rsidRPr="00262055">
        <w:rPr>
          <w:rFonts w:ascii="Trebuchet MS" w:hAnsi="Trebuchet MS"/>
          <w:b w:val="0"/>
          <w:i w:val="0"/>
          <w:color w:val="000000"/>
          <w:sz w:val="39"/>
          <w:szCs w:val="39"/>
        </w:rPr>
        <w:t>How can I find out about t</w:t>
      </w:r>
      <w:r w:rsidR="00D04ACD">
        <w:rPr>
          <w:rFonts w:ascii="Trebuchet MS" w:hAnsi="Trebuchet MS"/>
          <w:b w:val="0"/>
          <w:i w:val="0"/>
          <w:color w:val="000000"/>
          <w:sz w:val="39"/>
          <w:szCs w:val="39"/>
        </w:rPr>
        <w:t>he proceedings of the Board of D</w:t>
      </w:r>
      <w:r w:rsidRPr="00262055">
        <w:rPr>
          <w:rFonts w:ascii="Trebuchet MS" w:hAnsi="Trebuchet MS"/>
          <w:b w:val="0"/>
          <w:i w:val="0"/>
          <w:color w:val="000000"/>
          <w:sz w:val="39"/>
          <w:szCs w:val="39"/>
        </w:rPr>
        <w:t>irectors and the various committees?</w:t>
      </w:r>
    </w:p>
    <w:p w:rsidR="00262055" w:rsidRPr="00262055" w:rsidRDefault="00262055" w:rsidP="00262055">
      <w:pPr>
        <w:spacing w:after="0" w:line="240" w:lineRule="auto"/>
        <w:rPr>
          <w:rFonts w:ascii="Trebuchet MS" w:hAnsi="Trebuchet MS" w:cs="Arial"/>
        </w:rPr>
      </w:pPr>
      <w:r w:rsidRPr="00262055">
        <w:rPr>
          <w:rFonts w:ascii="Trebuchet MS" w:hAnsi="Trebuchet MS" w:cs="Arial"/>
        </w:rPr>
        <w:t>Homeowners may request a copy of the meeting minutes by contacting</w:t>
      </w:r>
      <w:r w:rsidR="005B7583">
        <w:rPr>
          <w:rFonts w:ascii="Trebuchet MS" w:hAnsi="Trebuchet MS" w:cs="Arial"/>
        </w:rPr>
        <w:t xml:space="preserve"> management via email </w:t>
      </w:r>
      <w:r w:rsidR="005B7583" w:rsidRPr="00831A71">
        <w:rPr>
          <w:rFonts w:ascii="Trebuchet MS" w:eastAsia="Times New Roman" w:hAnsi="Trebuchet MS" w:cs="Arial"/>
          <w:sz w:val="23"/>
          <w:szCs w:val="23"/>
        </w:rPr>
        <w:t xml:space="preserve">at </w:t>
      </w:r>
      <w:hyperlink r:id="rId13" w:history="1">
        <w:r w:rsidR="005B7583" w:rsidRPr="00831A71">
          <w:rPr>
            <w:rStyle w:val="Hyperlink"/>
            <w:rFonts w:ascii="Trebuchet MS" w:eastAsia="Times New Roman" w:hAnsi="Trebuchet MS" w:cs="Arial"/>
            <w:color w:val="auto"/>
            <w:sz w:val="23"/>
            <w:szCs w:val="23"/>
          </w:rPr>
          <w:t>alivaditis@marshlanding.org</w:t>
        </w:r>
      </w:hyperlink>
      <w:r w:rsidRPr="00262055">
        <w:rPr>
          <w:rFonts w:ascii="Trebuchet MS" w:hAnsi="Trebuchet MS" w:cs="Arial"/>
        </w:rPr>
        <w:t xml:space="preserve">.  </w:t>
      </w:r>
    </w:p>
    <w:p w:rsidR="00262055" w:rsidRPr="00262055" w:rsidRDefault="00262055" w:rsidP="00262055">
      <w:pPr>
        <w:spacing w:after="0" w:line="240" w:lineRule="auto"/>
        <w:rPr>
          <w:rFonts w:ascii="Trebuchet MS" w:hAnsi="Trebuchet MS" w:cs="Arial"/>
        </w:rPr>
      </w:pPr>
    </w:p>
    <w:p w:rsidR="00262055" w:rsidRPr="00AC6217" w:rsidRDefault="00262055" w:rsidP="00262055">
      <w:pPr>
        <w:spacing w:after="0" w:line="240" w:lineRule="auto"/>
        <w:rPr>
          <w:rFonts w:ascii="Trebuchet MS" w:hAnsi="Trebuchet MS" w:cs="Arial"/>
          <w:sz w:val="39"/>
          <w:szCs w:val="39"/>
        </w:rPr>
      </w:pPr>
      <w:r w:rsidRPr="00262055">
        <w:rPr>
          <w:rFonts w:ascii="Trebuchet MS" w:hAnsi="Trebuchet MS" w:cs="Arial"/>
          <w:sz w:val="39"/>
          <w:szCs w:val="39"/>
        </w:rPr>
        <w:t>How can I find out the meeting schedules for the board of directors and committees?</w:t>
      </w:r>
    </w:p>
    <w:p w:rsidR="00262055" w:rsidRPr="00262055" w:rsidRDefault="00262055" w:rsidP="00262055">
      <w:pPr>
        <w:spacing w:after="0" w:line="240" w:lineRule="auto"/>
        <w:rPr>
          <w:rFonts w:ascii="Trebuchet MS" w:hAnsi="Trebuchet MS" w:cs="Arial"/>
        </w:rPr>
      </w:pPr>
      <w:r w:rsidRPr="00262055">
        <w:rPr>
          <w:rFonts w:ascii="Trebuchet MS" w:hAnsi="Trebuchet MS" w:cs="Arial"/>
        </w:rPr>
        <w:t xml:space="preserve">You may contact </w:t>
      </w:r>
      <w:r w:rsidR="005B7583">
        <w:rPr>
          <w:rFonts w:ascii="Trebuchet MS" w:hAnsi="Trebuchet MS" w:cs="Arial"/>
        </w:rPr>
        <w:t xml:space="preserve">management via email </w:t>
      </w:r>
      <w:r w:rsidR="005B7583" w:rsidRPr="00831A71">
        <w:rPr>
          <w:rFonts w:ascii="Trebuchet MS" w:eastAsia="Times New Roman" w:hAnsi="Trebuchet MS" w:cs="Arial"/>
          <w:sz w:val="23"/>
          <w:szCs w:val="23"/>
        </w:rPr>
        <w:t xml:space="preserve">at </w:t>
      </w:r>
      <w:hyperlink r:id="rId14" w:history="1">
        <w:r w:rsidR="005B7583" w:rsidRPr="00831A71">
          <w:rPr>
            <w:rStyle w:val="Hyperlink"/>
            <w:rFonts w:ascii="Trebuchet MS" w:eastAsia="Times New Roman" w:hAnsi="Trebuchet MS" w:cs="Arial"/>
            <w:color w:val="auto"/>
            <w:sz w:val="23"/>
            <w:szCs w:val="23"/>
          </w:rPr>
          <w:t>alivaditis@marshlanding.org</w:t>
        </w:r>
      </w:hyperlink>
      <w:r w:rsidR="005B7583">
        <w:rPr>
          <w:rFonts w:ascii="Trebuchet MS" w:hAnsi="Trebuchet MS" w:cs="Arial"/>
        </w:rPr>
        <w:t xml:space="preserve">, </w:t>
      </w:r>
      <w:r w:rsidRPr="00262055">
        <w:rPr>
          <w:rFonts w:ascii="Trebuchet MS" w:hAnsi="Trebuchet MS" w:cs="Arial"/>
        </w:rPr>
        <w:t xml:space="preserve">or </w:t>
      </w:r>
      <w:r w:rsidR="005B7583">
        <w:rPr>
          <w:rFonts w:ascii="Trebuchet MS" w:hAnsi="Trebuchet MS" w:cs="Arial"/>
        </w:rPr>
        <w:t xml:space="preserve">review </w:t>
      </w:r>
      <w:r w:rsidRPr="00262055">
        <w:rPr>
          <w:rFonts w:ascii="Trebuchet MS" w:hAnsi="Trebuchet MS" w:cs="Arial"/>
        </w:rPr>
        <w:t xml:space="preserve">the information on upcoming meetings will be put on the reader board at the Community Center entrance. </w:t>
      </w:r>
    </w:p>
    <w:p w:rsidR="00262055" w:rsidRPr="00262055" w:rsidRDefault="00262055" w:rsidP="00262055">
      <w:pPr>
        <w:spacing w:after="0" w:line="240" w:lineRule="auto"/>
        <w:rPr>
          <w:rFonts w:ascii="Trebuchet MS" w:hAnsi="Trebuchet MS" w:cs="Arial"/>
          <w:b/>
        </w:rPr>
      </w:pPr>
    </w:p>
    <w:p w:rsidR="00262055" w:rsidRPr="00AC6217" w:rsidRDefault="00262055" w:rsidP="00262055">
      <w:pPr>
        <w:spacing w:after="0" w:line="240" w:lineRule="auto"/>
        <w:rPr>
          <w:rFonts w:ascii="Trebuchet MS" w:hAnsi="Trebuchet MS" w:cs="Arial"/>
          <w:sz w:val="39"/>
          <w:szCs w:val="39"/>
        </w:rPr>
      </w:pPr>
      <w:r w:rsidRPr="00262055">
        <w:rPr>
          <w:rFonts w:ascii="Trebuchet MS" w:hAnsi="Trebuchet MS" w:cs="Arial"/>
          <w:sz w:val="39"/>
          <w:szCs w:val="39"/>
        </w:rPr>
        <w:t>How can I volunteer for a committee?</w:t>
      </w:r>
    </w:p>
    <w:p w:rsidR="00262055" w:rsidRPr="00262055" w:rsidRDefault="00262055" w:rsidP="00262055">
      <w:pPr>
        <w:spacing w:after="0" w:line="240" w:lineRule="auto"/>
        <w:rPr>
          <w:rFonts w:ascii="Trebuchet MS" w:hAnsi="Trebuchet MS" w:cs="Arial"/>
        </w:rPr>
      </w:pPr>
      <w:r w:rsidRPr="00262055">
        <w:rPr>
          <w:rFonts w:ascii="Trebuchet MS" w:hAnsi="Trebuchet MS" w:cs="Arial"/>
        </w:rPr>
        <w:t xml:space="preserve">You can contact </w:t>
      </w:r>
      <w:r w:rsidR="00AC6217">
        <w:rPr>
          <w:rFonts w:ascii="Trebuchet MS" w:hAnsi="Trebuchet MS" w:cs="Arial"/>
        </w:rPr>
        <w:t xml:space="preserve">management via email </w:t>
      </w:r>
      <w:r w:rsidR="00AC6217" w:rsidRPr="00831A71">
        <w:rPr>
          <w:rFonts w:ascii="Trebuchet MS" w:eastAsia="Times New Roman" w:hAnsi="Trebuchet MS" w:cs="Arial"/>
          <w:sz w:val="23"/>
          <w:szCs w:val="23"/>
        </w:rPr>
        <w:t xml:space="preserve">at </w:t>
      </w:r>
      <w:hyperlink r:id="rId15" w:history="1">
        <w:r w:rsidR="00AC6217" w:rsidRPr="00831A71">
          <w:rPr>
            <w:rStyle w:val="Hyperlink"/>
            <w:rFonts w:ascii="Trebuchet MS" w:eastAsia="Times New Roman" w:hAnsi="Trebuchet MS" w:cs="Arial"/>
            <w:color w:val="auto"/>
            <w:sz w:val="23"/>
            <w:szCs w:val="23"/>
          </w:rPr>
          <w:t>alivaditis@marshlanding.org</w:t>
        </w:r>
      </w:hyperlink>
      <w:r w:rsidR="00AC6217">
        <w:rPr>
          <w:rFonts w:ascii="Trebuchet MS" w:hAnsi="Trebuchet MS" w:cs="Arial"/>
        </w:rPr>
        <w:t xml:space="preserve"> </w:t>
      </w:r>
      <w:r w:rsidRPr="00262055">
        <w:rPr>
          <w:rFonts w:ascii="Trebuchet MS" w:hAnsi="Trebuchet MS" w:cs="Arial"/>
        </w:rPr>
        <w:t xml:space="preserve">to submit your request to become involved in your community. </w:t>
      </w:r>
    </w:p>
    <w:p w:rsidR="00262055" w:rsidRPr="00831A71" w:rsidRDefault="00262055" w:rsidP="00A74C6B">
      <w:pPr>
        <w:spacing w:after="0" w:line="300" w:lineRule="atLeast"/>
        <w:rPr>
          <w:rFonts w:ascii="Trebuchet MS" w:eastAsia="Times New Roman" w:hAnsi="Trebuchet MS" w:cs="Arial"/>
          <w:sz w:val="23"/>
          <w:szCs w:val="23"/>
        </w:rPr>
      </w:pPr>
    </w:p>
    <w:sectPr w:rsidR="00262055" w:rsidRPr="00831A7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E7" w:rsidRDefault="00833DE7" w:rsidP="007347AE">
      <w:pPr>
        <w:spacing w:after="0" w:line="240" w:lineRule="auto"/>
      </w:pPr>
      <w:r>
        <w:separator/>
      </w:r>
    </w:p>
  </w:endnote>
  <w:endnote w:type="continuationSeparator" w:id="0">
    <w:p w:rsidR="00833DE7" w:rsidRDefault="00833DE7" w:rsidP="0073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E7" w:rsidRDefault="00833DE7" w:rsidP="007347AE">
      <w:pPr>
        <w:spacing w:after="0" w:line="240" w:lineRule="auto"/>
      </w:pPr>
      <w:r>
        <w:separator/>
      </w:r>
    </w:p>
  </w:footnote>
  <w:footnote w:type="continuationSeparator" w:id="0">
    <w:p w:rsidR="00833DE7" w:rsidRDefault="00833DE7" w:rsidP="0073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7AE" w:rsidRDefault="007347AE" w:rsidP="007347AE">
    <w:pPr>
      <w:pStyle w:val="Header"/>
      <w:jc w:val="center"/>
    </w:pPr>
    <w:r>
      <w:rPr>
        <w:noProof/>
      </w:rPr>
      <w:drawing>
        <wp:inline distT="0" distB="0" distL="0" distR="0">
          <wp:extent cx="441007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 LOGO.jpg"/>
                  <pic:cNvPicPr/>
                </pic:nvPicPr>
                <pic:blipFill>
                  <a:blip r:embed="rId1">
                    <a:extLst>
                      <a:ext uri="{28A0092B-C50C-407E-A947-70E740481C1C}">
                        <a14:useLocalDpi xmlns:a14="http://schemas.microsoft.com/office/drawing/2010/main" val="0"/>
                      </a:ext>
                    </a:extLst>
                  </a:blip>
                  <a:stretch>
                    <a:fillRect/>
                  </a:stretch>
                </pic:blipFill>
                <pic:spPr>
                  <a:xfrm>
                    <a:off x="0" y="0"/>
                    <a:ext cx="4410075" cy="695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0264E"/>
    <w:multiLevelType w:val="multilevel"/>
    <w:tmpl w:val="8448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AE"/>
    <w:rsid w:val="000D0E76"/>
    <w:rsid w:val="00150C6A"/>
    <w:rsid w:val="00241DED"/>
    <w:rsid w:val="002460FA"/>
    <w:rsid w:val="00262055"/>
    <w:rsid w:val="004A16E7"/>
    <w:rsid w:val="005251BA"/>
    <w:rsid w:val="00580F7B"/>
    <w:rsid w:val="00582F24"/>
    <w:rsid w:val="005B7583"/>
    <w:rsid w:val="006906D2"/>
    <w:rsid w:val="00690E99"/>
    <w:rsid w:val="007072E5"/>
    <w:rsid w:val="007347AE"/>
    <w:rsid w:val="00831A71"/>
    <w:rsid w:val="00833DE7"/>
    <w:rsid w:val="0087290F"/>
    <w:rsid w:val="00886DE7"/>
    <w:rsid w:val="00A74C6B"/>
    <w:rsid w:val="00A80C94"/>
    <w:rsid w:val="00AC6217"/>
    <w:rsid w:val="00B47EEC"/>
    <w:rsid w:val="00BF7B9E"/>
    <w:rsid w:val="00C23A1D"/>
    <w:rsid w:val="00CD41C7"/>
    <w:rsid w:val="00D03C12"/>
    <w:rsid w:val="00D04ACD"/>
    <w:rsid w:val="00D311B3"/>
    <w:rsid w:val="00D9237F"/>
    <w:rsid w:val="00E8101F"/>
    <w:rsid w:val="00EB291C"/>
    <w:rsid w:val="00EE032C"/>
    <w:rsid w:val="00F22689"/>
    <w:rsid w:val="00F9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2B78EAB-0A95-4959-893C-E6E1144A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262055"/>
    <w:pPr>
      <w:keepNext/>
      <w:spacing w:before="240" w:after="60" w:line="240" w:lineRule="auto"/>
      <w:outlineLvl w:val="1"/>
    </w:pPr>
    <w:rPr>
      <w:rFonts w:ascii="Arial" w:eastAsia="Constantia"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7AE"/>
  </w:style>
  <w:style w:type="paragraph" w:styleId="Footer">
    <w:name w:val="footer"/>
    <w:basedOn w:val="Normal"/>
    <w:link w:val="FooterChar"/>
    <w:uiPriority w:val="99"/>
    <w:unhideWhenUsed/>
    <w:rsid w:val="0073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AE"/>
  </w:style>
  <w:style w:type="character" w:styleId="Hyperlink">
    <w:name w:val="Hyperlink"/>
    <w:basedOn w:val="DefaultParagraphFont"/>
    <w:uiPriority w:val="99"/>
    <w:unhideWhenUsed/>
    <w:rsid w:val="007347AE"/>
    <w:rPr>
      <w:color w:val="0563C1" w:themeColor="hyperlink"/>
      <w:u w:val="single"/>
    </w:rPr>
  </w:style>
  <w:style w:type="character" w:customStyle="1" w:styleId="Heading2Char">
    <w:name w:val="Heading 2 Char"/>
    <w:basedOn w:val="DefaultParagraphFont"/>
    <w:link w:val="Heading2"/>
    <w:uiPriority w:val="99"/>
    <w:rsid w:val="00262055"/>
    <w:rPr>
      <w:rFonts w:ascii="Arial" w:eastAsia="Constantia"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8100">
      <w:bodyDiv w:val="1"/>
      <w:marLeft w:val="0"/>
      <w:marRight w:val="0"/>
      <w:marTop w:val="0"/>
      <w:marBottom w:val="0"/>
      <w:divBdr>
        <w:top w:val="none" w:sz="0" w:space="0" w:color="auto"/>
        <w:left w:val="none" w:sz="0" w:space="0" w:color="auto"/>
        <w:bottom w:val="none" w:sz="0" w:space="0" w:color="auto"/>
        <w:right w:val="none" w:sz="0" w:space="0" w:color="auto"/>
      </w:divBdr>
      <w:divsChild>
        <w:div w:id="2020156933">
          <w:marLeft w:val="0"/>
          <w:marRight w:val="0"/>
          <w:marTop w:val="0"/>
          <w:marBottom w:val="0"/>
          <w:divBdr>
            <w:top w:val="none" w:sz="0" w:space="0" w:color="auto"/>
            <w:left w:val="none" w:sz="0" w:space="0" w:color="auto"/>
            <w:bottom w:val="none" w:sz="0" w:space="0" w:color="auto"/>
            <w:right w:val="none" w:sz="0" w:space="0" w:color="auto"/>
          </w:divBdr>
          <w:divsChild>
            <w:div w:id="1208371718">
              <w:marLeft w:val="0"/>
              <w:marRight w:val="0"/>
              <w:marTop w:val="0"/>
              <w:marBottom w:val="0"/>
              <w:divBdr>
                <w:top w:val="none" w:sz="0" w:space="0" w:color="auto"/>
                <w:left w:val="none" w:sz="0" w:space="0" w:color="auto"/>
                <w:bottom w:val="none" w:sz="0" w:space="0" w:color="auto"/>
                <w:right w:val="none" w:sz="0" w:space="0" w:color="auto"/>
              </w:divBdr>
              <w:divsChild>
                <w:div w:id="1729844362">
                  <w:marLeft w:val="0"/>
                  <w:marRight w:val="0"/>
                  <w:marTop w:val="0"/>
                  <w:marBottom w:val="0"/>
                  <w:divBdr>
                    <w:top w:val="none" w:sz="0" w:space="0" w:color="auto"/>
                    <w:left w:val="none" w:sz="0" w:space="0" w:color="auto"/>
                    <w:bottom w:val="none" w:sz="0" w:space="0" w:color="auto"/>
                    <w:right w:val="none" w:sz="0" w:space="0" w:color="auto"/>
                  </w:divBdr>
                  <w:divsChild>
                    <w:div w:id="616378914">
                      <w:marLeft w:val="75"/>
                      <w:marRight w:val="75"/>
                      <w:marTop w:val="0"/>
                      <w:marBottom w:val="0"/>
                      <w:divBdr>
                        <w:top w:val="none" w:sz="0" w:space="0" w:color="auto"/>
                        <w:left w:val="none" w:sz="0" w:space="0" w:color="auto"/>
                        <w:bottom w:val="none" w:sz="0" w:space="0" w:color="auto"/>
                        <w:right w:val="none" w:sz="0" w:space="0" w:color="auto"/>
                      </w:divBdr>
                      <w:divsChild>
                        <w:div w:id="703095068">
                          <w:marLeft w:val="0"/>
                          <w:marRight w:val="0"/>
                          <w:marTop w:val="0"/>
                          <w:marBottom w:val="0"/>
                          <w:divBdr>
                            <w:top w:val="none" w:sz="0" w:space="0" w:color="auto"/>
                            <w:left w:val="none" w:sz="0" w:space="0" w:color="auto"/>
                            <w:bottom w:val="none" w:sz="0" w:space="0" w:color="auto"/>
                            <w:right w:val="none" w:sz="0" w:space="0" w:color="auto"/>
                          </w:divBdr>
                          <w:divsChild>
                            <w:div w:id="462430241">
                              <w:marLeft w:val="0"/>
                              <w:marRight w:val="0"/>
                              <w:marTop w:val="0"/>
                              <w:marBottom w:val="0"/>
                              <w:divBdr>
                                <w:top w:val="none" w:sz="0" w:space="0" w:color="auto"/>
                                <w:left w:val="none" w:sz="0" w:space="0" w:color="auto"/>
                                <w:bottom w:val="none" w:sz="0" w:space="0" w:color="auto"/>
                                <w:right w:val="none" w:sz="0" w:space="0" w:color="auto"/>
                              </w:divBdr>
                              <w:divsChild>
                                <w:div w:id="1613242551">
                                  <w:marLeft w:val="75"/>
                                  <w:marRight w:val="75"/>
                                  <w:marTop w:val="0"/>
                                  <w:marBottom w:val="0"/>
                                  <w:divBdr>
                                    <w:top w:val="none" w:sz="0" w:space="0" w:color="auto"/>
                                    <w:left w:val="none" w:sz="0" w:space="0" w:color="auto"/>
                                    <w:bottom w:val="none" w:sz="0" w:space="0" w:color="auto"/>
                                    <w:right w:val="none" w:sz="0" w:space="0" w:color="auto"/>
                                  </w:divBdr>
                                  <w:divsChild>
                                    <w:div w:id="1459447934">
                                      <w:marLeft w:val="0"/>
                                      <w:marRight w:val="0"/>
                                      <w:marTop w:val="0"/>
                                      <w:marBottom w:val="0"/>
                                      <w:divBdr>
                                        <w:top w:val="none" w:sz="0" w:space="0" w:color="auto"/>
                                        <w:left w:val="none" w:sz="0" w:space="0" w:color="auto"/>
                                        <w:bottom w:val="none" w:sz="0" w:space="0" w:color="auto"/>
                                        <w:right w:val="none" w:sz="0" w:space="0" w:color="auto"/>
                                      </w:divBdr>
                                      <w:divsChild>
                                        <w:div w:id="1494833424">
                                          <w:marLeft w:val="0"/>
                                          <w:marRight w:val="0"/>
                                          <w:marTop w:val="0"/>
                                          <w:marBottom w:val="0"/>
                                          <w:divBdr>
                                            <w:top w:val="none" w:sz="0" w:space="0" w:color="auto"/>
                                            <w:left w:val="none" w:sz="0" w:space="0" w:color="auto"/>
                                            <w:bottom w:val="none" w:sz="0" w:space="0" w:color="auto"/>
                                            <w:right w:val="none" w:sz="0" w:space="0" w:color="auto"/>
                                          </w:divBdr>
                                          <w:divsChild>
                                            <w:div w:id="328366903">
                                              <w:marLeft w:val="0"/>
                                              <w:marRight w:val="0"/>
                                              <w:marTop w:val="0"/>
                                              <w:marBottom w:val="0"/>
                                              <w:divBdr>
                                                <w:top w:val="none" w:sz="0" w:space="0" w:color="auto"/>
                                                <w:left w:val="none" w:sz="0" w:space="0" w:color="auto"/>
                                                <w:bottom w:val="none" w:sz="0" w:space="0" w:color="auto"/>
                                                <w:right w:val="none" w:sz="0" w:space="0" w:color="auto"/>
                                              </w:divBdr>
                                            </w:div>
                                            <w:div w:id="1225602170">
                                              <w:marLeft w:val="0"/>
                                              <w:marRight w:val="0"/>
                                              <w:marTop w:val="0"/>
                                              <w:marBottom w:val="0"/>
                                              <w:divBdr>
                                                <w:top w:val="none" w:sz="0" w:space="0" w:color="auto"/>
                                                <w:left w:val="none" w:sz="0" w:space="0" w:color="auto"/>
                                                <w:bottom w:val="none" w:sz="0" w:space="0" w:color="auto"/>
                                                <w:right w:val="none" w:sz="0" w:space="0" w:color="auto"/>
                                              </w:divBdr>
                                              <w:divsChild>
                                                <w:div w:id="318703295">
                                                  <w:marLeft w:val="690"/>
                                                  <w:marRight w:val="0"/>
                                                  <w:marTop w:val="180"/>
                                                  <w:marBottom w:val="0"/>
                                                  <w:divBdr>
                                                    <w:top w:val="none" w:sz="0" w:space="0" w:color="auto"/>
                                                    <w:left w:val="none" w:sz="0" w:space="0" w:color="auto"/>
                                                    <w:bottom w:val="none" w:sz="0" w:space="0" w:color="auto"/>
                                                    <w:right w:val="none" w:sz="0" w:space="0" w:color="auto"/>
                                                  </w:divBdr>
                                                </w:div>
                                              </w:divsChild>
                                            </w:div>
                                            <w:div w:id="936057788">
                                              <w:marLeft w:val="0"/>
                                              <w:marRight w:val="0"/>
                                              <w:marTop w:val="0"/>
                                              <w:marBottom w:val="0"/>
                                              <w:divBdr>
                                                <w:top w:val="none" w:sz="0" w:space="0" w:color="auto"/>
                                                <w:left w:val="none" w:sz="0" w:space="0" w:color="auto"/>
                                                <w:bottom w:val="none" w:sz="0" w:space="0" w:color="auto"/>
                                                <w:right w:val="none" w:sz="0" w:space="0" w:color="auto"/>
                                              </w:divBdr>
                                            </w:div>
                                            <w:div w:id="111215826">
                                              <w:marLeft w:val="0"/>
                                              <w:marRight w:val="0"/>
                                              <w:marTop w:val="0"/>
                                              <w:marBottom w:val="0"/>
                                              <w:divBdr>
                                                <w:top w:val="none" w:sz="0" w:space="0" w:color="auto"/>
                                                <w:left w:val="none" w:sz="0" w:space="0" w:color="auto"/>
                                                <w:bottom w:val="none" w:sz="0" w:space="0" w:color="auto"/>
                                                <w:right w:val="none" w:sz="0" w:space="0" w:color="auto"/>
                                              </w:divBdr>
                                            </w:div>
                                            <w:div w:id="1894535147">
                                              <w:marLeft w:val="0"/>
                                              <w:marRight w:val="0"/>
                                              <w:marTop w:val="0"/>
                                              <w:marBottom w:val="0"/>
                                              <w:divBdr>
                                                <w:top w:val="none" w:sz="0" w:space="0" w:color="auto"/>
                                                <w:left w:val="none" w:sz="0" w:space="0" w:color="auto"/>
                                                <w:bottom w:val="none" w:sz="0" w:space="0" w:color="auto"/>
                                                <w:right w:val="none" w:sz="0" w:space="0" w:color="auto"/>
                                              </w:divBdr>
                                            </w:div>
                                            <w:div w:id="2054576313">
                                              <w:marLeft w:val="0"/>
                                              <w:marRight w:val="0"/>
                                              <w:marTop w:val="0"/>
                                              <w:marBottom w:val="0"/>
                                              <w:divBdr>
                                                <w:top w:val="none" w:sz="0" w:space="0" w:color="auto"/>
                                                <w:left w:val="none" w:sz="0" w:space="0" w:color="auto"/>
                                                <w:bottom w:val="none" w:sz="0" w:space="0" w:color="auto"/>
                                                <w:right w:val="none" w:sz="0" w:space="0" w:color="auto"/>
                                              </w:divBdr>
                                            </w:div>
                                            <w:div w:id="1292250735">
                                              <w:marLeft w:val="0"/>
                                              <w:marRight w:val="0"/>
                                              <w:marTop w:val="0"/>
                                              <w:marBottom w:val="0"/>
                                              <w:divBdr>
                                                <w:top w:val="none" w:sz="0" w:space="0" w:color="auto"/>
                                                <w:left w:val="none" w:sz="0" w:space="0" w:color="auto"/>
                                                <w:bottom w:val="none" w:sz="0" w:space="0" w:color="auto"/>
                                                <w:right w:val="none" w:sz="0" w:space="0" w:color="auto"/>
                                              </w:divBdr>
                                            </w:div>
                                            <w:div w:id="1593975425">
                                              <w:marLeft w:val="0"/>
                                              <w:marRight w:val="0"/>
                                              <w:marTop w:val="0"/>
                                              <w:marBottom w:val="0"/>
                                              <w:divBdr>
                                                <w:top w:val="none" w:sz="0" w:space="0" w:color="auto"/>
                                                <w:left w:val="none" w:sz="0" w:space="0" w:color="auto"/>
                                                <w:bottom w:val="none" w:sz="0" w:space="0" w:color="auto"/>
                                                <w:right w:val="none" w:sz="0" w:space="0" w:color="auto"/>
                                              </w:divBdr>
                                            </w:div>
                                            <w:div w:id="1043943619">
                                              <w:marLeft w:val="0"/>
                                              <w:marRight w:val="0"/>
                                              <w:marTop w:val="0"/>
                                              <w:marBottom w:val="0"/>
                                              <w:divBdr>
                                                <w:top w:val="none" w:sz="0" w:space="0" w:color="auto"/>
                                                <w:left w:val="none" w:sz="0" w:space="0" w:color="auto"/>
                                                <w:bottom w:val="none" w:sz="0" w:space="0" w:color="auto"/>
                                                <w:right w:val="none" w:sz="0" w:space="0" w:color="auto"/>
                                              </w:divBdr>
                                            </w:div>
                                            <w:div w:id="1580598371">
                                              <w:marLeft w:val="0"/>
                                              <w:marRight w:val="0"/>
                                              <w:marTop w:val="0"/>
                                              <w:marBottom w:val="0"/>
                                              <w:divBdr>
                                                <w:top w:val="none" w:sz="0" w:space="0" w:color="auto"/>
                                                <w:left w:val="none" w:sz="0" w:space="0" w:color="auto"/>
                                                <w:bottom w:val="none" w:sz="0" w:space="0" w:color="auto"/>
                                                <w:right w:val="none" w:sz="0" w:space="0" w:color="auto"/>
                                              </w:divBdr>
                                            </w:div>
                                            <w:div w:id="1690258976">
                                              <w:marLeft w:val="0"/>
                                              <w:marRight w:val="0"/>
                                              <w:marTop w:val="0"/>
                                              <w:marBottom w:val="0"/>
                                              <w:divBdr>
                                                <w:top w:val="none" w:sz="0" w:space="0" w:color="auto"/>
                                                <w:left w:val="none" w:sz="0" w:space="0" w:color="auto"/>
                                                <w:bottom w:val="none" w:sz="0" w:space="0" w:color="auto"/>
                                                <w:right w:val="none" w:sz="0" w:space="0" w:color="auto"/>
                                              </w:divBdr>
                                            </w:div>
                                            <w:div w:id="1237478629">
                                              <w:marLeft w:val="0"/>
                                              <w:marRight w:val="0"/>
                                              <w:marTop w:val="0"/>
                                              <w:marBottom w:val="0"/>
                                              <w:divBdr>
                                                <w:top w:val="none" w:sz="0" w:space="0" w:color="auto"/>
                                                <w:left w:val="none" w:sz="0" w:space="0" w:color="auto"/>
                                                <w:bottom w:val="none" w:sz="0" w:space="0" w:color="auto"/>
                                                <w:right w:val="none" w:sz="0" w:space="0" w:color="auto"/>
                                              </w:divBdr>
                                            </w:div>
                                            <w:div w:id="596985795">
                                              <w:marLeft w:val="0"/>
                                              <w:marRight w:val="0"/>
                                              <w:marTop w:val="0"/>
                                              <w:marBottom w:val="0"/>
                                              <w:divBdr>
                                                <w:top w:val="none" w:sz="0" w:space="0" w:color="auto"/>
                                                <w:left w:val="none" w:sz="0" w:space="0" w:color="auto"/>
                                                <w:bottom w:val="none" w:sz="0" w:space="0" w:color="auto"/>
                                                <w:right w:val="none" w:sz="0" w:space="0" w:color="auto"/>
                                              </w:divBdr>
                                            </w:div>
                                            <w:div w:id="656416643">
                                              <w:marLeft w:val="0"/>
                                              <w:marRight w:val="0"/>
                                              <w:marTop w:val="0"/>
                                              <w:marBottom w:val="0"/>
                                              <w:divBdr>
                                                <w:top w:val="none" w:sz="0" w:space="0" w:color="auto"/>
                                                <w:left w:val="none" w:sz="0" w:space="0" w:color="auto"/>
                                                <w:bottom w:val="none" w:sz="0" w:space="0" w:color="auto"/>
                                                <w:right w:val="none" w:sz="0" w:space="0" w:color="auto"/>
                                              </w:divBdr>
                                            </w:div>
                                            <w:div w:id="1959414881">
                                              <w:marLeft w:val="0"/>
                                              <w:marRight w:val="0"/>
                                              <w:marTop w:val="0"/>
                                              <w:marBottom w:val="0"/>
                                              <w:divBdr>
                                                <w:top w:val="none" w:sz="0" w:space="0" w:color="auto"/>
                                                <w:left w:val="none" w:sz="0" w:space="0" w:color="auto"/>
                                                <w:bottom w:val="none" w:sz="0" w:space="0" w:color="auto"/>
                                                <w:right w:val="none" w:sz="0" w:space="0" w:color="auto"/>
                                              </w:divBdr>
                                            </w:div>
                                            <w:div w:id="1120997850">
                                              <w:marLeft w:val="0"/>
                                              <w:marRight w:val="0"/>
                                              <w:marTop w:val="0"/>
                                              <w:marBottom w:val="0"/>
                                              <w:divBdr>
                                                <w:top w:val="none" w:sz="0" w:space="0" w:color="auto"/>
                                                <w:left w:val="none" w:sz="0" w:space="0" w:color="auto"/>
                                                <w:bottom w:val="none" w:sz="0" w:space="0" w:color="auto"/>
                                                <w:right w:val="none" w:sz="0" w:space="0" w:color="auto"/>
                                              </w:divBdr>
                                            </w:div>
                                            <w:div w:id="1589149568">
                                              <w:marLeft w:val="0"/>
                                              <w:marRight w:val="0"/>
                                              <w:marTop w:val="0"/>
                                              <w:marBottom w:val="0"/>
                                              <w:divBdr>
                                                <w:top w:val="none" w:sz="0" w:space="0" w:color="auto"/>
                                                <w:left w:val="none" w:sz="0" w:space="0" w:color="auto"/>
                                                <w:bottom w:val="none" w:sz="0" w:space="0" w:color="auto"/>
                                                <w:right w:val="none" w:sz="0" w:space="0" w:color="auto"/>
                                              </w:divBdr>
                                            </w:div>
                                            <w:div w:id="1825271933">
                                              <w:marLeft w:val="0"/>
                                              <w:marRight w:val="0"/>
                                              <w:marTop w:val="0"/>
                                              <w:marBottom w:val="0"/>
                                              <w:divBdr>
                                                <w:top w:val="none" w:sz="0" w:space="0" w:color="auto"/>
                                                <w:left w:val="none" w:sz="0" w:space="0" w:color="auto"/>
                                                <w:bottom w:val="none" w:sz="0" w:space="0" w:color="auto"/>
                                                <w:right w:val="none" w:sz="0" w:space="0" w:color="auto"/>
                                              </w:divBdr>
                                            </w:div>
                                            <w:div w:id="4595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a.com" TargetMode="External"/><Relationship Id="rId13" Type="http://schemas.openxmlformats.org/officeDocument/2006/relationships/hyperlink" Target="mailto:alivaditis@marshlanding.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vaditis@marshlanding.org" TargetMode="External"/><Relationship Id="rId12" Type="http://schemas.openxmlformats.org/officeDocument/2006/relationships/hyperlink" Target="mailto:alivaditis@marshland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vaditis@marshlanding.org" TargetMode="External"/><Relationship Id="rId5" Type="http://schemas.openxmlformats.org/officeDocument/2006/relationships/footnotes" Target="footnotes.xml"/><Relationship Id="rId15" Type="http://schemas.openxmlformats.org/officeDocument/2006/relationships/hyperlink" Target="mailto:alivaditis@marshlanding.org" TargetMode="External"/><Relationship Id="rId10" Type="http://schemas.openxmlformats.org/officeDocument/2006/relationships/hyperlink" Target="mailto:alivaditis@marshlanding.org" TargetMode="External"/><Relationship Id="rId4" Type="http://schemas.openxmlformats.org/officeDocument/2006/relationships/webSettings" Target="webSettings.xml"/><Relationship Id="rId9" Type="http://schemas.openxmlformats.org/officeDocument/2006/relationships/hyperlink" Target="mailto:alivaditis@marshlanding.org" TargetMode="External"/><Relationship Id="rId14" Type="http://schemas.openxmlformats.org/officeDocument/2006/relationships/hyperlink" Target="mailto:alivaditis@marshland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Livaditis</dc:creator>
  <cp:keywords/>
  <dc:description/>
  <cp:lastModifiedBy>April Livaditis</cp:lastModifiedBy>
  <cp:revision>11</cp:revision>
  <dcterms:created xsi:type="dcterms:W3CDTF">2015-04-17T00:18:00Z</dcterms:created>
  <dcterms:modified xsi:type="dcterms:W3CDTF">2018-03-01T14:51:00Z</dcterms:modified>
</cp:coreProperties>
</file>