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3287B" w:rsidRDefault="002F0170">
      <w:pPr>
        <w:widowControl w:val="0"/>
        <w:rPr>
          <w:rFonts w:ascii="Palatino" w:eastAsia="Palatino" w:hAnsi="Palatino" w:cs="Palatino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Palatino" w:eastAsia="Palatino" w:hAnsi="Palatino" w:cs="Palatino"/>
          <w:b/>
          <w:sz w:val="28"/>
          <w:szCs w:val="28"/>
          <w:u w:val="single"/>
        </w:rPr>
        <w:t>FOOTBALL RULES</w:t>
      </w:r>
    </w:p>
    <w:p w14:paraId="00000002" w14:textId="77777777" w:rsidR="00B3287B" w:rsidRDefault="002F0170">
      <w:pPr>
        <w:widowControl w:val="0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High School Rules (FHSAA) will be followed with the additions listed below:</w:t>
      </w:r>
    </w:p>
    <w:p w14:paraId="00000003" w14:textId="77777777" w:rsidR="00B3287B" w:rsidRDefault="002F01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alatino" w:eastAsia="Palatino" w:hAnsi="Palatino" w:cs="Palatino"/>
          <w:color w:val="000000"/>
        </w:rPr>
      </w:pPr>
      <w:r>
        <w:rPr>
          <w:rFonts w:ascii="Palatino" w:eastAsia="Palatino" w:hAnsi="Palatino" w:cs="Palatino"/>
          <w:color w:val="000000"/>
        </w:rPr>
        <w:t>Both teams will exchange roster before the game.</w:t>
      </w:r>
    </w:p>
    <w:p w14:paraId="00000004" w14:textId="77777777" w:rsidR="00B3287B" w:rsidRDefault="002F01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The schools that will be participating will be: Saint Andrew’s, Pine Crest Ft Lauderdale, American Heritage &amp; Calvary Christian (Pine Crest Boca Pending</w:t>
      </w:r>
      <w:proofErr w:type="gramStart"/>
      <w:r>
        <w:rPr>
          <w:color w:val="000000"/>
        </w:rPr>
        <w:t>)..</w:t>
      </w:r>
      <w:proofErr w:type="gramEnd"/>
      <w:r>
        <w:rPr>
          <w:color w:val="000000"/>
        </w:rPr>
        <w:t xml:space="preserve">  All the league schools will play each other, this will give everyone 5 games if Pine Crest Boca Fie</w:t>
      </w:r>
      <w:r>
        <w:rPr>
          <w:color w:val="000000"/>
        </w:rPr>
        <w:t xml:space="preserve">lds a team 4if not. Other non-league opponents that will be schedule so that everyone is guaranteed 7 games will include: </w:t>
      </w:r>
      <w:r>
        <w:t>The King’s Academy,</w:t>
      </w:r>
      <w:r>
        <w:rPr>
          <w:color w:val="000000"/>
        </w:rPr>
        <w:t xml:space="preserve"> </w:t>
      </w:r>
      <w:r>
        <w:t>Westminster Academy</w:t>
      </w:r>
      <w:r>
        <w:rPr>
          <w:color w:val="000000"/>
        </w:rPr>
        <w:t xml:space="preserve"> &amp; The Benjamin School.</w:t>
      </w:r>
    </w:p>
    <w:p w14:paraId="00000005" w14:textId="77777777" w:rsidR="00B3287B" w:rsidRDefault="002F01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color w:val="000000"/>
        </w:rPr>
      </w:pPr>
      <w:bookmarkStart w:id="1" w:name="_heading=h.gjdgxs" w:colFirst="0" w:colLast="0"/>
      <w:bookmarkEnd w:id="1"/>
      <w:r>
        <w:rPr>
          <w:rFonts w:ascii="Palatino" w:eastAsia="Palatino" w:hAnsi="Palatino" w:cs="Palatino"/>
          <w:color w:val="000000"/>
        </w:rPr>
        <w:t>6th grade coaches will agree before the game on rushing the punter or a</w:t>
      </w:r>
      <w:r>
        <w:rPr>
          <w:rFonts w:ascii="Palatino" w:eastAsia="Palatino" w:hAnsi="Palatino" w:cs="Palatino"/>
          <w:color w:val="000000"/>
        </w:rPr>
        <w:t>llowing a free kick.</w:t>
      </w:r>
    </w:p>
    <w:p w14:paraId="00000006" w14:textId="77777777" w:rsidR="00B3287B" w:rsidRDefault="002F01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</w:rPr>
      </w:pPr>
      <w:bookmarkStart w:id="2" w:name="_heading=h.74a12cknsr7k" w:colFirst="0" w:colLast="0"/>
      <w:bookmarkEnd w:id="2"/>
      <w:r>
        <w:rPr>
          <w:rFonts w:ascii="Palatino" w:eastAsia="Palatino" w:hAnsi="Palatino" w:cs="Palatino"/>
        </w:rPr>
        <w:t xml:space="preserve">There is </w:t>
      </w:r>
      <w:r>
        <w:rPr>
          <w:rFonts w:ascii="Palatino" w:eastAsia="Palatino" w:hAnsi="Palatino" w:cs="Palatino"/>
          <w:u w:val="single"/>
        </w:rPr>
        <w:t>NO CHAMPIONSHIP GAME</w:t>
      </w:r>
      <w:r>
        <w:rPr>
          <w:rFonts w:ascii="Palatino" w:eastAsia="Palatino" w:hAnsi="Palatino" w:cs="Palatino"/>
        </w:rPr>
        <w:t>. Best record wins.</w:t>
      </w:r>
    </w:p>
    <w:p w14:paraId="00000007" w14:textId="77777777" w:rsidR="00B3287B" w:rsidRDefault="002F0170">
      <w:pPr>
        <w:spacing w:after="0"/>
        <w:ind w:left="720"/>
        <w:jc w:val="center"/>
        <w:rPr>
          <w:b/>
          <w:u w:val="single"/>
        </w:rPr>
      </w:pPr>
      <w:r>
        <w:rPr>
          <w:b/>
          <w:u w:val="single"/>
        </w:rPr>
        <w:t>LEAGUE RULES FOR A “TIE BREAKER”</w:t>
      </w:r>
    </w:p>
    <w:p w14:paraId="00000008" w14:textId="77777777" w:rsidR="00B3287B" w:rsidRDefault="002F0170">
      <w:pPr>
        <w:spacing w:after="0"/>
      </w:pPr>
      <w:r>
        <w:t>We will incorporate the following procedures to determine the League Champions if a “tie” exists at the end of the season.</w:t>
      </w:r>
    </w:p>
    <w:p w14:paraId="00000009" w14:textId="77777777" w:rsidR="00B3287B" w:rsidRDefault="002F0170">
      <w:pPr>
        <w:spacing w:after="0"/>
      </w:pPr>
      <w:r>
        <w:t>Two-Schools tied: these proced</w:t>
      </w:r>
      <w:r>
        <w:t>ures will follow in order until the tie is broken.</w:t>
      </w:r>
    </w:p>
    <w:p w14:paraId="0000000A" w14:textId="77777777" w:rsidR="00B3287B" w:rsidRDefault="002F0170">
      <w:pPr>
        <w:spacing w:after="0"/>
        <w:ind w:left="1080"/>
      </w:pPr>
      <w:r>
        <w:t>1-</w:t>
      </w:r>
      <w:r>
        <w:rPr>
          <w:sz w:val="14"/>
          <w:szCs w:val="14"/>
        </w:rPr>
        <w:t xml:space="preserve">      </w:t>
      </w:r>
      <w:r>
        <w:t>Won-loss results of head-to-head competition between the two schools.</w:t>
      </w:r>
    </w:p>
    <w:p w14:paraId="0000000B" w14:textId="77777777" w:rsidR="00B3287B" w:rsidRDefault="002F0170">
      <w:pPr>
        <w:spacing w:after="0"/>
        <w:ind w:left="1080"/>
      </w:pPr>
      <w:r>
        <w:t>2-</w:t>
      </w:r>
      <w:r>
        <w:rPr>
          <w:sz w:val="14"/>
          <w:szCs w:val="14"/>
        </w:rPr>
        <w:t xml:space="preserve">      </w:t>
      </w:r>
      <w:r>
        <w:t>Won-loss record of the two schools versus the highest seeded school (proceeding through the lowest seed if necessary-division contests first; mutual non-division contests if applicable)</w:t>
      </w:r>
    </w:p>
    <w:p w14:paraId="0000000C" w14:textId="77777777" w:rsidR="00B3287B" w:rsidRDefault="002F0170">
      <w:pPr>
        <w:spacing w:after="0"/>
        <w:ind w:left="1080"/>
      </w:pPr>
      <w:r>
        <w:t>3-</w:t>
      </w:r>
      <w:r>
        <w:rPr>
          <w:sz w:val="14"/>
          <w:szCs w:val="14"/>
        </w:rPr>
        <w:t xml:space="preserve">      </w:t>
      </w:r>
      <w:r>
        <w:t>Roads wins</w:t>
      </w:r>
    </w:p>
    <w:p w14:paraId="0000000D" w14:textId="77777777" w:rsidR="00B3287B" w:rsidRDefault="002F0170">
      <w:pPr>
        <w:spacing w:after="0"/>
        <w:ind w:left="1080"/>
      </w:pPr>
      <w:r>
        <w:t>4-</w:t>
      </w:r>
      <w:r>
        <w:rPr>
          <w:sz w:val="14"/>
          <w:szCs w:val="14"/>
        </w:rPr>
        <w:t xml:space="preserve">      </w:t>
      </w:r>
      <w:r>
        <w:t>Home wins</w:t>
      </w:r>
    </w:p>
    <w:p w14:paraId="0000000E" w14:textId="77777777" w:rsidR="00B3287B" w:rsidRDefault="002F0170">
      <w:pPr>
        <w:spacing w:after="0"/>
        <w:ind w:left="1080"/>
      </w:pPr>
      <w:r>
        <w:t>5-</w:t>
      </w:r>
      <w:r>
        <w:rPr>
          <w:sz w:val="14"/>
          <w:szCs w:val="14"/>
        </w:rPr>
        <w:t xml:space="preserve">      </w:t>
      </w:r>
      <w:r>
        <w:t>Coin Toss</w:t>
      </w:r>
    </w:p>
    <w:p w14:paraId="0000000F" w14:textId="77777777" w:rsidR="00B3287B" w:rsidRDefault="002F0170">
      <w:pPr>
        <w:spacing w:after="0"/>
      </w:pPr>
      <w:r>
        <w:t>Three or more s</w:t>
      </w:r>
      <w:r>
        <w:t xml:space="preserve">chools tied: these procedures will be followed in order until tie is broken (once </w:t>
      </w:r>
      <w:proofErr w:type="gramStart"/>
      <w:r>
        <w:t>three way</w:t>
      </w:r>
      <w:proofErr w:type="gramEnd"/>
      <w:r>
        <w:t xml:space="preserve"> tie is broken we will revert to 2-team tiebreaker)</w:t>
      </w:r>
    </w:p>
    <w:p w14:paraId="00000010" w14:textId="77777777" w:rsidR="00B3287B" w:rsidRDefault="002F0170">
      <w:pPr>
        <w:spacing w:after="0"/>
        <w:ind w:left="1080"/>
      </w:pPr>
      <w:r>
        <w:t>1-</w:t>
      </w:r>
      <w:r>
        <w:rPr>
          <w:sz w:val="14"/>
          <w:szCs w:val="14"/>
        </w:rPr>
        <w:t xml:space="preserve">      </w:t>
      </w:r>
      <w:r>
        <w:t>Won-loss record of tied schools versus each other.</w:t>
      </w:r>
    </w:p>
    <w:p w14:paraId="00000011" w14:textId="77777777" w:rsidR="00B3287B" w:rsidRDefault="002F0170">
      <w:pPr>
        <w:spacing w:after="0"/>
        <w:ind w:left="1080"/>
      </w:pPr>
      <w:r>
        <w:t>2-</w:t>
      </w:r>
      <w:r>
        <w:rPr>
          <w:sz w:val="14"/>
          <w:szCs w:val="14"/>
        </w:rPr>
        <w:t xml:space="preserve">      </w:t>
      </w:r>
      <w:r>
        <w:t xml:space="preserve">Won-loss record of the two schools versus the </w:t>
      </w:r>
      <w:r>
        <w:t>highest seeded school (proceeding through the lowest seed if necessary-division contests first; mutual non-division contests if applicable)</w:t>
      </w:r>
    </w:p>
    <w:p w14:paraId="00000012" w14:textId="77777777" w:rsidR="00B3287B" w:rsidRDefault="002F0170">
      <w:pPr>
        <w:spacing w:after="0"/>
        <w:ind w:left="1080"/>
      </w:pPr>
      <w:r>
        <w:t>3-</w:t>
      </w:r>
      <w:r>
        <w:rPr>
          <w:sz w:val="14"/>
          <w:szCs w:val="14"/>
        </w:rPr>
        <w:t xml:space="preserve">      </w:t>
      </w:r>
      <w:r>
        <w:t>Roads wins</w:t>
      </w:r>
    </w:p>
    <w:p w14:paraId="00000013" w14:textId="77777777" w:rsidR="00B3287B" w:rsidRDefault="002F0170">
      <w:pPr>
        <w:spacing w:after="0"/>
        <w:ind w:left="1080"/>
      </w:pPr>
      <w:r>
        <w:t>4-</w:t>
      </w:r>
      <w:r>
        <w:rPr>
          <w:sz w:val="14"/>
          <w:szCs w:val="14"/>
        </w:rPr>
        <w:t xml:space="preserve">      </w:t>
      </w:r>
      <w:r>
        <w:t>Home wins</w:t>
      </w:r>
    </w:p>
    <w:p w14:paraId="00000014" w14:textId="77777777" w:rsidR="00B3287B" w:rsidRDefault="002F0170">
      <w:pPr>
        <w:spacing w:after="0"/>
        <w:ind w:left="1080"/>
      </w:pPr>
      <w:r>
        <w:t>5-</w:t>
      </w:r>
      <w:r>
        <w:rPr>
          <w:sz w:val="14"/>
          <w:szCs w:val="14"/>
        </w:rPr>
        <w:t xml:space="preserve">      </w:t>
      </w:r>
      <w:r>
        <w:t>Coin Toss</w:t>
      </w:r>
    </w:p>
    <w:p w14:paraId="00000015" w14:textId="77777777" w:rsidR="00B3287B" w:rsidRDefault="00B3287B"/>
    <w:p w14:paraId="00000016" w14:textId="77777777" w:rsidR="00B3287B" w:rsidRDefault="00B3287B"/>
    <w:p w14:paraId="00000017" w14:textId="77777777" w:rsidR="00B3287B" w:rsidRDefault="002F0170">
      <w:r>
        <w:t>MIDDLE SCHOOL/HIGH SCHOOL ELIGIBILITY(FHSAA)</w:t>
      </w:r>
    </w:p>
    <w:p w14:paraId="00000018" w14:textId="77777777" w:rsidR="00B3287B" w:rsidRDefault="002F0170">
      <w:r>
        <w:t xml:space="preserve">OBSERVE THE </w:t>
      </w:r>
      <w:proofErr w:type="gramStart"/>
      <w:r>
        <w:t>24</w:t>
      </w:r>
      <w:r>
        <w:t xml:space="preserve"> HOUR</w:t>
      </w:r>
      <w:proofErr w:type="gramEnd"/>
      <w:r>
        <w:t xml:space="preserve"> WAITING PERIOD BEFORE THEY MAY RETURN TO PARTICIPATE AT </w:t>
      </w:r>
    </w:p>
    <w:p w14:paraId="00000019" w14:textId="77777777" w:rsidR="00B3287B" w:rsidRDefault="002F0170">
      <w:r>
        <w:t xml:space="preserve">THE MIDDLE SCHOOL LEVEL. A PLAYER MUST PLAY IN 50% OF MIDDLE SCHOOL LEAGUE </w:t>
      </w:r>
    </w:p>
    <w:p w14:paraId="0000001A" w14:textId="77777777" w:rsidR="00B3287B" w:rsidRDefault="002F0170">
      <w:r>
        <w:lastRenderedPageBreak/>
        <w:t xml:space="preserve">GAMES TO BE ELIGIBLE FOR POSTSEASON PLAY (in the case of an uneven number of games we </w:t>
      </w:r>
    </w:p>
    <w:p w14:paraId="0000001B" w14:textId="77777777" w:rsidR="00B3287B" w:rsidRDefault="002F0170">
      <w:r>
        <w:t xml:space="preserve">would round up. Ex: 5 </w:t>
      </w:r>
      <w:proofErr w:type="gramStart"/>
      <w:r>
        <w:t>games ,m</w:t>
      </w:r>
      <w:r>
        <w:t>ust</w:t>
      </w:r>
      <w:proofErr w:type="gramEnd"/>
      <w:r>
        <w:t xml:space="preserve"> play in 3). A PLAYER IS LIMITED TO PLAYING IN A TOTAL OF </w:t>
      </w:r>
    </w:p>
    <w:p w14:paraId="0000001C" w14:textId="77777777" w:rsidR="00B3287B" w:rsidRDefault="002F0170">
      <w:r>
        <w:t>THREE GAMES A WEEK.  THIS IS TO PREVENT A SCHOOL PLAYING IN THE CHAMPIONSHIP</w:t>
      </w:r>
    </w:p>
    <w:p w14:paraId="0000001D" w14:textId="77777777" w:rsidR="00B3287B" w:rsidRDefault="002F0170">
      <w:r>
        <w:t>GAME WITH A DIFFERENT TEAM THAN THAT OF WHICH THEY HAD DURING THE SEASON.</w:t>
      </w:r>
    </w:p>
    <w:sectPr w:rsidR="00B328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01202"/>
    <w:multiLevelType w:val="multilevel"/>
    <w:tmpl w:val="2700AC1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7B"/>
    <w:rsid w:val="002F0170"/>
    <w:rsid w:val="00B3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665E9-10D8-47E7-8E8D-1F9B011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E531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SreckuRqMYi6JNOCoIrGVYb9Q==">AMUW2mWNhnNXfdm3tkNoUpXpZJTxep19/VQcLoPzTs10fcauv7ia/hIESwl2oiSj0rd4bY1xnvx7GT42L676YnudcaLE7HhgsPN5xoooDH+fGbD5X/JQNfeYNnR92FN804dfgnpNbaOx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2023-05-24T16:11:00Z</dcterms:created>
  <dcterms:modified xsi:type="dcterms:W3CDTF">2023-05-24T16:11:00Z</dcterms:modified>
</cp:coreProperties>
</file>