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B7E81" w14:textId="2EDB5EB1" w:rsidR="00411E2C" w:rsidRDefault="00166E7F" w:rsidP="007473C0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001E34" wp14:editId="7F5E80FA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7772400" cy="1128968"/>
                <wp:effectExtent l="0" t="0" r="0" b="0"/>
                <wp:wrapTopAndBottom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28968"/>
                        </a:xfrm>
                        <a:prstGeom prst="rect">
                          <a:avLst/>
                        </a:prstGeom>
                        <a:solidFill>
                          <a:srgbClr val="0091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64208" w14:textId="2E9D203E" w:rsidR="007D2C81" w:rsidRPr="003E7393" w:rsidRDefault="00E2053C" w:rsidP="007D2C81">
                            <w:pPr>
                              <w:spacing w:after="0"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caps/>
                                <w:color w:val="FFFFFF" w:themeColor="background1"/>
                                <w:spacing w:val="2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iCs/>
                                <w:caps/>
                                <w:color w:val="FFFFFF" w:themeColor="background1"/>
                                <w:spacing w:val="20"/>
                                <w:sz w:val="72"/>
                                <w:szCs w:val="72"/>
                              </w:rPr>
                              <w:t>Krzysztof (</w:t>
                            </w:r>
                            <w:r w:rsidR="00B6750A" w:rsidRPr="003E7393">
                              <w:rPr>
                                <w:rFonts w:ascii="Calibri Light" w:hAnsi="Calibri Light" w:cs="Calibri Light"/>
                                <w:b/>
                                <w:bCs/>
                                <w:iCs/>
                                <w:caps/>
                                <w:color w:val="FFFFFF" w:themeColor="background1"/>
                                <w:spacing w:val="20"/>
                                <w:sz w:val="72"/>
                                <w:szCs w:val="72"/>
                              </w:rPr>
                              <w:t>KRIS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iCs/>
                                <w:caps/>
                                <w:color w:val="FFFFFF" w:themeColor="background1"/>
                                <w:spacing w:val="20"/>
                                <w:sz w:val="72"/>
                                <w:szCs w:val="72"/>
                              </w:rPr>
                              <w:t>)</w:t>
                            </w:r>
                            <w:r w:rsidR="00836082">
                              <w:rPr>
                                <w:rFonts w:ascii="Calibri Light" w:hAnsi="Calibri Light" w:cs="Calibri Light"/>
                                <w:b/>
                                <w:bCs/>
                                <w:iCs/>
                                <w:caps/>
                                <w:color w:val="FFFFFF" w:themeColor="background1"/>
                                <w:spacing w:val="2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B6750A" w:rsidRPr="003E7393">
                              <w:rPr>
                                <w:rFonts w:ascii="Calibri Light" w:hAnsi="Calibri Light" w:cs="Calibri Light"/>
                                <w:b/>
                                <w:bCs/>
                                <w:caps/>
                                <w:color w:val="FFFFFF" w:themeColor="background1"/>
                                <w:spacing w:val="20"/>
                                <w:sz w:val="72"/>
                                <w:szCs w:val="72"/>
                              </w:rPr>
                              <w:t>BieGAJ</w:t>
                            </w:r>
                          </w:p>
                          <w:p w14:paraId="182FFDAF" w14:textId="0B67AC48" w:rsidR="007D2C81" w:rsidRPr="002A1A4B" w:rsidRDefault="0045284B" w:rsidP="007D2C81">
                            <w:pPr>
                              <w:spacing w:after="0" w:line="240" w:lineRule="auto"/>
                              <w:rPr>
                                <w:rFonts w:ascii="Calibri Light" w:hAnsi="Calibri Light" w:cs="Calibri Light"/>
                                <w:color w:val="FFFFFF" w:themeColor="background1"/>
                                <w:spacing w:val="4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FFFFFF" w:themeColor="background1"/>
                                <w:spacing w:val="40"/>
                                <w:sz w:val="24"/>
                                <w:szCs w:val="28"/>
                              </w:rPr>
                              <w:t>Mining Operation</w:t>
                            </w:r>
                            <w:r w:rsidR="00FF7A50">
                              <w:rPr>
                                <w:rFonts w:ascii="Calibri Light" w:hAnsi="Calibri Light" w:cs="Calibri Light"/>
                                <w:color w:val="FFFFFF" w:themeColor="background1"/>
                                <w:spacing w:val="40"/>
                                <w:sz w:val="24"/>
                                <w:szCs w:val="28"/>
                              </w:rPr>
                              <w:t>s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30175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01E34" id="Rectangle 19" o:spid="_x0000_s1026" style="position:absolute;margin-left:560.8pt;margin-top:0;width:612pt;height:88.9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" fillcolor="#0091c4" stroked="f" strokeweight="2pt">
                <v:textbox inset="1in,,237.6pt">
                  <w:txbxContent>
                    <w:p w14:paraId="50564208" w14:textId="2E9D203E" w:rsidR="007D2C81" w:rsidRPr="003E7393" w:rsidRDefault="00E2053C" w:rsidP="007D2C81">
                      <w:pPr>
                        <w:spacing w:after="0" w:line="240" w:lineRule="auto"/>
                        <w:rPr>
                          <w:rFonts w:ascii="Calibri Light" w:hAnsi="Calibri Light" w:cs="Calibri Light"/>
                          <w:b/>
                          <w:bCs/>
                          <w:caps/>
                          <w:color w:val="FFFFFF" w:themeColor="background1"/>
                          <w:spacing w:val="20"/>
                          <w:sz w:val="72"/>
                          <w:szCs w:val="72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bCs/>
                          <w:iCs/>
                          <w:caps/>
                          <w:color w:val="FFFFFF" w:themeColor="background1"/>
                          <w:spacing w:val="20"/>
                          <w:sz w:val="72"/>
                          <w:szCs w:val="72"/>
                        </w:rPr>
                        <w:t>Krzysztof (</w:t>
                      </w:r>
                      <w:r w:rsidR="00B6750A" w:rsidRPr="003E7393">
                        <w:rPr>
                          <w:rFonts w:ascii="Calibri Light" w:hAnsi="Calibri Light" w:cs="Calibri Light"/>
                          <w:b/>
                          <w:bCs/>
                          <w:iCs/>
                          <w:caps/>
                          <w:color w:val="FFFFFF" w:themeColor="background1"/>
                          <w:spacing w:val="20"/>
                          <w:sz w:val="72"/>
                          <w:szCs w:val="72"/>
                        </w:rPr>
                        <w:t>KRIS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iCs/>
                          <w:caps/>
                          <w:color w:val="FFFFFF" w:themeColor="background1"/>
                          <w:spacing w:val="20"/>
                          <w:sz w:val="72"/>
                          <w:szCs w:val="72"/>
                        </w:rPr>
                        <w:t>)</w:t>
                      </w:r>
                      <w:r w:rsidR="00836082">
                        <w:rPr>
                          <w:rFonts w:ascii="Calibri Light" w:hAnsi="Calibri Light" w:cs="Calibri Light"/>
                          <w:b/>
                          <w:bCs/>
                          <w:iCs/>
                          <w:caps/>
                          <w:color w:val="FFFFFF" w:themeColor="background1"/>
                          <w:spacing w:val="20"/>
                          <w:sz w:val="72"/>
                          <w:szCs w:val="72"/>
                        </w:rPr>
                        <w:t xml:space="preserve"> </w:t>
                      </w:r>
                      <w:r w:rsidR="00B6750A" w:rsidRPr="003E7393">
                        <w:rPr>
                          <w:rFonts w:ascii="Calibri Light" w:hAnsi="Calibri Light" w:cs="Calibri Light"/>
                          <w:b/>
                          <w:bCs/>
                          <w:caps/>
                          <w:color w:val="FFFFFF" w:themeColor="background1"/>
                          <w:spacing w:val="20"/>
                          <w:sz w:val="72"/>
                          <w:szCs w:val="72"/>
                        </w:rPr>
                        <w:t>BieGAJ</w:t>
                      </w:r>
                    </w:p>
                    <w:p w14:paraId="182FFDAF" w14:textId="0B67AC48" w:rsidR="007D2C81" w:rsidRPr="002A1A4B" w:rsidRDefault="0045284B" w:rsidP="007D2C81">
                      <w:pPr>
                        <w:spacing w:after="0" w:line="240" w:lineRule="auto"/>
                        <w:rPr>
                          <w:rFonts w:ascii="Calibri Light" w:hAnsi="Calibri Light" w:cs="Calibri Light"/>
                          <w:color w:val="FFFFFF" w:themeColor="background1"/>
                          <w:spacing w:val="40"/>
                        </w:rPr>
                      </w:pPr>
                      <w:r>
                        <w:rPr>
                          <w:rFonts w:ascii="Calibri Light" w:hAnsi="Calibri Light" w:cs="Calibri Light"/>
                          <w:color w:val="FFFFFF" w:themeColor="background1"/>
                          <w:spacing w:val="40"/>
                          <w:sz w:val="24"/>
                          <w:szCs w:val="28"/>
                        </w:rPr>
                        <w:t>Mining Operation</w:t>
                      </w:r>
                      <w:r w:rsidR="00FF7A50">
                        <w:rPr>
                          <w:rFonts w:ascii="Calibri Light" w:hAnsi="Calibri Light" w:cs="Calibri Light"/>
                          <w:color w:val="FFFFFF" w:themeColor="background1"/>
                          <w:spacing w:val="40"/>
                          <w:sz w:val="24"/>
                          <w:szCs w:val="28"/>
                        </w:rPr>
                        <w:t>s Management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tbl>
      <w:tblPr>
        <w:tblStyle w:val="MainBodyTable"/>
        <w:tblW w:w="12092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0"/>
        <w:gridCol w:w="334"/>
        <w:gridCol w:w="7653"/>
        <w:gridCol w:w="7454"/>
        <w:gridCol w:w="7428"/>
      </w:tblGrid>
      <w:tr w:rsidR="002D66EC" w14:paraId="1775C744" w14:textId="692FF416" w:rsidTr="003729A6">
        <w:trPr>
          <w:trHeight w:val="11842"/>
        </w:trPr>
        <w:tc>
          <w:tcPr>
            <w:tcW w:w="622" w:type="pct"/>
            <w:vAlign w:val="top"/>
          </w:tcPr>
          <w:p w14:paraId="70559232" w14:textId="11159620" w:rsidR="00746F92" w:rsidRDefault="00746F92" w:rsidP="007473C0"/>
          <w:p w14:paraId="314E0942" w14:textId="2BE9EB80" w:rsidR="001B27E3" w:rsidRDefault="003C5940" w:rsidP="007473C0">
            <w:r>
              <w:rPr>
                <w:noProof/>
              </w:rPr>
              <w:drawing>
                <wp:inline distT="0" distB="0" distL="0" distR="0" wp14:anchorId="47FC4A57" wp14:editId="24012323">
                  <wp:extent cx="1838325" cy="1838325"/>
                  <wp:effectExtent l="0" t="0" r="9525" b="9525"/>
                  <wp:docPr id="2" name="Picture 2" descr="Photo of Krzysztof (Kris) Biega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to of Krzysztof (Kris) Biega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061F81" w14:textId="77777777" w:rsidR="001B27E3" w:rsidRDefault="001B27E3" w:rsidP="007473C0"/>
          <w:p w14:paraId="0141D7AD" w14:textId="04873984" w:rsidR="002D66EC" w:rsidRDefault="002D66EC" w:rsidP="007473C0">
            <w:pPr>
              <w:spacing w:after="40"/>
            </w:pPr>
            <w:r>
              <w:t xml:space="preserve">  </w:t>
            </w:r>
            <w:r>
              <w:rPr>
                <w:noProof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65468750" wp14:editId="5DC1F408">
                      <wp:extent cx="256032" cy="256032"/>
                      <wp:effectExtent l="0" t="0" r="0" b="0"/>
                      <wp:docPr id="16" name="Group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56032" cy="256032"/>
                                <a:chOff x="0" y="0"/>
                                <a:chExt cx="419100" cy="419100"/>
                              </a:xfrm>
                              <a:solidFill>
                                <a:srgbClr val="0091C4"/>
                              </a:solidFill>
                            </wpg:grpSpPr>
                            <wps:wsp>
                              <wps:cNvPr id="1" name="Oval 1"/>
                              <wps:cNvSpPr/>
                              <wps:spPr>
                                <a:xfrm>
                                  <a:off x="0" y="0"/>
                                  <a:ext cx="419100" cy="4191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" y="10160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grpFill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9185EE" id="Group 16" o:spid="_x0000_s1026" style="width:20.15pt;height:20.15pt;mso-position-horizontal-relative:char;mso-position-vertical-relative:line" coordsize="419100,4191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">
                      <o:lock v:ext="edit" aspectratio="t"/>
                      <v:oval id="Oval 1" o:spid="_x0000_s1027" style="position:absolute;width:419100;height:4191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SpcAA&#10;AADaAAAADwAAAGRycy9kb3ducmV2LnhtbERPTWsCMRC9F/wPYQRvNWsFqatRpLRQ8dKqeB434240&#10;mSybdF376xuh4Gl4vM+ZLztnRUtNMJ4VjIYZCOLCa8Olgv3u4/kVRIjIGq1nUnCjAMtF72mOufZX&#10;/qZ2G0uRQjjkqKCKsc6lDEVFDsPQ18SJO/nGYUywKaVu8JrCnZUvWTaRDg2nhgprequouGx/nILj&#10;vt1spvJ9bY05TOgXv85jWyo16HerGYhIXXyI/92fOs2H+yv3Kx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RiSpcAAAADaAAAADwAAAAAAAAAAAAAAAACYAgAAZHJzL2Rvd25y&#10;ZXYueG1sUEsFBgAAAAAEAAQA9QAAAIUDAAAAAA==&#10;" filled="f" stroked="f" strokeweight="2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28" type="#_x0000_t75" style="position:absolute;left:114300;top:101600;width:209550;height:209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SUMvDAAAA2gAAAA8AAABkcnMvZG93bnJldi54bWxEj0FrwkAUhO8F/8PyBC9FN/EgNbqKSCp6&#10;EapevD2yz2ww+zZmtyb9912h0OMwM98wy3Vva/Gk1leOFaSTBARx4XTFpYLL+XP8AcIHZI21Y1Lw&#10;Qx7Wq8HbEjPtOv6i5ymUIkLYZ6jAhNBkUvrCkEU/cQ1x9G6utRiibEupW+wi3NZymiQzabHiuGCw&#10;oa2h4n76tgreN7vzPc3zbWqme1t3x0P+uDZKjYb9ZgEiUB/+w3/tvVYwh9eVe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ZJQy8MAAADaAAAADwAAAAAAAAAAAAAAAACf&#10;AgAAZHJzL2Rvd25yZXYueG1sUEsFBgAAAAAEAAQA9wAAAI8DAAAAAA==&#10;">
                        <v:imagedata r:id="rId11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5FBBBFF" w14:textId="10AE5A96" w:rsidR="002D66EC" w:rsidRPr="00795F75" w:rsidRDefault="002D66EC" w:rsidP="00D2110F">
            <w:pPr>
              <w:spacing w:after="100" w:line="240" w:lineRule="auto"/>
              <w:rPr>
                <w:rFonts w:asciiTheme="minorHAnsi" w:hAnsiTheme="minorHAnsi" w:cstheme="minorHAnsi"/>
                <w:sz w:val="20"/>
                <w:szCs w:val="24"/>
              </w:rPr>
            </w:pP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>+61 409 883 020</w:t>
            </w:r>
          </w:p>
          <w:p w14:paraId="35680FAA" w14:textId="77777777" w:rsidR="002D66EC" w:rsidRDefault="002D66EC" w:rsidP="007473C0">
            <w:pPr>
              <w:spacing w:after="40"/>
            </w:pPr>
            <w:r>
              <w:t xml:space="preserve">  </w:t>
            </w:r>
            <w:r>
              <w:rPr>
                <w:noProof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74BBCD4A" wp14:editId="63BF8FC9">
                      <wp:extent cx="256032" cy="256032"/>
                      <wp:effectExtent l="0" t="0" r="0" b="0"/>
                      <wp:docPr id="15" name="Group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56032" cy="256032"/>
                                <a:chOff x="0" y="0"/>
                                <a:chExt cx="419100" cy="419100"/>
                              </a:xfrm>
                              <a:solidFill>
                                <a:srgbClr val="0091C4"/>
                              </a:solidFill>
                            </wpg:grpSpPr>
                            <wps:wsp>
                              <wps:cNvPr id="6" name="Oval 6"/>
                              <wps:cNvSpPr/>
                              <wps:spPr>
                                <a:xfrm>
                                  <a:off x="0" y="0"/>
                                  <a:ext cx="419100" cy="4191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" y="107950"/>
                                  <a:ext cx="203200" cy="209550"/>
                                </a:xfrm>
                                <a:prstGeom prst="rect">
                                  <a:avLst/>
                                </a:prstGeom>
                                <a:grpFill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A61083" id="Group 15" o:spid="_x0000_s1026" style="width:20.15pt;height:20.15pt;mso-position-horizontal-relative:char;mso-position-vertical-relative:line" coordsize="419100,4191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">
                      <o:lock v:ext="edit" aspectratio="t"/>
                      <v:oval id="Oval 6" o:spid="_x0000_s1027" style="position:absolute;width:419100;height:4191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EK0cMA&#10;AADaAAAADwAAAGRycy9kb3ducmV2LnhtbESPQWsCMRSE70L/Q3gFb5qtwmK3RilFQfFSrfT8unnd&#10;TZu8LJu4rv76RhB6HGbmG2a+7J0VHbXBeFbwNM5AEJdeG64UHD/WoxmIEJE1Ws+k4EIBlouHwRwL&#10;7c+8p+4QK5EgHApUUMfYFFKGsiaHYewb4uR9+9ZhTLKtpG7xnODOykmW5dKh4bRQY0NvNZW/h5NT&#10;8HXsdrtnudpaYz5zuuL7z9RWSg0f+9cXEJH6+B++tzdaQQ63K+k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EK0cMAAADaAAAADwAAAAAAAAAAAAAAAACYAgAAZHJzL2Rv&#10;d25yZXYueG1sUEsFBgAAAAAEAAQA9QAAAIgDAAAAAA==&#10;" filled="f" stroked="f" strokeweight="2pt"/>
                      <v:shape id="Picture 8" o:spid="_x0000_s1028" type="#_x0000_t75" style="position:absolute;left:114300;top:107950;width:203200;height:209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rdPvBAAAA2gAAAA8AAABkcnMvZG93bnJldi54bWxET7tqwzAU3Qv9B3ELXUosp0NJHCuhhBQC&#10;HUKcx3xt3Vim1pWxVNv9+2goZDycd76ZbCsG6n3jWME8SUEQV043XCs4n75mCxA+IGtsHZOCP/Kw&#10;WT8/5ZhpN/KRhiLUIoawz1CBCaHLpPSVIYs+cR1x5G6utxgi7GupexxjuG3le5p+SIsNxwaDHW0N&#10;VT/Fr1Xg917L3aE0b8Nlsfy+nre2LBulXl+mzxWIQFN4iP/de60gbo1X4g2Q6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8rdPvBAAAA2gAAAA8AAAAAAAAAAAAAAAAAnwIA&#10;AGRycy9kb3ducmV2LnhtbFBLBQYAAAAABAAEAPcAAACNAwAAAAA=&#10;">
                        <v:imagedata r:id="rId13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42DAC85" w14:textId="100F4BCC" w:rsidR="002D66EC" w:rsidRPr="00795F75" w:rsidRDefault="002D66EC" w:rsidP="00D2110F">
            <w:pPr>
              <w:spacing w:after="100" w:line="240" w:lineRule="auto"/>
              <w:rPr>
                <w:rFonts w:asciiTheme="minorHAnsi" w:hAnsiTheme="minorHAnsi" w:cstheme="minorHAnsi"/>
                <w:sz w:val="20"/>
                <w:szCs w:val="24"/>
              </w:rPr>
            </w:pP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>ausvacmining@iinet.net.au</w:t>
            </w:r>
          </w:p>
          <w:p w14:paraId="17405A43" w14:textId="77777777" w:rsidR="002D66EC" w:rsidRDefault="002D66EC" w:rsidP="007473C0">
            <w:pPr>
              <w:spacing w:after="40"/>
            </w:pPr>
            <w:r>
              <w:t xml:space="preserve">  </w:t>
            </w:r>
            <w:r>
              <w:rPr>
                <w:noProof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46FBEE42" wp14:editId="49F02474">
                      <wp:extent cx="256032" cy="256032"/>
                      <wp:effectExtent l="0" t="0" r="0" b="0"/>
                      <wp:docPr id="14" name="Group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56032" cy="256032"/>
                                <a:chOff x="0" y="0"/>
                                <a:chExt cx="419100" cy="419100"/>
                              </a:xfrm>
                              <a:solidFill>
                                <a:srgbClr val="0091C4"/>
                              </a:solidFill>
                            </wpg:grpSpPr>
                            <wps:wsp>
                              <wps:cNvPr id="12" name="Oval 12"/>
                              <wps:cNvSpPr/>
                              <wps:spPr>
                                <a:xfrm>
                                  <a:off x="0" y="0"/>
                                  <a:ext cx="419100" cy="4191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650" y="101600"/>
                                  <a:ext cx="190500" cy="184150"/>
                                </a:xfrm>
                                <a:prstGeom prst="rect">
                                  <a:avLst/>
                                </a:prstGeom>
                                <a:grpFill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F97A3A" id="Group 14" o:spid="_x0000_s1026" style="width:20.15pt;height:20.15pt;mso-position-horizontal-relative:char;mso-position-vertical-relative:line" coordsize="419100,4191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">
                      <o:lock v:ext="edit" aspectratio="t"/>
                      <v:oval id="Oval 12" o:spid="_x0000_s1027" style="position:absolute;width:419100;height:4191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5zt8EA&#10;AADbAAAADwAAAGRycy9kb3ducmV2LnhtbERPTWsCMRC9F/wPYYTealYLUlejSGmhxUvVxfO4GXej&#10;yWTZpOu2v74RCt7m8T5nseqdFR21wXhWMB5lIIhLrw1XCor9+9MLiBCRNVrPpOCHAqyWg4cF5tpf&#10;eUvdLlYihXDIUUEdY5NLGcqaHIaRb4gTd/Ktw5hgW0nd4jWFOysnWTaVDg2nhhobeq2pvOy+nYJj&#10;0W02M/n2aY05TOkXv87PtlLqcdiv5yAi9fEu/nd/6DR/Ardf0gF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Oc7fBAAAA2wAAAA8AAAAAAAAAAAAAAAAAmAIAAGRycy9kb3du&#10;cmV2LnhtbFBLBQYAAAAABAAEAPUAAACGAwAAAAA=&#10;" filled="f" stroked="f" strokeweight="2pt"/>
                      <v:shape id="Picture 13" o:spid="_x0000_s1028" type="#_x0000_t75" style="position:absolute;left:120650;top:101600;width:190500;height:184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jd4PBAAAA2wAAAA8AAABkcnMvZG93bnJldi54bWxET99rwjAQfh/sfwg32Ito6pQhtakM2cTX&#10;VYevR3Jry5pLl0St/vVmIOztPr6fV6wG24kT+dA6VjCdZCCItTMt1wr2u4/xAkSIyAY7x6TgQgFW&#10;5eNDgblxZ/6kUxVrkUI45KigibHPpQy6IYth4nrixH07bzEm6GtpPJ5TuO3kS5a9Sostp4YGe1o3&#10;pH+qo1VQxd+Nvh7n+n102OOcrzPtv1ip56fhbQki0hD/xXf31qT5M/j7JR0gy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+jd4PBAAAA2wAAAA8AAAAAAAAAAAAAAAAAnwIA&#10;AGRycy9kb3ducmV2LnhtbFBLBQYAAAAABAAEAPcAAACNAwAAAAA=&#10;">
                        <v:imagedata r:id="rId15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AD37E34" w14:textId="1B21E18D" w:rsidR="002D66EC" w:rsidRPr="00795F75" w:rsidRDefault="002D66EC" w:rsidP="007473C0">
            <w:pPr>
              <w:spacing w:after="1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Krzysztof (Kris) Biegaj www.LinkedIn.com</w:t>
            </w:r>
          </w:p>
          <w:p w14:paraId="3E9D5DC4" w14:textId="77777777" w:rsidR="002D66EC" w:rsidRDefault="002D66EC" w:rsidP="007473C0">
            <w:pPr>
              <w:spacing w:after="40"/>
            </w:pPr>
            <w:r>
              <w:t xml:space="preserve">  </w:t>
            </w:r>
            <w:r>
              <w:rPr>
                <w:noProof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1CB3651D" wp14:editId="293ABD63">
                      <wp:extent cx="256032" cy="256032"/>
                      <wp:effectExtent l="0" t="0" r="0" b="0"/>
                      <wp:docPr id="17" name="Group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56032" cy="256032"/>
                                <a:chOff x="0" y="0"/>
                                <a:chExt cx="419100" cy="419100"/>
                              </a:xfrm>
                              <a:solidFill>
                                <a:srgbClr val="0091C4"/>
                              </a:solidFill>
                            </wpg:grpSpPr>
                            <wps:wsp>
                              <wps:cNvPr id="10" name="Oval 10"/>
                              <wps:cNvSpPr/>
                              <wps:spPr>
                                <a:xfrm>
                                  <a:off x="0" y="0"/>
                                  <a:ext cx="419100" cy="4191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700" y="107950"/>
                                  <a:ext cx="152400" cy="215900"/>
                                </a:xfrm>
                                <a:prstGeom prst="rect">
                                  <a:avLst/>
                                </a:prstGeom>
                                <a:grpFill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3B78B2" id="Group 17" o:spid="_x0000_s1026" style="width:20.15pt;height:20.15pt;mso-position-horizontal-relative:char;mso-position-vertical-relative:line" coordsize="419100,4191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">
                      <o:lock v:ext="edit" aspectratio="t"/>
                      <v:oval id="Oval 10" o:spid="_x0000_s1027" style="position:absolute;width:419100;height:4191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BIW8QA&#10;AADbAAAADwAAAGRycy9kb3ducmV2LnhtbESPQU8CMRCF7yb8h2ZIvElXTYguFGIIJhouioTzsB12&#10;C+10s63L6q93DibcZvLevPfNfDkEr3rqkots4H5SgCKuonVcG9h9vd49gUoZ2aKPTAZ+KMFyMbqZ&#10;Y2njhT+p3+ZaSQinEg00Obel1qlqKGCaxJZYtGPsAmZZu1rbDi8SHrx+KIqpDuhYGhpsadVQdd5+&#10;BwOHXb/ZPOv1u3duP6Vf/Dg9+tqY2/HwMgOVachX8//1mxV8oZdfZAC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QSFvEAAAA2wAAAA8AAAAAAAAAAAAAAAAAmAIAAGRycy9k&#10;b3ducmV2LnhtbFBLBQYAAAAABAAEAPUAAACJAwAAAAA=&#10;" filled="f" stroked="f" strokeweight="2pt"/>
                      <v:shape id="Picture 11" o:spid="_x0000_s1028" type="#_x0000_t75" style="position:absolute;left:139700;top:107950;width:152400;height:215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6emDAAAAA2wAAAA8AAABkcnMvZG93bnJldi54bWxET9tqwkAQfS/4D8sIfaubiLSSukoRBLG0&#10;xQs+D9lpErozG7KrSf++WxB8m8O5zmI1sFNX6kLjxUA+yUCRlN42Uhk4HTdPc1Aholh0XsjALwVY&#10;LUcPCyys72VP10OsVAqRUKCBOsa20DqUNTGGiW9JEvftO8aYYFdp22GfwtnpaZY9a8ZGUkONLa1r&#10;Kn8OFzbQxzPz6Yv5c3d+f9Ez52TzkRvzOB7eXkFFGuJdfHNvbZqfw/8v6QC9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3p6YMAAAADbAAAADwAAAAAAAAAAAAAAAACfAgAA&#10;ZHJzL2Rvd25yZXYueG1sUEsFBgAAAAAEAAQA9wAAAIwDAAAAAA==&#10;">
                        <v:imagedata r:id="rId17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C31362D" w14:textId="1EAADD25" w:rsidR="002D66EC" w:rsidRPr="00795F75" w:rsidRDefault="002D66EC" w:rsidP="00F6384E">
            <w:pPr>
              <w:rPr>
                <w:rFonts w:asciiTheme="minorHAnsi" w:hAnsiTheme="minorHAnsi" w:cstheme="minorHAnsi"/>
                <w:sz w:val="20"/>
                <w:szCs w:val="24"/>
              </w:rPr>
            </w:pP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>Perth, Western Australia</w:t>
            </w:r>
          </w:p>
          <w:p w14:paraId="1BF2A4FE" w14:textId="42D9FAF5" w:rsidR="002D66EC" w:rsidRPr="00795F75" w:rsidRDefault="002D66EC" w:rsidP="00F6384E">
            <w:pPr>
              <w:rPr>
                <w:rFonts w:asciiTheme="minorHAnsi" w:hAnsiTheme="minorHAnsi" w:cstheme="minorHAnsi"/>
                <w:sz w:val="16"/>
                <w:szCs w:val="20"/>
              </w:rPr>
            </w:pPr>
            <w:r w:rsidRPr="00795F75">
              <w:rPr>
                <w:rFonts w:asciiTheme="minorHAnsi" w:hAnsiTheme="minorHAnsi" w:cstheme="minorHAnsi"/>
                <w:sz w:val="16"/>
                <w:szCs w:val="20"/>
              </w:rPr>
              <w:t>(Australian Citizenship,</w:t>
            </w:r>
            <w:r>
              <w:rPr>
                <w:rFonts w:asciiTheme="minorHAnsi" w:hAnsiTheme="minorHAnsi" w:cstheme="minorHAnsi"/>
                <w:sz w:val="16"/>
                <w:szCs w:val="20"/>
              </w:rPr>
              <w:t xml:space="preserve"> </w:t>
            </w:r>
            <w:r w:rsidRPr="00795F75">
              <w:rPr>
                <w:rFonts w:asciiTheme="minorHAnsi" w:hAnsiTheme="minorHAnsi" w:cstheme="minorHAnsi"/>
                <w:sz w:val="16"/>
                <w:szCs w:val="20"/>
              </w:rPr>
              <w:t>1988)</w:t>
            </w:r>
          </w:p>
          <w:p w14:paraId="56F8239A" w14:textId="77777777" w:rsidR="002D66EC" w:rsidRDefault="002D66EC" w:rsidP="00F6384E"/>
          <w:p w14:paraId="087AC130" w14:textId="566A1309" w:rsidR="002D66EC" w:rsidRDefault="002D66EC" w:rsidP="00F6384E"/>
          <w:p w14:paraId="6851F3AD" w14:textId="3F1436DD" w:rsidR="002D66EC" w:rsidRPr="00F6384E" w:rsidRDefault="002D66EC" w:rsidP="007473C0">
            <w:pPr>
              <w:rPr>
                <w:b/>
                <w:bCs/>
                <w:caps/>
                <w:color w:val="0091C4"/>
              </w:rPr>
            </w:pPr>
            <w:r w:rsidRPr="00F6384E">
              <w:rPr>
                <w:b/>
                <w:bCs/>
                <w:caps/>
                <w:color w:val="0091C4"/>
              </w:rPr>
              <w:t>Education</w:t>
            </w:r>
            <w:r>
              <w:rPr>
                <w:b/>
                <w:bCs/>
                <w:caps/>
                <w:color w:val="0091C4"/>
              </w:rPr>
              <w:t xml:space="preserve"> &amp; Qualifications</w:t>
            </w:r>
          </w:p>
          <w:p w14:paraId="2AFE1841" w14:textId="77777777" w:rsidR="002D66EC" w:rsidRPr="00D2110F" w:rsidRDefault="002D66EC" w:rsidP="007473C0">
            <w:pPr>
              <w:rPr>
                <w:rFonts w:ascii="Abadi" w:hAnsi="Abadi"/>
                <w:sz w:val="20"/>
                <w:szCs w:val="24"/>
              </w:rPr>
            </w:pPr>
          </w:p>
          <w:p w14:paraId="3198BC1A" w14:textId="385A3665" w:rsidR="002D66EC" w:rsidRPr="00795F75" w:rsidRDefault="002D66EC" w:rsidP="002E1483">
            <w:pPr>
              <w:pStyle w:val="KrisB"/>
            </w:pPr>
            <w:r w:rsidRPr="00795F75">
              <w:t>Bachelor of Engineering (Mining)</w:t>
            </w:r>
            <w:r>
              <w:t xml:space="preserve"> Hons</w:t>
            </w:r>
          </w:p>
          <w:p w14:paraId="00ED2CC8" w14:textId="356668CA" w:rsidR="002D66EC" w:rsidRPr="00795F75" w:rsidRDefault="002D66EC" w:rsidP="007473C0">
            <w:pPr>
              <w:rPr>
                <w:rFonts w:asciiTheme="minorHAnsi" w:hAnsiTheme="minorHAnsi" w:cstheme="minorHAnsi"/>
                <w:sz w:val="20"/>
                <w:szCs w:val="24"/>
              </w:rPr>
            </w:pP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>Wroclaw Technical University, Poland</w:t>
            </w:r>
          </w:p>
          <w:p w14:paraId="771B8E88" w14:textId="77777777" w:rsidR="002D66EC" w:rsidRPr="00795F75" w:rsidRDefault="002D66EC" w:rsidP="00F6384E">
            <w:pPr>
              <w:rPr>
                <w:rFonts w:asciiTheme="minorHAnsi" w:hAnsiTheme="minorHAnsi" w:cstheme="minorHAnsi"/>
                <w:sz w:val="20"/>
                <w:szCs w:val="24"/>
              </w:rPr>
            </w:pPr>
          </w:p>
          <w:p w14:paraId="1110EB66" w14:textId="77777777" w:rsidR="002D66EC" w:rsidRPr="00795F75" w:rsidRDefault="002D66EC" w:rsidP="002E1483">
            <w:pPr>
              <w:pStyle w:val="KrisB"/>
            </w:pPr>
            <w:r w:rsidRPr="00795F75">
              <w:t>First Class Mine Manager’s Certificate of Competency</w:t>
            </w:r>
          </w:p>
          <w:p w14:paraId="359DC5ED" w14:textId="480F6134" w:rsidR="002D66EC" w:rsidRPr="00795F75" w:rsidRDefault="002D66EC" w:rsidP="007473C0">
            <w:pPr>
              <w:rPr>
                <w:rFonts w:asciiTheme="minorHAnsi" w:hAnsiTheme="minorHAnsi" w:cstheme="minorHAnsi"/>
                <w:sz w:val="20"/>
                <w:szCs w:val="24"/>
              </w:rPr>
            </w:pP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>(WA Metalliferous)</w:t>
            </w:r>
          </w:p>
          <w:p w14:paraId="367CCEE6" w14:textId="4E46BEAD" w:rsidR="002D66EC" w:rsidRPr="00795F75" w:rsidRDefault="002D66EC" w:rsidP="007473C0">
            <w:pPr>
              <w:rPr>
                <w:rFonts w:asciiTheme="minorHAnsi" w:hAnsiTheme="minorHAnsi" w:cstheme="minorHAnsi"/>
                <w:sz w:val="20"/>
                <w:szCs w:val="24"/>
              </w:rPr>
            </w:pPr>
          </w:p>
          <w:p w14:paraId="7363FA0E" w14:textId="77777777" w:rsidR="002D66EC" w:rsidRPr="00795F75" w:rsidRDefault="002D66EC" w:rsidP="002E1483">
            <w:pPr>
              <w:pStyle w:val="KrisB"/>
            </w:pPr>
            <w:r w:rsidRPr="00795F75">
              <w:t>First Class Mine Manager’s Certificate of Competency</w:t>
            </w:r>
          </w:p>
          <w:p w14:paraId="51795AB0" w14:textId="490BA6B8" w:rsidR="002D66EC" w:rsidRPr="00795F75" w:rsidRDefault="002D66EC" w:rsidP="00421690">
            <w:pPr>
              <w:rPr>
                <w:rFonts w:asciiTheme="minorHAnsi" w:hAnsiTheme="minorHAnsi" w:cstheme="minorHAnsi"/>
                <w:sz w:val="20"/>
                <w:szCs w:val="24"/>
              </w:rPr>
            </w:pP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>(WA Coal)</w:t>
            </w:r>
          </w:p>
          <w:p w14:paraId="0B0DDE4C" w14:textId="7273F19E" w:rsidR="002D66EC" w:rsidRPr="00795F75" w:rsidRDefault="002D66EC" w:rsidP="007473C0">
            <w:pPr>
              <w:rPr>
                <w:rFonts w:asciiTheme="minorHAnsi" w:hAnsiTheme="minorHAnsi" w:cstheme="minorHAnsi"/>
                <w:sz w:val="20"/>
                <w:szCs w:val="24"/>
              </w:rPr>
            </w:pPr>
          </w:p>
          <w:p w14:paraId="65092A6A" w14:textId="02B71AE4" w:rsidR="002D66EC" w:rsidRPr="00795F75" w:rsidRDefault="002D66EC" w:rsidP="002E1483">
            <w:pPr>
              <w:pStyle w:val="KrisB"/>
            </w:pPr>
            <w:r w:rsidRPr="00795F75">
              <w:lastRenderedPageBreak/>
              <w:t>Member - Australian Institute of Mining &amp; Metallurgy</w:t>
            </w:r>
            <w:r>
              <w:t xml:space="preserve"> (AusIMM)</w:t>
            </w:r>
          </w:p>
          <w:p w14:paraId="07F030DA" w14:textId="77777777" w:rsidR="002D66EC" w:rsidRDefault="002D66EC" w:rsidP="00166E7F">
            <w:pPr>
              <w:rPr>
                <w:b/>
                <w:bCs/>
                <w:caps/>
                <w:color w:val="0091C4"/>
              </w:rPr>
            </w:pPr>
          </w:p>
          <w:p w14:paraId="1453BCE7" w14:textId="77777777" w:rsidR="002D66EC" w:rsidRDefault="002D66EC" w:rsidP="00166E7F">
            <w:pPr>
              <w:rPr>
                <w:b/>
                <w:bCs/>
                <w:caps/>
                <w:color w:val="0091C4"/>
              </w:rPr>
            </w:pPr>
          </w:p>
          <w:p w14:paraId="2802CF9A" w14:textId="1D582F96" w:rsidR="002D66EC" w:rsidRPr="00F92AB4" w:rsidRDefault="002D66EC" w:rsidP="00166E7F">
            <w:pPr>
              <w:rPr>
                <w:b/>
                <w:bCs/>
                <w:caps/>
                <w:color w:val="0091C4"/>
              </w:rPr>
            </w:pPr>
            <w:r w:rsidRPr="00F92AB4">
              <w:rPr>
                <w:b/>
                <w:bCs/>
                <w:caps/>
                <w:color w:val="0091C4"/>
              </w:rPr>
              <w:t>Language</w:t>
            </w:r>
            <w:r>
              <w:rPr>
                <w:b/>
                <w:bCs/>
                <w:caps/>
                <w:color w:val="0091C4"/>
              </w:rPr>
              <w:t xml:space="preserve"> SKILLS</w:t>
            </w:r>
          </w:p>
          <w:p w14:paraId="39AA197C" w14:textId="77777777" w:rsidR="002D66EC" w:rsidRPr="00795F75" w:rsidRDefault="002D66EC" w:rsidP="00166E7F">
            <w:pPr>
              <w:rPr>
                <w:rFonts w:asciiTheme="minorHAnsi" w:hAnsiTheme="minorHAnsi" w:cstheme="minorHAnsi"/>
                <w:sz w:val="20"/>
                <w:szCs w:val="24"/>
              </w:rPr>
            </w:pP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>Fluent in English, Polish, Russian</w:t>
            </w:r>
          </w:p>
          <w:p w14:paraId="4DA08F20" w14:textId="33F5FBE4" w:rsidR="002D66EC" w:rsidRPr="00795F75" w:rsidRDefault="002D66EC" w:rsidP="00166E7F">
            <w:pPr>
              <w:rPr>
                <w:rFonts w:asciiTheme="minorHAnsi" w:hAnsiTheme="minorHAnsi" w:cstheme="minorHAnsi"/>
                <w:sz w:val="20"/>
                <w:szCs w:val="24"/>
              </w:rPr>
            </w:pPr>
            <w:r w:rsidRPr="003024F6">
              <w:rPr>
                <w:rFonts w:asciiTheme="minorHAnsi" w:hAnsiTheme="minorHAnsi" w:cstheme="minorHAnsi"/>
                <w:sz w:val="16"/>
                <w:szCs w:val="20"/>
              </w:rPr>
              <w:t xml:space="preserve">(Spoken and </w:t>
            </w:r>
            <w:r w:rsidR="0001371B">
              <w:rPr>
                <w:rFonts w:asciiTheme="minorHAnsi" w:hAnsiTheme="minorHAnsi" w:cstheme="minorHAnsi"/>
                <w:sz w:val="16"/>
                <w:szCs w:val="20"/>
              </w:rPr>
              <w:t>w</w:t>
            </w:r>
            <w:r w:rsidRPr="003024F6">
              <w:rPr>
                <w:rFonts w:asciiTheme="minorHAnsi" w:hAnsiTheme="minorHAnsi" w:cstheme="minorHAnsi"/>
                <w:sz w:val="16"/>
                <w:szCs w:val="20"/>
              </w:rPr>
              <w:t>ritten)</w:t>
            </w:r>
          </w:p>
          <w:p w14:paraId="57308034" w14:textId="17A820E6" w:rsidR="002D66EC" w:rsidRDefault="002D66EC" w:rsidP="007473C0"/>
          <w:p w14:paraId="18A2F1F0" w14:textId="77777777" w:rsidR="00252F03" w:rsidRDefault="00252F03" w:rsidP="00F92AB4">
            <w:pPr>
              <w:rPr>
                <w:b/>
                <w:bCs/>
                <w:caps/>
                <w:color w:val="0091C4"/>
              </w:rPr>
            </w:pPr>
          </w:p>
          <w:p w14:paraId="11F29F72" w14:textId="439079F1" w:rsidR="002D66EC" w:rsidRPr="00F92AB4" w:rsidRDefault="002D66EC" w:rsidP="00F92AB4">
            <w:pPr>
              <w:rPr>
                <w:b/>
                <w:bCs/>
                <w:caps/>
                <w:color w:val="0091C4"/>
              </w:rPr>
            </w:pPr>
            <w:r w:rsidRPr="00F92AB4">
              <w:rPr>
                <w:b/>
                <w:bCs/>
                <w:caps/>
                <w:color w:val="0091C4"/>
              </w:rPr>
              <w:t>Professional Skills</w:t>
            </w:r>
          </w:p>
          <w:p w14:paraId="0AC792D8" w14:textId="77777777" w:rsidR="00560773" w:rsidRDefault="00560773" w:rsidP="00F92AB4">
            <w:pPr>
              <w:rPr>
                <w:rFonts w:asciiTheme="minorHAnsi" w:hAnsiTheme="minorHAnsi" w:cstheme="minorHAnsi"/>
              </w:rPr>
            </w:pPr>
          </w:p>
          <w:p w14:paraId="3A5224DC" w14:textId="7C05EFA5" w:rsidR="002D66EC" w:rsidRPr="00795F75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Underground Mine Operations</w:t>
            </w:r>
          </w:p>
          <w:p w14:paraId="39BBA028" w14:textId="2D5102C2" w:rsidR="002D66EC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Surface Mine Operations</w:t>
            </w:r>
          </w:p>
          <w:p w14:paraId="17E391B7" w14:textId="057B53BD" w:rsidR="0055515B" w:rsidRPr="00795F75" w:rsidRDefault="0055515B" w:rsidP="00F92A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Old Mine Tailings Retreatment</w:t>
            </w:r>
          </w:p>
          <w:p w14:paraId="0F7713A3" w14:textId="40EEE22F" w:rsidR="00676177" w:rsidRDefault="00676177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Safety Culture</w:t>
            </w:r>
            <w:r w:rsidR="00C84810">
              <w:rPr>
                <w:rFonts w:asciiTheme="minorHAnsi" w:hAnsiTheme="minorHAnsi" w:cstheme="minorHAnsi"/>
              </w:rPr>
              <w:t xml:space="preserve"> Home included</w:t>
            </w:r>
          </w:p>
          <w:p w14:paraId="2D5A9CAD" w14:textId="466110DE" w:rsidR="005C223F" w:rsidRDefault="005C223F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Mine Safety Systems</w:t>
            </w:r>
          </w:p>
          <w:p w14:paraId="74D17C73" w14:textId="77777777" w:rsidR="00196352" w:rsidRDefault="00196352" w:rsidP="00F92A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Reduction of </w:t>
            </w:r>
            <w:r w:rsidR="00FE5137">
              <w:rPr>
                <w:rFonts w:asciiTheme="minorHAnsi" w:hAnsiTheme="minorHAnsi" w:cstheme="minorHAnsi"/>
              </w:rPr>
              <w:t>Environmental Pollution</w:t>
            </w:r>
          </w:p>
          <w:p w14:paraId="14D0E5A6" w14:textId="616F707C" w:rsidR="00FE5137" w:rsidRDefault="00196352" w:rsidP="00F92A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Mine Floor Material Recovery</w:t>
            </w:r>
            <w:r w:rsidR="00FE5137">
              <w:rPr>
                <w:rFonts w:asciiTheme="minorHAnsi" w:hAnsiTheme="minorHAnsi" w:cstheme="minorHAnsi"/>
              </w:rPr>
              <w:t xml:space="preserve"> </w:t>
            </w:r>
          </w:p>
          <w:p w14:paraId="287FFD6F" w14:textId="77777777" w:rsidR="00671BDE" w:rsidRDefault="00671BDE" w:rsidP="00671BD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Cost Management</w:t>
            </w:r>
          </w:p>
          <w:p w14:paraId="7BDD4E06" w14:textId="4F505F6A" w:rsidR="00671BDE" w:rsidRDefault="00671BDE" w:rsidP="00671BD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Mine Safety Legislation</w:t>
            </w:r>
          </w:p>
          <w:p w14:paraId="270D6743" w14:textId="7BB91CA7" w:rsidR="00560773" w:rsidRDefault="00560773" w:rsidP="00671BD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Innovations</w:t>
            </w:r>
          </w:p>
          <w:p w14:paraId="59694005" w14:textId="4842002C" w:rsidR="00671BDE" w:rsidRDefault="00671BDE" w:rsidP="00671BD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Mines Rescue</w:t>
            </w:r>
          </w:p>
          <w:p w14:paraId="763165F4" w14:textId="25590C5D" w:rsidR="00671BDE" w:rsidRDefault="00671BDE" w:rsidP="00671BD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Performance Management</w:t>
            </w:r>
          </w:p>
          <w:p w14:paraId="4B7F1F39" w14:textId="77777777" w:rsidR="00671BDE" w:rsidRDefault="00671BDE" w:rsidP="00671BD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Schedule Delivery</w:t>
            </w:r>
          </w:p>
          <w:p w14:paraId="5A0ABD9D" w14:textId="77777777" w:rsidR="00671BDE" w:rsidRDefault="00671BDE" w:rsidP="00671BD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Change Management</w:t>
            </w:r>
          </w:p>
          <w:p w14:paraId="596DBC67" w14:textId="77777777" w:rsidR="00671BDE" w:rsidRPr="00795F75" w:rsidRDefault="00671BDE" w:rsidP="00671BD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Continuous Improvement</w:t>
            </w:r>
          </w:p>
          <w:p w14:paraId="1020DD23" w14:textId="77777777" w:rsidR="00671BDE" w:rsidRDefault="00671BDE" w:rsidP="00671BD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Contract &amp; Owner-Operator Settings</w:t>
            </w:r>
          </w:p>
          <w:p w14:paraId="39146CE7" w14:textId="337E0757" w:rsidR="00671BDE" w:rsidRDefault="00671BDE" w:rsidP="00F92A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Infrastructure Projects</w:t>
            </w:r>
          </w:p>
          <w:p w14:paraId="55CFEB44" w14:textId="66B6D786" w:rsidR="002D66EC" w:rsidRPr="00795F75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Seismic Mine Environments</w:t>
            </w:r>
          </w:p>
          <w:p w14:paraId="1D97CF64" w14:textId="77777777" w:rsidR="002D66EC" w:rsidRPr="00795F75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Narrow Vein Mining</w:t>
            </w:r>
          </w:p>
          <w:p w14:paraId="70DC7E11" w14:textId="50566B29" w:rsidR="00402291" w:rsidRDefault="00402291" w:rsidP="00F92A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Reduction of ore dilution</w:t>
            </w:r>
          </w:p>
          <w:p w14:paraId="240BE36B" w14:textId="4E19DD97" w:rsidR="002D66EC" w:rsidRPr="00795F75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Foreign &amp; Developing Jurisdictions</w:t>
            </w:r>
          </w:p>
          <w:p w14:paraId="451848B9" w14:textId="0676192B" w:rsidR="002D66EC" w:rsidRPr="00795F75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Unskilled Workforce Management</w:t>
            </w:r>
          </w:p>
          <w:p w14:paraId="47869C94" w14:textId="401CACB2" w:rsidR="002D66EC" w:rsidRPr="00795F75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Severe Climate Operations</w:t>
            </w:r>
          </w:p>
          <w:p w14:paraId="2719F9D0" w14:textId="00386D81" w:rsidR="002D66EC" w:rsidRPr="00795F75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Technology &amp; Equipment Development</w:t>
            </w:r>
          </w:p>
          <w:p w14:paraId="0FCDA47D" w14:textId="5122AFD1" w:rsidR="002D66EC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Unionized Operations</w:t>
            </w:r>
          </w:p>
          <w:p w14:paraId="3ABFB447" w14:textId="403D2ECE" w:rsidR="002D66EC" w:rsidRDefault="002D66EC" w:rsidP="00F92A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Large Workforce Management</w:t>
            </w:r>
          </w:p>
          <w:p w14:paraId="19D8C491" w14:textId="603EFA37" w:rsidR="002D66EC" w:rsidRDefault="002D66EC" w:rsidP="00F92A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Operations Re-starting</w:t>
            </w:r>
          </w:p>
          <w:p w14:paraId="361F7E06" w14:textId="59685AF8" w:rsidR="002D66EC" w:rsidRDefault="002D66EC" w:rsidP="00F92AB4">
            <w:pPr>
              <w:rPr>
                <w:rFonts w:asciiTheme="minorHAnsi" w:hAnsiTheme="minorHAnsi" w:cstheme="minorHAnsi"/>
              </w:rPr>
            </w:pPr>
          </w:p>
          <w:p w14:paraId="777CA809" w14:textId="0CD1BD32" w:rsidR="002D66EC" w:rsidRPr="00795F75" w:rsidRDefault="002D66EC" w:rsidP="00F92AB4">
            <w:pPr>
              <w:rPr>
                <w:rFonts w:asciiTheme="minorHAnsi" w:hAnsiTheme="minorHAnsi" w:cstheme="minorHAnsi"/>
              </w:rPr>
            </w:pPr>
          </w:p>
          <w:p w14:paraId="42C0A1B4" w14:textId="44BA4CF4" w:rsidR="002D66EC" w:rsidRPr="00F92AB4" w:rsidRDefault="002D66EC" w:rsidP="00F92AB4">
            <w:pPr>
              <w:rPr>
                <w:b/>
                <w:bCs/>
                <w:caps/>
                <w:color w:val="0091C4"/>
              </w:rPr>
            </w:pPr>
            <w:r w:rsidRPr="00F92AB4">
              <w:rPr>
                <w:b/>
                <w:bCs/>
                <w:caps/>
                <w:color w:val="0091C4"/>
              </w:rPr>
              <w:t xml:space="preserve">Personal </w:t>
            </w:r>
            <w:r>
              <w:rPr>
                <w:b/>
                <w:bCs/>
                <w:caps/>
                <w:color w:val="0091C4"/>
              </w:rPr>
              <w:t>SKILLS</w:t>
            </w:r>
          </w:p>
          <w:p w14:paraId="252BEF62" w14:textId="77777777" w:rsidR="002D66EC" w:rsidRPr="00795F75" w:rsidRDefault="002D66EC" w:rsidP="00F92AB4">
            <w:pPr>
              <w:rPr>
                <w:rFonts w:asciiTheme="minorHAnsi" w:hAnsiTheme="minorHAnsi" w:cstheme="minorHAnsi"/>
              </w:rPr>
            </w:pPr>
          </w:p>
          <w:p w14:paraId="55D73189" w14:textId="77777777" w:rsidR="002D66EC" w:rsidRPr="00795F75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Strong Work Ethic</w:t>
            </w:r>
          </w:p>
          <w:p w14:paraId="73084510" w14:textId="2ABCA7D0" w:rsidR="002D66EC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Leadership by Example</w:t>
            </w:r>
          </w:p>
          <w:p w14:paraId="227E9175" w14:textId="0CE83A22" w:rsidR="0094491A" w:rsidRPr="00795F75" w:rsidRDefault="0094491A" w:rsidP="00F92A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Listening to All</w:t>
            </w:r>
          </w:p>
          <w:p w14:paraId="6D956B94" w14:textId="6047D610" w:rsidR="002D66EC" w:rsidRPr="00795F75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Team Builder</w:t>
            </w:r>
          </w:p>
          <w:p w14:paraId="59981EB4" w14:textId="16D95324" w:rsidR="002D66EC" w:rsidRPr="00795F75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Motivator</w:t>
            </w:r>
          </w:p>
          <w:p w14:paraId="5030DBEE" w14:textId="77777777" w:rsidR="002D66EC" w:rsidRPr="00795F75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Mentoring</w:t>
            </w:r>
          </w:p>
          <w:p w14:paraId="16636E74" w14:textId="2A573AE9" w:rsidR="002D66EC" w:rsidRPr="00795F75" w:rsidRDefault="002D66EC" w:rsidP="0010045C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Collaborative Style</w:t>
            </w:r>
          </w:p>
          <w:p w14:paraId="6F7BC446" w14:textId="3ECDD2C4" w:rsidR="002D66EC" w:rsidRPr="00795F75" w:rsidRDefault="002D66EC" w:rsidP="0010045C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Energetic Style</w:t>
            </w:r>
          </w:p>
          <w:p w14:paraId="21EE9BC7" w14:textId="791B8A3B" w:rsidR="002D66EC" w:rsidRPr="00795F75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Problem Solver</w:t>
            </w:r>
          </w:p>
          <w:p w14:paraId="30930241" w14:textId="7D75684A" w:rsidR="002D66EC" w:rsidRPr="00795F75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Goal Oriented</w:t>
            </w:r>
          </w:p>
          <w:p w14:paraId="7A6CEC76" w14:textId="66754477" w:rsidR="002D66EC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lastRenderedPageBreak/>
              <w:t>Stakeholder Engagemen</w:t>
            </w:r>
            <w:r>
              <w:rPr>
                <w:rFonts w:asciiTheme="minorHAnsi" w:hAnsiTheme="minorHAnsi" w:cstheme="minorHAnsi"/>
              </w:rPr>
              <w:t>t</w:t>
            </w:r>
          </w:p>
          <w:p w14:paraId="3BD0738E" w14:textId="7FDB1D20" w:rsidR="002D66EC" w:rsidRPr="00795F75" w:rsidRDefault="002D66EC" w:rsidP="00F92A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Committed</w:t>
            </w:r>
          </w:p>
          <w:p w14:paraId="59DAEEC4" w14:textId="77777777" w:rsidR="002D66EC" w:rsidRDefault="002D66EC" w:rsidP="00F92AB4">
            <w:pPr>
              <w:rPr>
                <w:rFonts w:asciiTheme="minorHAnsi" w:hAnsiTheme="minorHAnsi" w:cstheme="minorHAnsi"/>
              </w:rPr>
            </w:pPr>
          </w:p>
          <w:p w14:paraId="09BC1738" w14:textId="77777777" w:rsidR="002D66EC" w:rsidRDefault="002D66EC" w:rsidP="00F92AB4">
            <w:pPr>
              <w:rPr>
                <w:rFonts w:asciiTheme="minorHAnsi" w:hAnsiTheme="minorHAnsi" w:cstheme="minorHAnsi"/>
              </w:rPr>
            </w:pPr>
          </w:p>
          <w:p w14:paraId="514AC363" w14:textId="2659324D" w:rsidR="003729A6" w:rsidRPr="00F92AB4" w:rsidRDefault="003729A6" w:rsidP="003729A6">
            <w:pPr>
              <w:rPr>
                <w:b/>
                <w:bCs/>
                <w:caps/>
                <w:color w:val="0091C4"/>
              </w:rPr>
            </w:pPr>
            <w:r w:rsidRPr="00F92AB4">
              <w:rPr>
                <w:b/>
                <w:bCs/>
                <w:caps/>
                <w:color w:val="0091C4"/>
              </w:rPr>
              <w:t>References</w:t>
            </w:r>
          </w:p>
          <w:p w14:paraId="583F6DCE" w14:textId="77777777" w:rsidR="003729A6" w:rsidRPr="00795F75" w:rsidRDefault="003729A6" w:rsidP="003729A6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Available on Request</w:t>
            </w:r>
          </w:p>
          <w:p w14:paraId="198B1F1F" w14:textId="0935B96A" w:rsidR="003729A6" w:rsidRDefault="003729A6" w:rsidP="00F92AB4">
            <w:pPr>
              <w:rPr>
                <w:rFonts w:asciiTheme="minorHAnsi" w:hAnsiTheme="minorHAnsi" w:cstheme="minorHAnsi"/>
              </w:rPr>
            </w:pPr>
          </w:p>
          <w:p w14:paraId="15E67B98" w14:textId="77777777" w:rsidR="003729A6" w:rsidRDefault="003729A6" w:rsidP="00F92AB4">
            <w:pPr>
              <w:rPr>
                <w:rFonts w:cs="Arial"/>
                <w:b/>
                <w:bCs/>
                <w:color w:val="548DD4" w:themeColor="text2" w:themeTint="99"/>
              </w:rPr>
            </w:pPr>
          </w:p>
          <w:p w14:paraId="5AD5645F" w14:textId="77777777" w:rsidR="003729A6" w:rsidRDefault="003729A6" w:rsidP="00F92AB4">
            <w:pPr>
              <w:rPr>
                <w:rFonts w:cs="Arial"/>
                <w:color w:val="548DD4" w:themeColor="text2" w:themeTint="99"/>
              </w:rPr>
            </w:pPr>
          </w:p>
          <w:p w14:paraId="70B49A74" w14:textId="77777777" w:rsidR="003729A6" w:rsidRDefault="003729A6" w:rsidP="00F92AB4">
            <w:pPr>
              <w:rPr>
                <w:rFonts w:cs="Arial"/>
                <w:b/>
                <w:bCs/>
                <w:color w:val="548DD4" w:themeColor="text2" w:themeTint="99"/>
              </w:rPr>
            </w:pPr>
          </w:p>
          <w:p w14:paraId="774C4421" w14:textId="77777777" w:rsidR="00AA742B" w:rsidRDefault="00AA742B" w:rsidP="00F92AB4">
            <w:pPr>
              <w:rPr>
                <w:rFonts w:cs="Arial"/>
                <w:b/>
                <w:bCs/>
                <w:color w:val="548DD4" w:themeColor="text2" w:themeTint="99"/>
              </w:rPr>
            </w:pPr>
          </w:p>
          <w:p w14:paraId="4F38BBF2" w14:textId="77777777" w:rsidR="00AA742B" w:rsidRDefault="00AA742B" w:rsidP="00F92AB4">
            <w:pPr>
              <w:rPr>
                <w:rFonts w:cs="Arial"/>
                <w:color w:val="548DD4" w:themeColor="text2" w:themeTint="99"/>
              </w:rPr>
            </w:pPr>
          </w:p>
          <w:p w14:paraId="5FE3858D" w14:textId="77777777" w:rsidR="00AA742B" w:rsidRDefault="00AA742B" w:rsidP="00F92AB4">
            <w:pPr>
              <w:rPr>
                <w:rFonts w:cs="Arial"/>
                <w:color w:val="548DD4" w:themeColor="text2" w:themeTint="99"/>
              </w:rPr>
            </w:pPr>
          </w:p>
          <w:p w14:paraId="03E1C0EC" w14:textId="77777777" w:rsidR="00AA742B" w:rsidRDefault="00AA742B" w:rsidP="00F92AB4">
            <w:pPr>
              <w:rPr>
                <w:rFonts w:cs="Arial"/>
                <w:color w:val="548DD4" w:themeColor="text2" w:themeTint="99"/>
              </w:rPr>
            </w:pPr>
          </w:p>
          <w:p w14:paraId="14FCB732" w14:textId="77777777" w:rsidR="00AA742B" w:rsidRDefault="00AA742B" w:rsidP="00F92AB4">
            <w:pPr>
              <w:rPr>
                <w:rFonts w:cs="Arial"/>
                <w:color w:val="548DD4" w:themeColor="text2" w:themeTint="99"/>
              </w:rPr>
            </w:pPr>
          </w:p>
          <w:p w14:paraId="0B89503D" w14:textId="77777777" w:rsidR="00AA742B" w:rsidRDefault="00AA742B" w:rsidP="00F92AB4">
            <w:pPr>
              <w:rPr>
                <w:rFonts w:cs="Arial"/>
                <w:color w:val="548DD4" w:themeColor="text2" w:themeTint="99"/>
              </w:rPr>
            </w:pPr>
          </w:p>
          <w:p w14:paraId="507377A7" w14:textId="77777777" w:rsidR="00AA742B" w:rsidRDefault="00AA742B" w:rsidP="00F92AB4">
            <w:pPr>
              <w:rPr>
                <w:rFonts w:cs="Arial"/>
                <w:color w:val="548DD4" w:themeColor="text2" w:themeTint="99"/>
              </w:rPr>
            </w:pPr>
          </w:p>
          <w:p w14:paraId="48BD4660" w14:textId="77777777" w:rsidR="00AA742B" w:rsidRDefault="00AA742B" w:rsidP="00F92AB4">
            <w:pPr>
              <w:rPr>
                <w:rFonts w:cs="Arial"/>
                <w:color w:val="548DD4" w:themeColor="text2" w:themeTint="99"/>
              </w:rPr>
            </w:pPr>
          </w:p>
          <w:p w14:paraId="6D16C01E" w14:textId="56D0AF2C" w:rsidR="003729A6" w:rsidRPr="003729A6" w:rsidRDefault="003729A6" w:rsidP="00F92AB4">
            <w:pPr>
              <w:rPr>
                <w:rFonts w:cs="Arial"/>
                <w:b/>
                <w:bCs/>
                <w:color w:val="548DD4" w:themeColor="text2" w:themeTint="99"/>
              </w:rPr>
            </w:pPr>
            <w:r w:rsidRPr="003729A6">
              <w:rPr>
                <w:rFonts w:cs="Arial"/>
                <w:b/>
                <w:bCs/>
                <w:color w:val="548DD4" w:themeColor="text2" w:themeTint="99"/>
              </w:rPr>
              <w:t>TESTIMONIALS</w:t>
            </w:r>
          </w:p>
          <w:p w14:paraId="7A9EDB20" w14:textId="77777777" w:rsidR="008B42BC" w:rsidRPr="00795F75" w:rsidRDefault="008B42BC" w:rsidP="00F92AB4">
            <w:pPr>
              <w:rPr>
                <w:rFonts w:asciiTheme="minorHAnsi" w:hAnsiTheme="minorHAnsi" w:cstheme="minorHAnsi"/>
              </w:rPr>
            </w:pPr>
          </w:p>
          <w:p w14:paraId="392F95F6" w14:textId="77777777" w:rsidR="008E5D30" w:rsidRDefault="008E5D30" w:rsidP="003729A6"/>
          <w:p w14:paraId="5D95A023" w14:textId="7575549C" w:rsidR="008E5D30" w:rsidRDefault="00F533FB" w:rsidP="003729A6">
            <w:r>
              <w:object w:dxaOrig="1534" w:dyaOrig="997" w14:anchorId="3115F6C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.75pt;height:55.5pt" o:ole="">
                  <v:imagedata r:id="rId18" o:title=""/>
                </v:shape>
                <o:OLEObject Type="Embed" ProgID="Excel.Sheet.8" ShapeID="_x0000_i1025" DrawAspect="Icon" ObjectID="_1749793598" r:id="rId19"/>
              </w:object>
            </w:r>
          </w:p>
          <w:p w14:paraId="6B13551F" w14:textId="01B7C676" w:rsidR="002D66EC" w:rsidRDefault="002D66EC" w:rsidP="003729A6"/>
          <w:p w14:paraId="4E0C01FB" w14:textId="3B4955E2" w:rsidR="000C55FD" w:rsidRDefault="000C55FD" w:rsidP="003729A6"/>
          <w:p w14:paraId="0770914D" w14:textId="0482F46B" w:rsidR="008B42BC" w:rsidRDefault="008B42BC" w:rsidP="003729A6"/>
          <w:p w14:paraId="2EE75E40" w14:textId="08488B88" w:rsidR="008B42BC" w:rsidRDefault="00FA6D24" w:rsidP="003729A6">
            <w:r>
              <w:object w:dxaOrig="1534" w:dyaOrig="997" w14:anchorId="19CC1BBC">
                <v:shape id="_x0000_i1026" type="#_x0000_t75" style="width:76.5pt;height:49.5pt" o:ole="">
                  <v:imagedata r:id="rId20" o:title=""/>
                </v:shape>
                <o:OLEObject Type="Embed" ProgID="Acrobat.Document.DC" ShapeID="_x0000_i1026" DrawAspect="Icon" ObjectID="_1749793599" r:id="rId21"/>
              </w:object>
            </w:r>
          </w:p>
          <w:p w14:paraId="0B5452D1" w14:textId="3CF9DFBD" w:rsidR="008B42BC" w:rsidRDefault="008B42BC" w:rsidP="003729A6"/>
          <w:p w14:paraId="6DA9FA6A" w14:textId="13CB6542" w:rsidR="000C55FD" w:rsidRDefault="00A078BE" w:rsidP="00187E24">
            <w:r>
              <w:object w:dxaOrig="1534" w:dyaOrig="997" w14:anchorId="4DFA10CB">
                <v:shape id="_x0000_i1027" type="#_x0000_t75" style="width:81pt;height:51.75pt" o:ole="">
                  <v:imagedata r:id="rId22" o:title=""/>
                </v:shape>
                <o:OLEObject Type="Embed" ProgID="Acrobat.Document.DC" ShapeID="_x0000_i1027" DrawAspect="Icon" ObjectID="_1749793600" r:id="rId23"/>
              </w:object>
            </w:r>
          </w:p>
          <w:p w14:paraId="35350F73" w14:textId="7AB9E72E" w:rsidR="00A078BE" w:rsidRDefault="00A078BE" w:rsidP="00187E24"/>
          <w:p w14:paraId="595C7CC4" w14:textId="317CF3D6" w:rsidR="00A078BE" w:rsidRDefault="00A078BE" w:rsidP="00187E24"/>
          <w:p w14:paraId="75CA4B55" w14:textId="1E419E04" w:rsidR="00A078BE" w:rsidRDefault="00F533FB" w:rsidP="00187E24">
            <w:r>
              <w:object w:dxaOrig="1534" w:dyaOrig="997" w14:anchorId="38A93040">
                <v:shape id="_x0000_i1028" type="#_x0000_t75" style="width:76.5pt;height:49.5pt" o:ole="">
                  <v:imagedata r:id="rId24" o:title=""/>
                </v:shape>
                <o:OLEObject Type="Embed" ProgID="Package" ShapeID="_x0000_i1028" DrawAspect="Icon" ObjectID="_1749793601" r:id="rId25"/>
              </w:object>
            </w:r>
          </w:p>
        </w:tc>
        <w:tc>
          <w:tcPr>
            <w:tcW w:w="64" w:type="pct"/>
          </w:tcPr>
          <w:p w14:paraId="28A70E7A" w14:textId="77777777" w:rsidR="002D66EC" w:rsidRDefault="002D66EC" w:rsidP="006010C0"/>
        </w:tc>
        <w:tc>
          <w:tcPr>
            <w:tcW w:w="1465" w:type="pct"/>
            <w:vAlign w:val="top"/>
          </w:tcPr>
          <w:p w14:paraId="0C80E7D9" w14:textId="77777777" w:rsidR="002D66EC" w:rsidRPr="00474AB1" w:rsidRDefault="002D66EC" w:rsidP="003E7393">
            <w:pPr>
              <w:pStyle w:val="Heading2"/>
              <w:rPr>
                <w:sz w:val="24"/>
                <w:szCs w:val="32"/>
              </w:rPr>
            </w:pPr>
            <w:r w:rsidRPr="00474AB1">
              <w:rPr>
                <w:sz w:val="24"/>
                <w:szCs w:val="32"/>
              </w:rPr>
              <w:t>Personal Statement</w:t>
            </w:r>
          </w:p>
          <w:p w14:paraId="484B3524" w14:textId="7E8F4D2A" w:rsidR="002D66EC" w:rsidRDefault="002D66EC" w:rsidP="003E7393"/>
          <w:p w14:paraId="70108ED0" w14:textId="72D0321A" w:rsidR="002D66EC" w:rsidRPr="00795F75" w:rsidRDefault="002D66EC" w:rsidP="003E7393">
            <w:pPr>
              <w:spacing w:before="120" w:after="180" w:line="240" w:lineRule="auto"/>
              <w:jc w:val="both"/>
              <w:rPr>
                <w:rFonts w:asciiTheme="minorHAnsi" w:hAnsiTheme="minorHAnsi" w:cstheme="minorHAnsi"/>
                <w:sz w:val="20"/>
                <w:szCs w:val="24"/>
              </w:rPr>
            </w:pP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 xml:space="preserve">I am a 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>S</w:t>
            </w: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 xml:space="preserve">enior 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>M</w:t>
            </w: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 xml:space="preserve">anager, 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>B</w:t>
            </w: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 xml:space="preserve">usiness &amp; 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>O</w:t>
            </w: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 xml:space="preserve">perations 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>C</w:t>
            </w: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 xml:space="preserve">onsultant and 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>B</w:t>
            </w: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 xml:space="preserve">usiness 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>O</w:t>
            </w: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>wner in the mine operations field with significant experience in underground and open pit settings, both in Australia and overseas.</w:t>
            </w:r>
          </w:p>
          <w:p w14:paraId="1E394D5D" w14:textId="79F7DC54" w:rsidR="002D66EC" w:rsidRPr="00795F75" w:rsidRDefault="002D66EC" w:rsidP="003E7393">
            <w:pPr>
              <w:spacing w:after="180" w:line="240" w:lineRule="auto"/>
              <w:jc w:val="both"/>
              <w:rPr>
                <w:rFonts w:asciiTheme="minorHAnsi" w:hAnsiTheme="minorHAnsi" w:cstheme="minorHAnsi"/>
                <w:sz w:val="20"/>
                <w:szCs w:val="24"/>
              </w:rPr>
            </w:pP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>My career history features a diverse range of roles which given me a broad foundation and an ability to assimilate and adapt to business circumstances and needs.  I am a proven team-builder, motivator and mentor, and typically develop strong personal relationships with colleagues to foster a productive work environment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 xml:space="preserve"> and progress initiatives.</w:t>
            </w:r>
          </w:p>
          <w:p w14:paraId="56A39C9D" w14:textId="12C66D23" w:rsidR="002D66EC" w:rsidRDefault="002D66EC" w:rsidP="003E7393">
            <w:pPr>
              <w:spacing w:after="180" w:line="240" w:lineRule="auto"/>
              <w:jc w:val="both"/>
              <w:rPr>
                <w:rFonts w:asciiTheme="minorHAnsi" w:hAnsiTheme="minorHAnsi" w:cstheme="minorHAnsi"/>
                <w:sz w:val="20"/>
                <w:szCs w:val="24"/>
              </w:rPr>
            </w:pP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 xml:space="preserve">For much of my underground mining career, I have had a keen interest in optimization of operations which has led me to initiate many special projects, 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 xml:space="preserve">changes to </w:t>
            </w: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 xml:space="preserve">operational 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 xml:space="preserve">strategies </w:t>
            </w: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 xml:space="preserve">and also 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 xml:space="preserve">the establishment of </w:t>
            </w: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>an entrepreneurial business venture.</w:t>
            </w:r>
          </w:p>
          <w:p w14:paraId="5FEA30EB" w14:textId="2FD6000C" w:rsidR="0048592C" w:rsidRDefault="00976C89" w:rsidP="003E7393">
            <w:pPr>
              <w:spacing w:after="180" w:line="240" w:lineRule="auto"/>
              <w:jc w:val="both"/>
              <w:rPr>
                <w:rFonts w:asciiTheme="minorHAnsi" w:hAnsiTheme="minorHAnsi" w:cstheme="minorHAnsi"/>
                <w:sz w:val="20"/>
                <w:szCs w:val="24"/>
              </w:rPr>
            </w:pPr>
            <w:r>
              <w:rPr>
                <w:rFonts w:asciiTheme="minorHAnsi" w:hAnsiTheme="minorHAnsi" w:cstheme="minorHAnsi"/>
                <w:sz w:val="20"/>
                <w:szCs w:val="24"/>
              </w:rPr>
              <w:t>Whilst working as Registered Mine Manager on</w:t>
            </w:r>
            <w:r w:rsidR="002352B0">
              <w:rPr>
                <w:rFonts w:asciiTheme="minorHAnsi" w:hAnsiTheme="minorHAnsi" w:cstheme="minorHAnsi"/>
                <w:sz w:val="20"/>
                <w:szCs w:val="24"/>
              </w:rPr>
              <w:t xml:space="preserve"> </w:t>
            </w:r>
            <w:r w:rsidR="00EF1CA8">
              <w:rPr>
                <w:rFonts w:asciiTheme="minorHAnsi" w:hAnsiTheme="minorHAnsi" w:cstheme="minorHAnsi"/>
                <w:sz w:val="20"/>
                <w:szCs w:val="24"/>
              </w:rPr>
              <w:t xml:space="preserve">highly 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>seismically active UG nickel mine</w:t>
            </w:r>
            <w:r w:rsidR="004B41F4">
              <w:rPr>
                <w:rFonts w:asciiTheme="minorHAnsi" w:hAnsiTheme="minorHAnsi" w:cstheme="minorHAnsi"/>
                <w:sz w:val="20"/>
                <w:szCs w:val="24"/>
              </w:rPr>
              <w:t xml:space="preserve"> in Western Australia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 xml:space="preserve"> I had three (3) fatalities</w:t>
            </w:r>
            <w:r w:rsidR="00F64116">
              <w:rPr>
                <w:rFonts w:asciiTheme="minorHAnsi" w:hAnsiTheme="minorHAnsi" w:cstheme="minorHAnsi"/>
                <w:sz w:val="20"/>
                <w:szCs w:val="24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>including two (2) caused by rock-burst (19</w:t>
            </w:r>
            <w:r w:rsidR="001C2A2C">
              <w:rPr>
                <w:rFonts w:asciiTheme="minorHAnsi" w:hAnsiTheme="minorHAnsi" w:cstheme="minorHAnsi"/>
                <w:sz w:val="20"/>
                <w:szCs w:val="24"/>
              </w:rPr>
              <w:t>9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>7)</w:t>
            </w:r>
            <w:r w:rsidR="00703568">
              <w:rPr>
                <w:rFonts w:asciiTheme="minorHAnsi" w:hAnsiTheme="minorHAnsi" w:cstheme="minorHAnsi"/>
                <w:sz w:val="20"/>
                <w:szCs w:val="24"/>
              </w:rPr>
              <w:t xml:space="preserve"> – one</w:t>
            </w:r>
            <w:r w:rsidR="00BB31A9">
              <w:rPr>
                <w:rFonts w:asciiTheme="minorHAnsi" w:hAnsiTheme="minorHAnsi" w:cstheme="minorHAnsi"/>
                <w:sz w:val="20"/>
                <w:szCs w:val="24"/>
              </w:rPr>
              <w:t xml:space="preserve"> (1)</w:t>
            </w:r>
            <w:r w:rsidR="00703568">
              <w:rPr>
                <w:rFonts w:asciiTheme="minorHAnsi" w:hAnsiTheme="minorHAnsi" w:cstheme="minorHAnsi"/>
                <w:sz w:val="20"/>
                <w:szCs w:val="24"/>
              </w:rPr>
              <w:t xml:space="preserve"> day after Princess Diana was killed</w:t>
            </w:r>
            <w:r w:rsidR="00B04319">
              <w:rPr>
                <w:rFonts w:asciiTheme="minorHAnsi" w:hAnsiTheme="minorHAnsi" w:cstheme="minorHAnsi"/>
                <w:sz w:val="20"/>
                <w:szCs w:val="24"/>
              </w:rPr>
              <w:t xml:space="preserve"> in Paris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>. Since than I have had not allowed</w:t>
            </w:r>
            <w:r w:rsidR="00D863A8">
              <w:rPr>
                <w:rFonts w:asciiTheme="minorHAnsi" w:hAnsiTheme="minorHAnsi" w:cstheme="minorHAnsi"/>
                <w:sz w:val="20"/>
                <w:szCs w:val="24"/>
              </w:rPr>
              <w:t xml:space="preserve"> / had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 xml:space="preserve"> fatalities</w:t>
            </w:r>
            <w:r w:rsidR="00D863A8">
              <w:rPr>
                <w:rFonts w:asciiTheme="minorHAnsi" w:hAnsiTheme="minorHAnsi" w:cstheme="minorHAnsi"/>
                <w:sz w:val="20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>on mines I have worked on in various parts of the world</w:t>
            </w:r>
            <w:r w:rsidR="00D72984">
              <w:rPr>
                <w:rFonts w:asciiTheme="minorHAnsi" w:hAnsiTheme="minorHAnsi" w:cstheme="minorHAnsi"/>
                <w:sz w:val="20"/>
                <w:szCs w:val="24"/>
              </w:rPr>
              <w:t xml:space="preserve">, Australia included. </w:t>
            </w:r>
          </w:p>
          <w:p w14:paraId="6155898B" w14:textId="7E41982E" w:rsidR="00976C89" w:rsidRPr="007A66A3" w:rsidRDefault="00D93B37" w:rsidP="003E7393">
            <w:pPr>
              <w:spacing w:after="180" w:line="240" w:lineRule="auto"/>
              <w:jc w:val="both"/>
              <w:rPr>
                <w:rFonts w:asciiTheme="minorHAnsi" w:hAnsiTheme="minorHAnsi" w:cstheme="minorHAnsi"/>
                <w:sz w:val="20"/>
                <w:szCs w:val="24"/>
              </w:rPr>
            </w:pPr>
            <w:r>
              <w:rPr>
                <w:rFonts w:asciiTheme="minorHAnsi" w:hAnsiTheme="minorHAnsi" w:cstheme="minorHAnsi"/>
                <w:sz w:val="20"/>
                <w:szCs w:val="24"/>
              </w:rPr>
              <w:t>With workforce</w:t>
            </w:r>
            <w:r w:rsidR="00737721">
              <w:rPr>
                <w:rFonts w:asciiTheme="minorHAnsi" w:hAnsiTheme="minorHAnsi" w:cstheme="minorHAnsi"/>
                <w:sz w:val="20"/>
                <w:szCs w:val="24"/>
              </w:rPr>
              <w:t xml:space="preserve"> and</w:t>
            </w:r>
            <w:r w:rsidR="00DF5501">
              <w:rPr>
                <w:rFonts w:asciiTheme="minorHAnsi" w:hAnsiTheme="minorHAnsi" w:cstheme="minorHAnsi"/>
                <w:sz w:val="20"/>
                <w:szCs w:val="24"/>
              </w:rPr>
              <w:t xml:space="preserve"> </w:t>
            </w:r>
            <w:r w:rsidR="00213E45">
              <w:rPr>
                <w:rFonts w:asciiTheme="minorHAnsi" w:hAnsiTheme="minorHAnsi" w:cstheme="minorHAnsi"/>
                <w:sz w:val="20"/>
                <w:szCs w:val="24"/>
              </w:rPr>
              <w:t xml:space="preserve">upper management 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>permission</w:t>
            </w:r>
            <w:r w:rsidR="00213E45">
              <w:rPr>
                <w:rFonts w:asciiTheme="minorHAnsi" w:hAnsiTheme="minorHAnsi" w:cstheme="minorHAnsi"/>
                <w:sz w:val="20"/>
                <w:szCs w:val="24"/>
              </w:rPr>
              <w:t xml:space="preserve"> i</w:t>
            </w:r>
            <w:r w:rsidR="00DD10E3">
              <w:rPr>
                <w:rFonts w:asciiTheme="minorHAnsi" w:hAnsiTheme="minorHAnsi" w:cstheme="minorHAnsi"/>
                <w:sz w:val="20"/>
                <w:szCs w:val="24"/>
              </w:rPr>
              <w:t>n 200</w:t>
            </w:r>
            <w:r w:rsidR="00737721">
              <w:rPr>
                <w:rFonts w:asciiTheme="minorHAnsi" w:hAnsiTheme="minorHAnsi" w:cstheme="minorHAnsi"/>
                <w:sz w:val="20"/>
                <w:szCs w:val="24"/>
              </w:rPr>
              <w:t>6</w:t>
            </w:r>
            <w:r w:rsidR="00DD10E3">
              <w:rPr>
                <w:rFonts w:asciiTheme="minorHAnsi" w:hAnsiTheme="minorHAnsi" w:cstheme="minorHAnsi"/>
                <w:sz w:val="20"/>
                <w:szCs w:val="24"/>
              </w:rPr>
              <w:t xml:space="preserve"> Plus</w:t>
            </w:r>
            <w:r w:rsidR="00DD3DF1">
              <w:rPr>
                <w:rFonts w:asciiTheme="minorHAnsi" w:hAnsiTheme="minorHAnsi" w:cstheme="minorHAnsi"/>
                <w:sz w:val="20"/>
                <w:szCs w:val="24"/>
              </w:rPr>
              <w:t xml:space="preserve"> </w:t>
            </w:r>
            <w:r w:rsidR="00DD3DF1" w:rsidRPr="001B0B1A">
              <w:rPr>
                <w:rFonts w:asciiTheme="minorHAnsi" w:hAnsiTheme="minorHAnsi" w:cstheme="minorHAnsi"/>
                <w:i/>
                <w:iCs/>
                <w:sz w:val="20"/>
                <w:szCs w:val="24"/>
              </w:rPr>
              <w:t>(whilst working a</w:t>
            </w:r>
            <w:r w:rsidR="001B0B1A" w:rsidRPr="001B0B1A">
              <w:rPr>
                <w:rFonts w:asciiTheme="minorHAnsi" w:hAnsiTheme="minorHAnsi" w:cstheme="minorHAnsi"/>
                <w:i/>
                <w:iCs/>
                <w:sz w:val="20"/>
                <w:szCs w:val="24"/>
              </w:rPr>
              <w:t>s</w:t>
            </w:r>
            <w:r w:rsidR="00DD3DF1" w:rsidRPr="001B0B1A">
              <w:rPr>
                <w:rFonts w:asciiTheme="minorHAnsi" w:hAnsiTheme="minorHAnsi" w:cstheme="minorHAnsi"/>
                <w:i/>
                <w:iCs/>
                <w:sz w:val="20"/>
                <w:szCs w:val="24"/>
              </w:rPr>
              <w:t xml:space="preserve"> Mine Manager for Goldfields in </w:t>
            </w:r>
            <w:proofErr w:type="spellStart"/>
            <w:r w:rsidR="00DD3DF1" w:rsidRPr="001B0B1A">
              <w:rPr>
                <w:rFonts w:asciiTheme="minorHAnsi" w:hAnsiTheme="minorHAnsi" w:cstheme="minorHAnsi"/>
                <w:i/>
                <w:iCs/>
                <w:sz w:val="20"/>
                <w:szCs w:val="24"/>
              </w:rPr>
              <w:t>Kambalda</w:t>
            </w:r>
            <w:proofErr w:type="spellEnd"/>
            <w:r w:rsidR="001B0B1A" w:rsidRPr="001B0B1A">
              <w:rPr>
                <w:rFonts w:asciiTheme="minorHAnsi" w:hAnsiTheme="minorHAnsi" w:cstheme="minorHAnsi"/>
                <w:i/>
                <w:iCs/>
                <w:sz w:val="20"/>
                <w:szCs w:val="24"/>
              </w:rPr>
              <w:t>, WA)</w:t>
            </w:r>
            <w:r w:rsidR="001B0B1A">
              <w:rPr>
                <w:rFonts w:asciiTheme="minorHAnsi" w:hAnsiTheme="minorHAnsi" w:cstheme="minorHAnsi"/>
                <w:i/>
                <w:iCs/>
                <w:sz w:val="20"/>
                <w:szCs w:val="24"/>
              </w:rPr>
              <w:t xml:space="preserve">, </w:t>
            </w:r>
            <w:r w:rsidR="00976C89">
              <w:rPr>
                <w:rFonts w:asciiTheme="minorHAnsi" w:hAnsiTheme="minorHAnsi" w:cstheme="minorHAnsi"/>
                <w:sz w:val="20"/>
                <w:szCs w:val="24"/>
              </w:rPr>
              <w:t xml:space="preserve">introduced Safety at Home as </w:t>
            </w:r>
            <w:r w:rsidR="00577E98">
              <w:rPr>
                <w:rFonts w:asciiTheme="minorHAnsi" w:hAnsiTheme="minorHAnsi" w:cstheme="minorHAnsi"/>
                <w:sz w:val="20"/>
                <w:szCs w:val="24"/>
              </w:rPr>
              <w:t xml:space="preserve">fundamental </w:t>
            </w:r>
            <w:r w:rsidR="00976C89">
              <w:rPr>
                <w:rFonts w:asciiTheme="minorHAnsi" w:hAnsiTheme="minorHAnsi" w:cstheme="minorHAnsi"/>
                <w:sz w:val="20"/>
                <w:szCs w:val="24"/>
              </w:rPr>
              <w:t>pa</w:t>
            </w:r>
            <w:r w:rsidR="00F64116">
              <w:rPr>
                <w:rFonts w:asciiTheme="minorHAnsi" w:hAnsiTheme="minorHAnsi" w:cstheme="minorHAnsi"/>
                <w:sz w:val="20"/>
                <w:szCs w:val="24"/>
              </w:rPr>
              <w:t>rt of</w:t>
            </w:r>
            <w:r w:rsidR="00737721">
              <w:rPr>
                <w:rFonts w:asciiTheme="minorHAnsi" w:hAnsiTheme="minorHAnsi" w:cstheme="minorHAnsi"/>
                <w:sz w:val="20"/>
                <w:szCs w:val="24"/>
              </w:rPr>
              <w:t xml:space="preserve"> </w:t>
            </w:r>
            <w:r w:rsidR="00F76CF7">
              <w:rPr>
                <w:rFonts w:asciiTheme="minorHAnsi" w:hAnsiTheme="minorHAnsi" w:cstheme="minorHAnsi"/>
                <w:sz w:val="20"/>
                <w:szCs w:val="24"/>
              </w:rPr>
              <w:t xml:space="preserve">monitoring and </w:t>
            </w:r>
            <w:r w:rsidR="00F64116">
              <w:rPr>
                <w:rFonts w:asciiTheme="minorHAnsi" w:hAnsiTheme="minorHAnsi" w:cstheme="minorHAnsi"/>
                <w:sz w:val="20"/>
                <w:szCs w:val="24"/>
              </w:rPr>
              <w:t xml:space="preserve">approach to Safety on 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>M</w:t>
            </w:r>
            <w:r w:rsidR="00F64116">
              <w:rPr>
                <w:rFonts w:asciiTheme="minorHAnsi" w:hAnsiTheme="minorHAnsi" w:cstheme="minorHAnsi"/>
                <w:sz w:val="20"/>
                <w:szCs w:val="24"/>
              </w:rPr>
              <w:t>ine-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>S</w:t>
            </w:r>
            <w:r w:rsidR="00F64116">
              <w:rPr>
                <w:rFonts w:asciiTheme="minorHAnsi" w:hAnsiTheme="minorHAnsi" w:cstheme="minorHAnsi"/>
                <w:sz w:val="20"/>
                <w:szCs w:val="24"/>
              </w:rPr>
              <w:t>ites</w:t>
            </w:r>
            <w:r w:rsidR="00527E67">
              <w:rPr>
                <w:rFonts w:asciiTheme="minorHAnsi" w:hAnsiTheme="minorHAnsi" w:cstheme="minorHAnsi"/>
                <w:sz w:val="20"/>
                <w:szCs w:val="24"/>
              </w:rPr>
              <w:t xml:space="preserve"> – </w:t>
            </w:r>
            <w:r w:rsidR="001B0B1A" w:rsidRPr="00CE2C8F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</w:rPr>
              <w:t>R</w:t>
            </w:r>
            <w:r w:rsidR="00527E67" w:rsidRPr="00CE2C8F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</w:rPr>
              <w:t xml:space="preserve">efer to my </w:t>
            </w:r>
            <w:r w:rsidR="001C0D86" w:rsidRPr="00CE2C8F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</w:rPr>
              <w:t xml:space="preserve">recent </w:t>
            </w:r>
            <w:r w:rsidR="00527E67" w:rsidRPr="00CE2C8F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</w:rPr>
              <w:t xml:space="preserve">in-person presentation at the AusIMM </w:t>
            </w:r>
            <w:proofErr w:type="spellStart"/>
            <w:r w:rsidR="00527E67" w:rsidRPr="00CE2C8F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</w:rPr>
              <w:t>Minesafe</w:t>
            </w:r>
            <w:proofErr w:type="spellEnd"/>
            <w:r w:rsidR="00527E67" w:rsidRPr="00CE2C8F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</w:rPr>
              <w:t xml:space="preserve"> International Conference </w:t>
            </w:r>
            <w:r w:rsidR="00B154DD" w:rsidRPr="00CE2C8F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</w:rPr>
              <w:t>in</w:t>
            </w:r>
            <w:r w:rsidR="00527E67" w:rsidRPr="00CE2C8F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</w:rPr>
              <w:t xml:space="preserve"> Perth on</w:t>
            </w:r>
            <w:r w:rsidR="00B154DD" w:rsidRPr="00CE2C8F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</w:rPr>
              <w:t xml:space="preserve"> </w:t>
            </w:r>
            <w:r w:rsidR="00F57143" w:rsidRPr="00CE2C8F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</w:rPr>
              <w:t>4–5</w:t>
            </w:r>
            <w:r w:rsidR="00FB6E12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</w:rPr>
              <w:t xml:space="preserve"> 05</w:t>
            </w:r>
            <w:r w:rsidR="00F57143" w:rsidRPr="00CE2C8F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</w:rPr>
              <w:t xml:space="preserve"> 2022</w:t>
            </w:r>
            <w:r w:rsidR="00DD3DF1" w:rsidRPr="00CE2C8F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</w:rPr>
              <w:t>.</w:t>
            </w:r>
            <w:r w:rsidR="00527E67" w:rsidRPr="001B0B1A">
              <w:rPr>
                <w:rFonts w:asciiTheme="minorHAnsi" w:hAnsiTheme="minorHAnsi" w:cstheme="minorHAnsi"/>
                <w:color w:val="00B050"/>
                <w:sz w:val="20"/>
                <w:szCs w:val="24"/>
              </w:rPr>
              <w:t xml:space="preserve">  </w:t>
            </w:r>
          </w:p>
          <w:p w14:paraId="15AAD7FE" w14:textId="77777777" w:rsidR="002D66EC" w:rsidRPr="00474AB1" w:rsidRDefault="002D66EC" w:rsidP="003E7393">
            <w:pPr>
              <w:pStyle w:val="Heading2"/>
              <w:rPr>
                <w:sz w:val="24"/>
                <w:szCs w:val="32"/>
              </w:rPr>
            </w:pPr>
            <w:r w:rsidRPr="00474AB1">
              <w:rPr>
                <w:sz w:val="24"/>
                <w:szCs w:val="32"/>
              </w:rPr>
              <w:t>Professional Experience</w:t>
            </w:r>
          </w:p>
          <w:p w14:paraId="562CF3BA" w14:textId="5A904EB9" w:rsidR="002D66EC" w:rsidRPr="006010C0" w:rsidRDefault="00715D19" w:rsidP="003E7393"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65CBBF0A" wp14:editId="546CC157">
                      <wp:extent cx="4695825" cy="0"/>
                      <wp:effectExtent l="0" t="0" r="28575" b="19050"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95825" cy="0"/>
                              </a:xfrm>
                              <a:prstGeom prst="line">
                                <a:avLst/>
                              </a:prstGeom>
                              <a:ln w="2540">
                                <a:solidFill>
                                  <a:srgbClr val="0091C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DD83D2C" id="Straight Connector 2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69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" strokecolor="#0091c4" strokeweight=".2pt">
                      <w10:anchorlock/>
                    </v:line>
                  </w:pict>
                </mc:Fallback>
              </mc:AlternateContent>
            </w:r>
          </w:p>
          <w:p w14:paraId="158F1937" w14:textId="7FBE23DC" w:rsidR="002D66EC" w:rsidRPr="00795F75" w:rsidRDefault="002D66EC" w:rsidP="003E7393">
            <w:pPr>
              <w:rPr>
                <w:rFonts w:asciiTheme="minorHAnsi" w:hAnsiTheme="minorHAnsi" w:cstheme="minorHAnsi"/>
                <w:sz w:val="20"/>
                <w:szCs w:val="24"/>
              </w:rPr>
            </w:pPr>
          </w:p>
          <w:p w14:paraId="13B7D427" w14:textId="5B6C82EC" w:rsidR="002D66EC" w:rsidRPr="00387274" w:rsidRDefault="002D66EC" w:rsidP="003E7393">
            <w:pPr>
              <w:tabs>
                <w:tab w:val="right" w:pos="7399"/>
              </w:tabs>
              <w:spacing w:line="240" w:lineRule="auto"/>
              <w:rPr>
                <w:rFonts w:ascii="Trebuchet MS" w:hAnsi="Trebuchet MS" w:cstheme="minorHAnsi"/>
                <w:b/>
                <w:bCs/>
                <w:szCs w:val="18"/>
              </w:rPr>
            </w:pPr>
            <w:r>
              <w:rPr>
                <w:rStyle w:val="KrisAChar"/>
              </w:rPr>
              <w:t>Specialist Mining Contractor (Business Owner)</w:t>
            </w:r>
            <w:r w:rsidRPr="00DA3C01">
              <w:rPr>
                <w:rFonts w:ascii="Trebuchet MS" w:hAnsi="Trebuchet MS" w:cs="Kigelia"/>
                <w:b/>
                <w:bCs/>
                <w:color w:val="000000" w:themeColor="text1"/>
                <w:sz w:val="22"/>
                <w:szCs w:val="28"/>
              </w:rPr>
              <w:t xml:space="preserve"> </w:t>
            </w:r>
            <w:r w:rsidRPr="00DA3C01">
              <w:rPr>
                <w:rFonts w:ascii="Trebuchet MS" w:hAnsi="Trebuchet MS" w:cs="Kigelia"/>
                <w:b/>
                <w:bCs/>
                <w:color w:val="000000" w:themeColor="text1"/>
                <w:sz w:val="22"/>
                <w:szCs w:val="28"/>
              </w:rPr>
              <w:tab/>
            </w:r>
            <w:r w:rsidRPr="003E7393">
              <w:rPr>
                <w:rStyle w:val="KrisBChar"/>
              </w:rPr>
              <w:t>20</w:t>
            </w:r>
            <w:r w:rsidR="00443AA5">
              <w:rPr>
                <w:rStyle w:val="KrisBChar"/>
              </w:rPr>
              <w:t>20</w:t>
            </w:r>
            <w:r w:rsidRPr="003E7393">
              <w:rPr>
                <w:rStyle w:val="KrisBChar"/>
              </w:rPr>
              <w:t xml:space="preserve"> - present</w:t>
            </w:r>
          </w:p>
          <w:p w14:paraId="785ADD14" w14:textId="4CA737FB" w:rsidR="002D66EC" w:rsidRDefault="002D66EC" w:rsidP="003E7393">
            <w:pPr>
              <w:pStyle w:val="KrisC"/>
              <w:rPr>
                <w:sz w:val="20"/>
                <w:szCs w:val="24"/>
                <w:highlight w:val="yellow"/>
              </w:rPr>
            </w:pPr>
            <w:proofErr w:type="spellStart"/>
            <w:r w:rsidRPr="00527127">
              <w:t>Ausvac</w:t>
            </w:r>
            <w:proofErr w:type="spellEnd"/>
            <w:r w:rsidRPr="00527127">
              <w:t xml:space="preserve"> Mining</w:t>
            </w:r>
            <w:r>
              <w:t xml:space="preserve"> Pty Ltd</w:t>
            </w:r>
            <w:r w:rsidRPr="00527127">
              <w:t xml:space="preserve"> | </w:t>
            </w:r>
            <w:r>
              <w:t>Perth</w:t>
            </w:r>
            <w:r w:rsidRPr="00527127">
              <w:t>, Western Australia</w:t>
            </w:r>
          </w:p>
          <w:p w14:paraId="5AFCFB35" w14:textId="77C42825" w:rsidR="002D66EC" w:rsidRDefault="002D66EC" w:rsidP="003E7393">
            <w:pPr>
              <w:pStyle w:val="KrisD"/>
              <w:spacing w:line="264" w:lineRule="auto"/>
            </w:pPr>
            <w:r>
              <w:t>Business development for specialist mine contracting business</w:t>
            </w:r>
          </w:p>
          <w:p w14:paraId="3B451DFC" w14:textId="4E49872E" w:rsidR="002D66EC" w:rsidRDefault="002D66EC" w:rsidP="003E7393">
            <w:pPr>
              <w:pStyle w:val="KrisD"/>
              <w:spacing w:line="264" w:lineRule="auto"/>
            </w:pPr>
            <w:r>
              <w:t>Marketing and business management of venture</w:t>
            </w:r>
          </w:p>
          <w:p w14:paraId="461B69C8" w14:textId="4FD49E8F" w:rsidR="002D66EC" w:rsidRDefault="002D66EC" w:rsidP="003E7393">
            <w:pPr>
              <w:pStyle w:val="KrisD"/>
              <w:spacing w:line="264" w:lineRule="auto"/>
            </w:pPr>
            <w:r>
              <w:t>Consultation with government on best practice mining initiatives</w:t>
            </w:r>
          </w:p>
          <w:p w14:paraId="5E0C1866" w14:textId="7E711226" w:rsidR="002D66EC" w:rsidRPr="00795F75" w:rsidRDefault="00000000" w:rsidP="003E7393">
            <w:pPr>
              <w:tabs>
                <w:tab w:val="right" w:pos="7200"/>
              </w:tabs>
              <w:rPr>
                <w:rFonts w:asciiTheme="minorHAnsi" w:hAnsiTheme="minorHAnsi" w:cstheme="minorHAnsi"/>
                <w:sz w:val="20"/>
                <w:szCs w:val="24"/>
              </w:rPr>
            </w:pPr>
            <w:r>
              <w:rPr>
                <w:rFonts w:asciiTheme="minorHAnsi" w:hAnsiTheme="minorHAnsi" w:cstheme="minorHAnsi"/>
              </w:rPr>
              <w:pict w14:anchorId="104D3EDB">
                <v:rect id="_x0000_i1029" style="width:324pt;height:1pt;mso-position-vertical:absolute" o:hrpct="600" o:hralign="center" o:hrstd="t" o:hrnoshade="t" o:hr="t" fillcolor="#a0a0a0" stroked="f"/>
              </w:pict>
            </w:r>
          </w:p>
          <w:p w14:paraId="1110DFFE" w14:textId="6756BD6C" w:rsidR="002D66EC" w:rsidRPr="00DA3C01" w:rsidRDefault="002D66EC" w:rsidP="003E7393">
            <w:pPr>
              <w:pStyle w:val="KrisA"/>
              <w:tabs>
                <w:tab w:val="clear" w:pos="7200"/>
                <w:tab w:val="right" w:pos="7399"/>
              </w:tabs>
            </w:pPr>
            <w:r w:rsidRPr="003E7393">
              <w:t>Mine Manager / Project Manager</w:t>
            </w:r>
            <w:r w:rsidRPr="00DA3C01">
              <w:rPr>
                <w:sz w:val="22"/>
                <w:szCs w:val="28"/>
              </w:rPr>
              <w:tab/>
            </w:r>
            <w:r w:rsidRPr="00D73585">
              <w:rPr>
                <w:rStyle w:val="KrisBChar"/>
              </w:rPr>
              <w:t>2016 - 20</w:t>
            </w:r>
            <w:r w:rsidR="00443AA5">
              <w:rPr>
                <w:rStyle w:val="KrisBChar"/>
              </w:rPr>
              <w:t>20</w:t>
            </w:r>
          </w:p>
          <w:p w14:paraId="4F6DCC12" w14:textId="3F5DCFF9" w:rsidR="002D66EC" w:rsidRPr="001A527C" w:rsidRDefault="002D66EC" w:rsidP="003E7393">
            <w:pPr>
              <w:pStyle w:val="KrisC"/>
            </w:pPr>
            <w:proofErr w:type="spellStart"/>
            <w:r w:rsidRPr="001A527C">
              <w:t>Ramelius</w:t>
            </w:r>
            <w:proofErr w:type="spellEnd"/>
            <w:r w:rsidRPr="001A527C">
              <w:t xml:space="preserve"> Resources</w:t>
            </w:r>
            <w:r>
              <w:t xml:space="preserve"> Ltd.</w:t>
            </w:r>
            <w:r w:rsidRPr="001A527C">
              <w:t xml:space="preserve"> | Mt Magnet Mine, Western Australia</w:t>
            </w:r>
          </w:p>
          <w:p w14:paraId="0CCEC5C4" w14:textId="265A5492" w:rsidR="002D66EC" w:rsidRDefault="002D66EC" w:rsidP="003E7393">
            <w:pPr>
              <w:pStyle w:val="KrisD"/>
              <w:spacing w:line="264" w:lineRule="auto"/>
            </w:pPr>
            <w:r>
              <w:t>Underground mine management of the company’s largest producing mine</w:t>
            </w:r>
          </w:p>
          <w:p w14:paraId="506F7C97" w14:textId="77777777" w:rsidR="002D66EC" w:rsidRDefault="002D66EC" w:rsidP="003E7393">
            <w:pPr>
              <w:pStyle w:val="KrisD"/>
              <w:spacing w:line="264" w:lineRule="auto"/>
            </w:pPr>
            <w:r>
              <w:t>Design and construction oversight of surface infrastructure to support a new underground mine development</w:t>
            </w:r>
          </w:p>
          <w:p w14:paraId="100987CB" w14:textId="50525072" w:rsidR="002D66EC" w:rsidRDefault="00000000" w:rsidP="003E7393">
            <w:pPr>
              <w:pStyle w:val="BulletList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pict w14:anchorId="3483349D">
                <v:rect id="_x0000_i1030" style="width:324pt;height:1pt;mso-position-vertical:absolute" o:hrpct="600" o:hralign="center" o:hrstd="t" o:hrnoshade="t" o:hr="t" fillcolor="#a0a0a0" stroked="f"/>
              </w:pict>
            </w:r>
          </w:p>
          <w:p w14:paraId="015BBAB1" w14:textId="34EB52AB" w:rsidR="002D66EC" w:rsidRPr="0038675B" w:rsidRDefault="002D66EC" w:rsidP="003E7393">
            <w:pPr>
              <w:tabs>
                <w:tab w:val="right" w:pos="7399"/>
              </w:tabs>
              <w:spacing w:before="180"/>
              <w:rPr>
                <w:rFonts w:ascii="Trebuchet MS" w:hAnsi="Trebuchet MS" w:cs="Kigelia"/>
                <w:b/>
                <w:bCs/>
                <w:color w:val="000000" w:themeColor="text1"/>
                <w:sz w:val="20"/>
                <w:szCs w:val="20"/>
              </w:rPr>
            </w:pPr>
            <w:r w:rsidRPr="009A64BF">
              <w:rPr>
                <w:rStyle w:val="KrisAChar"/>
              </w:rPr>
              <w:t>Business Improvement Consultant / Mining Consultant</w:t>
            </w:r>
            <w:r w:rsidRPr="0038675B">
              <w:rPr>
                <w:rFonts w:ascii="Trebuchet MS" w:hAnsi="Trebuchet MS" w:cs="Kigelia"/>
                <w:b/>
                <w:bCs/>
                <w:color w:val="000000" w:themeColor="text1"/>
                <w:sz w:val="20"/>
                <w:szCs w:val="20"/>
              </w:rPr>
              <w:tab/>
            </w:r>
            <w:r w:rsidRPr="00D73585">
              <w:rPr>
                <w:rStyle w:val="KrisBChar"/>
              </w:rPr>
              <w:t>201</w:t>
            </w:r>
            <w:r>
              <w:rPr>
                <w:rStyle w:val="KrisBChar"/>
              </w:rPr>
              <w:t>2</w:t>
            </w:r>
            <w:r w:rsidRPr="00D73585">
              <w:rPr>
                <w:rStyle w:val="KrisBChar"/>
              </w:rPr>
              <w:t xml:space="preserve"> - 201</w:t>
            </w:r>
            <w:r w:rsidR="00DC49B1">
              <w:rPr>
                <w:rStyle w:val="KrisBChar"/>
              </w:rPr>
              <w:t>7</w:t>
            </w:r>
          </w:p>
          <w:p w14:paraId="3715C569" w14:textId="3CFE8110" w:rsidR="002D66EC" w:rsidRPr="00527127" w:rsidRDefault="002D66EC" w:rsidP="003E7393">
            <w:pPr>
              <w:pStyle w:val="KrisC"/>
            </w:pPr>
            <w:r w:rsidRPr="00527127">
              <w:t>Mc</w:t>
            </w:r>
            <w:r w:rsidR="00E95824">
              <w:t>M</w:t>
            </w:r>
            <w:r w:rsidRPr="00527127">
              <w:t>ahon Mining Contractors | Various Sites in Australia, Mongolia &amp; Philippines</w:t>
            </w:r>
          </w:p>
          <w:p w14:paraId="59430DF5" w14:textId="48318B0C" w:rsidR="002D66EC" w:rsidRPr="00527127" w:rsidRDefault="002D66EC" w:rsidP="003E7393">
            <w:pPr>
              <w:pStyle w:val="KrisC"/>
            </w:pPr>
            <w:proofErr w:type="spellStart"/>
            <w:r w:rsidRPr="00527127">
              <w:t>TransSiberian</w:t>
            </w:r>
            <w:proofErr w:type="spellEnd"/>
            <w:r w:rsidRPr="00527127">
              <w:t xml:space="preserve"> Gold plc | Various Sites in Russia</w:t>
            </w:r>
          </w:p>
          <w:p w14:paraId="441BC84F" w14:textId="44F5516B" w:rsidR="002D66EC" w:rsidRDefault="002D66EC" w:rsidP="003E7393">
            <w:pPr>
              <w:pStyle w:val="KrisD"/>
            </w:pPr>
            <w:r>
              <w:t>Underground/open pit mine operational and design review of problematic sites</w:t>
            </w:r>
          </w:p>
          <w:p w14:paraId="3F40FA74" w14:textId="77777777" w:rsidR="002D66EC" w:rsidRDefault="002D66EC" w:rsidP="003E7393">
            <w:pPr>
              <w:pStyle w:val="KrisD"/>
            </w:pPr>
            <w:r w:rsidRPr="005142AD">
              <w:t>Operational debottlenecking</w:t>
            </w:r>
          </w:p>
          <w:p w14:paraId="3F27B03A" w14:textId="77777777" w:rsidR="002D66EC" w:rsidRDefault="002D66EC" w:rsidP="003E7393">
            <w:pPr>
              <w:pStyle w:val="KrisD"/>
            </w:pPr>
            <w:r>
              <w:lastRenderedPageBreak/>
              <w:t>B</w:t>
            </w:r>
            <w:r w:rsidRPr="005142AD">
              <w:t>usiness objective alignment</w:t>
            </w:r>
            <w:r>
              <w:t xml:space="preserve"> and development of key performance indicators</w:t>
            </w:r>
          </w:p>
          <w:p w14:paraId="5D5BD039" w14:textId="77777777" w:rsidR="0048592C" w:rsidRDefault="00000000" w:rsidP="0048592C">
            <w:pPr>
              <w:pStyle w:val="BulletList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pict w14:anchorId="63B19408">
                <v:rect id="_x0000_i1031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36FD9CC3" w14:textId="26491949" w:rsidR="002D66EC" w:rsidRPr="0048592C" w:rsidRDefault="002D66EC" w:rsidP="0048592C">
            <w:pPr>
              <w:pStyle w:val="BulletList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9A64BF">
              <w:rPr>
                <w:rStyle w:val="KrisAChar"/>
              </w:rPr>
              <w:t>Director of Operations</w:t>
            </w:r>
            <w:r w:rsidRPr="00447D4E">
              <w:rPr>
                <w:rFonts w:ascii="Trebuchet MS" w:hAnsi="Trebuchet MS" w:cs="Kigelia"/>
                <w:b/>
                <w:bCs/>
                <w:color w:val="000000" w:themeColor="text1"/>
                <w:sz w:val="20"/>
                <w:szCs w:val="24"/>
              </w:rPr>
              <w:tab/>
            </w:r>
            <w:r w:rsidRPr="00D73585">
              <w:rPr>
                <w:rStyle w:val="KrisBChar"/>
              </w:rPr>
              <w:t>2013</w:t>
            </w:r>
          </w:p>
          <w:p w14:paraId="3A73A940" w14:textId="25468E01" w:rsidR="002D66EC" w:rsidRPr="00527127" w:rsidRDefault="002D66EC" w:rsidP="003E7393">
            <w:pPr>
              <w:pStyle w:val="KrisC"/>
            </w:pPr>
            <w:r w:rsidRPr="00527127">
              <w:t xml:space="preserve">Mongolian Resource Corp | </w:t>
            </w:r>
            <w:proofErr w:type="spellStart"/>
            <w:r w:rsidRPr="00527127">
              <w:t>Su</w:t>
            </w:r>
            <w:r>
              <w:t>ji</w:t>
            </w:r>
            <w:r w:rsidRPr="00527127">
              <w:t>gtei</w:t>
            </w:r>
            <w:proofErr w:type="spellEnd"/>
            <w:r w:rsidRPr="00527127">
              <w:t xml:space="preserve"> Gold Project, Mongolia</w:t>
            </w:r>
          </w:p>
          <w:p w14:paraId="354E09FA" w14:textId="47F47B86" w:rsidR="002D66EC" w:rsidRDefault="002D66EC" w:rsidP="003E7393">
            <w:pPr>
              <w:pStyle w:val="KrisD"/>
            </w:pPr>
            <w:r>
              <w:t>Re-establish mine and processing operations for recapitalized business</w:t>
            </w:r>
          </w:p>
          <w:p w14:paraId="0933A9BC" w14:textId="393803E4" w:rsidR="002D66EC" w:rsidRDefault="002D66EC" w:rsidP="003E7393">
            <w:pPr>
              <w:pStyle w:val="KrisD"/>
            </w:pPr>
            <w:r>
              <w:t>Government liaison</w:t>
            </w:r>
          </w:p>
          <w:p w14:paraId="3319FA57" w14:textId="77777777" w:rsidR="002D66EC" w:rsidRDefault="002D66EC" w:rsidP="003E7393">
            <w:pPr>
              <w:pStyle w:val="KrisD"/>
            </w:pPr>
            <w:r>
              <w:t>Develop operational strategy and planning for corporate interface</w:t>
            </w:r>
          </w:p>
          <w:p w14:paraId="34FA0D35" w14:textId="7FD83A6B" w:rsidR="002D66EC" w:rsidRDefault="00000000" w:rsidP="003E7393">
            <w:pPr>
              <w:pStyle w:val="BulletList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pict w14:anchorId="28B69754">
                <v:rect id="_x0000_i1032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2DFAE1BF" w14:textId="173C7D13" w:rsidR="002D66EC" w:rsidRPr="00447D4E" w:rsidRDefault="002D66EC" w:rsidP="003E7393">
            <w:pPr>
              <w:tabs>
                <w:tab w:val="right" w:pos="7399"/>
              </w:tabs>
              <w:rPr>
                <w:rFonts w:ascii="Trebuchet MS" w:hAnsi="Trebuchet MS" w:cs="Kigelia"/>
                <w:b/>
                <w:bCs/>
                <w:color w:val="000000" w:themeColor="text1"/>
                <w:sz w:val="20"/>
                <w:szCs w:val="24"/>
              </w:rPr>
            </w:pPr>
            <w:r w:rsidRPr="009A64BF">
              <w:rPr>
                <w:rStyle w:val="KrisAChar"/>
              </w:rPr>
              <w:t>Executive Manager – Mining</w:t>
            </w:r>
            <w:r>
              <w:rPr>
                <w:rStyle w:val="KrisAChar"/>
              </w:rPr>
              <w:t xml:space="preserve"> / Manager Mine Projects</w:t>
            </w:r>
            <w:r w:rsidRPr="00447D4E">
              <w:rPr>
                <w:rFonts w:ascii="Trebuchet MS" w:hAnsi="Trebuchet MS" w:cs="Kigelia"/>
                <w:b/>
                <w:bCs/>
                <w:color w:val="000000" w:themeColor="text1"/>
                <w:sz w:val="20"/>
                <w:szCs w:val="24"/>
              </w:rPr>
              <w:tab/>
            </w:r>
            <w:r w:rsidRPr="00D73585">
              <w:rPr>
                <w:rStyle w:val="KrisBChar"/>
              </w:rPr>
              <w:t>2009 - 2012</w:t>
            </w:r>
          </w:p>
          <w:p w14:paraId="0CB323B9" w14:textId="5A8026B2" w:rsidR="002D66EC" w:rsidRPr="00527127" w:rsidRDefault="002D66EC" w:rsidP="003E7393">
            <w:pPr>
              <w:pStyle w:val="KrisC"/>
            </w:pPr>
            <w:r w:rsidRPr="00527127">
              <w:t>AngloGold Ashanti | Obuasi Gold Mine, Ghana</w:t>
            </w:r>
          </w:p>
          <w:p w14:paraId="43EB764A" w14:textId="7BD2F24E" w:rsidR="002D66EC" w:rsidRDefault="002D66EC" w:rsidP="003E7393">
            <w:pPr>
              <w:pStyle w:val="KrisD"/>
            </w:pPr>
            <w:r>
              <w:t>Underground mine management of a large, world-class, but challenging gold mine</w:t>
            </w:r>
          </w:p>
          <w:p w14:paraId="15545409" w14:textId="7C54D3EC" w:rsidR="002D66EC" w:rsidRDefault="002D66EC" w:rsidP="003E7393">
            <w:pPr>
              <w:pStyle w:val="KrisD"/>
            </w:pPr>
            <w:r>
              <w:t>Upgrade surface and underground mine infrastructure</w:t>
            </w:r>
          </w:p>
          <w:p w14:paraId="5D52F354" w14:textId="4B527074" w:rsidR="002D66EC" w:rsidRDefault="002D66EC" w:rsidP="003E7393">
            <w:pPr>
              <w:pStyle w:val="KrisD"/>
            </w:pPr>
            <w:r>
              <w:t>Establish performance monitoring systems</w:t>
            </w:r>
          </w:p>
          <w:p w14:paraId="34B0EEFA" w14:textId="4568E2BB" w:rsidR="002D66EC" w:rsidRDefault="002D66EC" w:rsidP="003E7393">
            <w:pPr>
              <w:pStyle w:val="KrisD"/>
            </w:pPr>
            <w:r>
              <w:t>Re-configure sub-optimal mine designs</w:t>
            </w:r>
          </w:p>
          <w:p w14:paraId="63CEF02E" w14:textId="30D1CC08" w:rsidR="002D66EC" w:rsidRDefault="002D66EC" w:rsidP="003E7393">
            <w:pPr>
              <w:pStyle w:val="KrisD"/>
            </w:pPr>
            <w:r>
              <w:t>Design and implement changes to workforce shifts and rosters</w:t>
            </w:r>
          </w:p>
          <w:p w14:paraId="7B8D2A04" w14:textId="7E08213A" w:rsidR="002D66EC" w:rsidRDefault="002D66EC" w:rsidP="003E7393">
            <w:pPr>
              <w:pStyle w:val="KrisD"/>
            </w:pPr>
            <w:r>
              <w:t>Strategic planning for long term</w:t>
            </w:r>
          </w:p>
          <w:p w14:paraId="51DE0E8E" w14:textId="77777777" w:rsidR="002D66EC" w:rsidRDefault="002D66EC" w:rsidP="003E7393">
            <w:pPr>
              <w:pStyle w:val="KrisD"/>
            </w:pPr>
            <w:r>
              <w:t>Implement cultural change</w:t>
            </w:r>
          </w:p>
          <w:p w14:paraId="18EFAA74" w14:textId="035E4DE0" w:rsidR="002D66EC" w:rsidRDefault="00000000" w:rsidP="003E7393">
            <w:pPr>
              <w:pStyle w:val="BulletList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pict w14:anchorId="69B2972B">
                <v:rect id="_x0000_i1033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16412AF6" w14:textId="421DF51B" w:rsidR="002D66EC" w:rsidRDefault="002D66EC" w:rsidP="003E7393">
            <w:pPr>
              <w:tabs>
                <w:tab w:val="right" w:pos="7200"/>
              </w:tabs>
              <w:rPr>
                <w:b/>
                <w:bCs/>
              </w:rPr>
            </w:pPr>
          </w:p>
          <w:p w14:paraId="4CE7CCFB" w14:textId="05F87C64" w:rsidR="002D66EC" w:rsidRPr="00C7382D" w:rsidRDefault="002D66EC" w:rsidP="003E7393">
            <w:pPr>
              <w:tabs>
                <w:tab w:val="right" w:pos="7399"/>
              </w:tabs>
              <w:rPr>
                <w:rFonts w:asciiTheme="minorHAnsi" w:hAnsiTheme="minorHAnsi" w:cstheme="minorHAnsi"/>
                <w:b/>
                <w:bCs/>
              </w:rPr>
            </w:pPr>
            <w:r w:rsidRPr="009A64BF">
              <w:rPr>
                <w:rStyle w:val="KrisAChar"/>
              </w:rPr>
              <w:t>Contract Mine Manager / Mining Consultant</w:t>
            </w:r>
            <w:r w:rsidRPr="00C7382D">
              <w:rPr>
                <w:rFonts w:asciiTheme="minorHAnsi" w:hAnsiTheme="minorHAnsi" w:cstheme="minorHAnsi"/>
                <w:b/>
                <w:bCs/>
              </w:rPr>
              <w:tab/>
            </w:r>
            <w:r w:rsidRPr="00D73585">
              <w:rPr>
                <w:rStyle w:val="KrisBChar"/>
              </w:rPr>
              <w:t>2005 - 2009</w:t>
            </w:r>
          </w:p>
          <w:p w14:paraId="73AF8FB9" w14:textId="67EB8F56" w:rsidR="002D66EC" w:rsidRPr="00527127" w:rsidRDefault="002D66EC" w:rsidP="003E7393">
            <w:pPr>
              <w:pStyle w:val="KrisC"/>
            </w:pPr>
            <w:r w:rsidRPr="00527127">
              <w:t>Various engagements in Western Australia, Russia &amp; Ghana</w:t>
            </w:r>
          </w:p>
          <w:p w14:paraId="437BE12F" w14:textId="2487B3D7" w:rsidR="002D66EC" w:rsidRDefault="002D66EC" w:rsidP="003E7393">
            <w:pPr>
              <w:pStyle w:val="KrisD"/>
            </w:pPr>
            <w:r>
              <w:t>AngloGold Ashanti:  Obuasi Gold Mine, Ghana – business improvement consulting</w:t>
            </w:r>
          </w:p>
          <w:p w14:paraId="36B60692" w14:textId="6DF61F64" w:rsidR="002D66EC" w:rsidRDefault="002D66EC" w:rsidP="003E7393">
            <w:pPr>
              <w:pStyle w:val="KrisD"/>
            </w:pPr>
            <w:proofErr w:type="spellStart"/>
            <w:r w:rsidRPr="00433967">
              <w:t>Aginskoye</w:t>
            </w:r>
            <w:proofErr w:type="spellEnd"/>
            <w:r w:rsidRPr="00433967">
              <w:t xml:space="preserve"> Gold Mine </w:t>
            </w:r>
            <w:r w:rsidRPr="000E4626">
              <w:t xml:space="preserve">Design, </w:t>
            </w:r>
            <w:r>
              <w:t>Russia – underground narrow-vein mine consulting</w:t>
            </w:r>
          </w:p>
          <w:p w14:paraId="52E6B972" w14:textId="6255DEA3" w:rsidR="002D66EC" w:rsidRDefault="002D66EC" w:rsidP="003E7393">
            <w:pPr>
              <w:pStyle w:val="KrisD"/>
            </w:pPr>
            <w:r w:rsidRPr="00382D05">
              <w:t>Portman Iron Ore</w:t>
            </w:r>
            <w:r>
              <w:t xml:space="preserve">:  </w:t>
            </w:r>
            <w:r w:rsidRPr="00DA0C31">
              <w:t>Mt Jackson</w:t>
            </w:r>
            <w:r>
              <w:t xml:space="preserve">, Western Australia – </w:t>
            </w:r>
            <w:r w:rsidR="000E0A20">
              <w:t xml:space="preserve">multiple </w:t>
            </w:r>
            <w:r>
              <w:t>open pit mine management</w:t>
            </w:r>
          </w:p>
          <w:p w14:paraId="160E6FFA" w14:textId="4B4A6C03" w:rsidR="002D66EC" w:rsidRDefault="002D66EC" w:rsidP="003E7393">
            <w:pPr>
              <w:pStyle w:val="KrisD"/>
            </w:pPr>
            <w:r>
              <w:t xml:space="preserve">Harmony Gold:  Hill 50 Mine, Western Australia – seismic </w:t>
            </w:r>
            <w:r w:rsidR="00253F7F">
              <w:t>underground</w:t>
            </w:r>
            <w:r>
              <w:t xml:space="preserve"> mine management</w:t>
            </w:r>
          </w:p>
          <w:p w14:paraId="71F233B7" w14:textId="77777777" w:rsidR="002D66EC" w:rsidRDefault="002D66EC" w:rsidP="003E7393">
            <w:pPr>
              <w:pStyle w:val="KrisD"/>
            </w:pPr>
            <w:r>
              <w:t>Gold Fields:  St Ives Gold – underground mine management</w:t>
            </w:r>
          </w:p>
          <w:p w14:paraId="364C0039" w14:textId="068F1D2C" w:rsidR="002D66EC" w:rsidRDefault="00000000" w:rsidP="003E7393">
            <w:pPr>
              <w:pStyle w:val="BulletList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pict w14:anchorId="771F4B0D">
                <v:rect id="_x0000_i1034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61316BB5" w14:textId="3FFDE388" w:rsidR="002D66EC" w:rsidRDefault="002D66EC" w:rsidP="003E7393">
            <w:pPr>
              <w:rPr>
                <w:rFonts w:asciiTheme="minorHAnsi" w:hAnsiTheme="minorHAnsi" w:cstheme="minorHAnsi"/>
              </w:rPr>
            </w:pPr>
          </w:p>
          <w:p w14:paraId="6ED6DB52" w14:textId="4F6DB14C" w:rsidR="002D66EC" w:rsidRPr="003357EF" w:rsidRDefault="002D66EC" w:rsidP="003E7393">
            <w:pPr>
              <w:tabs>
                <w:tab w:val="right" w:pos="7399"/>
              </w:tabs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4"/>
              </w:rPr>
            </w:pPr>
            <w:r w:rsidRPr="009A64BF">
              <w:rPr>
                <w:rStyle w:val="KrisAChar"/>
              </w:rPr>
              <w:t>Operations Consultant</w:t>
            </w:r>
            <w:r w:rsidRPr="003357EF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4"/>
              </w:rPr>
              <w:tab/>
            </w:r>
            <w:r w:rsidRPr="00D73585">
              <w:rPr>
                <w:rStyle w:val="KrisBChar"/>
              </w:rPr>
              <w:t>2004 - 2005</w:t>
            </w:r>
          </w:p>
          <w:p w14:paraId="43A8DC4A" w14:textId="115CDAC3" w:rsidR="002D66EC" w:rsidRPr="00527127" w:rsidRDefault="002D66EC" w:rsidP="003E7393">
            <w:pPr>
              <w:pStyle w:val="KrisC"/>
            </w:pPr>
            <w:r w:rsidRPr="00527127">
              <w:t xml:space="preserve">Celtic Resources Holdings Plc | </w:t>
            </w:r>
            <w:proofErr w:type="spellStart"/>
            <w:r w:rsidRPr="00527127">
              <w:t>Suzdal</w:t>
            </w:r>
            <w:proofErr w:type="spellEnd"/>
            <w:r w:rsidRPr="00527127">
              <w:t xml:space="preserve"> Gold Project, Kazakhstan</w:t>
            </w:r>
          </w:p>
          <w:p w14:paraId="646EB068" w14:textId="2DD8730C" w:rsidR="002D66EC" w:rsidRDefault="002D66EC" w:rsidP="003E7393">
            <w:pPr>
              <w:pStyle w:val="KrisD"/>
            </w:pPr>
            <w:r>
              <w:t>Design, permitting and construction of new underground mine in extreme climate</w:t>
            </w:r>
          </w:p>
          <w:p w14:paraId="63C26F4B" w14:textId="6FBC5268" w:rsidR="002D66EC" w:rsidRDefault="002D66EC" w:rsidP="003E7393">
            <w:pPr>
              <w:pStyle w:val="KrisD"/>
            </w:pPr>
            <w:r>
              <w:t xml:space="preserve">Operational management of </w:t>
            </w:r>
            <w:r w:rsidR="009E2E18">
              <w:t xml:space="preserve">multiple </w:t>
            </w:r>
            <w:r>
              <w:t>surface mining operations</w:t>
            </w:r>
          </w:p>
          <w:p w14:paraId="097EF335" w14:textId="77777777" w:rsidR="002D66EC" w:rsidRDefault="002D66EC" w:rsidP="003E7393">
            <w:pPr>
              <w:pStyle w:val="KrisD"/>
            </w:pPr>
            <w:r>
              <w:t>Upgrade of surface infrastructure</w:t>
            </w:r>
          </w:p>
          <w:p w14:paraId="1E28FDDB" w14:textId="77777777" w:rsidR="002D66EC" w:rsidRDefault="002D66EC" w:rsidP="003E7393">
            <w:pPr>
              <w:pStyle w:val="KrisD"/>
            </w:pPr>
            <w:r w:rsidRPr="005142AD">
              <w:t>Operational debottlenecking</w:t>
            </w:r>
          </w:p>
          <w:p w14:paraId="05726013" w14:textId="2BFF382F" w:rsidR="002D66EC" w:rsidRDefault="00000000" w:rsidP="003E7393">
            <w:pPr>
              <w:pStyle w:val="BulletList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pict w14:anchorId="5CCC7DB4">
                <v:rect id="_x0000_i1035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0537D4AF" w14:textId="5213B1B2" w:rsidR="002D66EC" w:rsidRDefault="002D66EC" w:rsidP="003E7393">
            <w:pPr>
              <w:tabs>
                <w:tab w:val="right" w:pos="7200"/>
              </w:tabs>
              <w:rPr>
                <w:b/>
                <w:bCs/>
              </w:rPr>
            </w:pPr>
          </w:p>
          <w:p w14:paraId="4782F1F0" w14:textId="2BE844E6" w:rsidR="002D66EC" w:rsidRPr="00BE50D5" w:rsidRDefault="002D66EC" w:rsidP="003E7393">
            <w:pPr>
              <w:tabs>
                <w:tab w:val="right" w:pos="7399"/>
              </w:tabs>
              <w:rPr>
                <w:rFonts w:asciiTheme="minorHAnsi" w:hAnsiTheme="minorHAnsi" w:cstheme="minorHAnsi"/>
                <w:b/>
                <w:bCs/>
              </w:rPr>
            </w:pPr>
            <w:r w:rsidRPr="009A64BF">
              <w:rPr>
                <w:rStyle w:val="KrisAChar"/>
              </w:rPr>
              <w:t>Specialist Mining Contractor (Business Owner)</w:t>
            </w:r>
            <w:r w:rsidRPr="00BE50D5">
              <w:rPr>
                <w:rFonts w:asciiTheme="minorHAnsi" w:hAnsiTheme="minorHAnsi" w:cstheme="minorHAnsi"/>
                <w:b/>
                <w:bCs/>
              </w:rPr>
              <w:tab/>
            </w:r>
            <w:r w:rsidRPr="00855236">
              <w:rPr>
                <w:rStyle w:val="KrisBChar"/>
              </w:rPr>
              <w:t>2003 - 2004</w:t>
            </w:r>
          </w:p>
          <w:p w14:paraId="05885005" w14:textId="6549D74D" w:rsidR="002D66EC" w:rsidRPr="00527127" w:rsidRDefault="002D66EC" w:rsidP="003E7393">
            <w:pPr>
              <w:pStyle w:val="KrisC"/>
            </w:pPr>
            <w:proofErr w:type="spellStart"/>
            <w:r w:rsidRPr="00527127">
              <w:t>Ausvac</w:t>
            </w:r>
            <w:proofErr w:type="spellEnd"/>
            <w:r w:rsidRPr="00527127">
              <w:t xml:space="preserve"> Mining</w:t>
            </w:r>
            <w:r>
              <w:t xml:space="preserve"> Pty Ltd</w:t>
            </w:r>
            <w:r w:rsidRPr="00527127">
              <w:t xml:space="preserve"> | Kalgoorlie, Western Australia</w:t>
            </w:r>
          </w:p>
          <w:p w14:paraId="1760916A" w14:textId="1D2201A4" w:rsidR="002D66EC" w:rsidRDefault="002D66EC" w:rsidP="003E7393">
            <w:pPr>
              <w:pStyle w:val="KrisD"/>
            </w:pPr>
            <w:r>
              <w:t xml:space="preserve">Established specialist mine contracting business with focus on recovery of high-grade ore </w:t>
            </w:r>
          </w:p>
          <w:p w14:paraId="4FED837A" w14:textId="340C274F" w:rsidR="002D66EC" w:rsidRDefault="002D66EC" w:rsidP="003E7393">
            <w:pPr>
              <w:pStyle w:val="KrisD"/>
            </w:pPr>
            <w:r>
              <w:t>Designed and constructed unique mining equipment</w:t>
            </w:r>
          </w:p>
          <w:p w14:paraId="24C7A65F" w14:textId="18482BB3" w:rsidR="002D66EC" w:rsidRDefault="002D66EC" w:rsidP="003E7393">
            <w:pPr>
              <w:pStyle w:val="KrisD"/>
            </w:pPr>
            <w:r>
              <w:t>Marketing and business management of venture</w:t>
            </w:r>
          </w:p>
          <w:p w14:paraId="6B6CCD67" w14:textId="689374ED" w:rsidR="002D66EC" w:rsidRDefault="00000000" w:rsidP="003E7393">
            <w:pPr>
              <w:pStyle w:val="BulletList"/>
              <w:numPr>
                <w:ilvl w:val="0"/>
                <w:numId w:val="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pict w14:anchorId="7890DDA1">
                <v:rect id="_x0000_i1036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351E37B6" w14:textId="77777777" w:rsidR="002D66EC" w:rsidRPr="00C7382D" w:rsidRDefault="002D66EC" w:rsidP="003E7393">
            <w:pPr>
              <w:tabs>
                <w:tab w:val="right" w:pos="7200"/>
              </w:tabs>
              <w:rPr>
                <w:rFonts w:asciiTheme="minorHAnsi" w:hAnsiTheme="minorHAnsi" w:cstheme="minorHAnsi"/>
                <w:b/>
                <w:bCs/>
              </w:rPr>
            </w:pPr>
          </w:p>
          <w:p w14:paraId="2DC70303" w14:textId="6EA7C42F" w:rsidR="002D66EC" w:rsidRPr="00BE50D5" w:rsidRDefault="002D66EC" w:rsidP="003E7393">
            <w:pPr>
              <w:tabs>
                <w:tab w:val="right" w:pos="7399"/>
              </w:tabs>
              <w:rPr>
                <w:rFonts w:asciiTheme="minorHAnsi" w:hAnsiTheme="minorHAnsi" w:cstheme="minorHAnsi"/>
                <w:b/>
                <w:bCs/>
                <w:sz w:val="20"/>
                <w:szCs w:val="24"/>
              </w:rPr>
            </w:pPr>
            <w:r w:rsidRPr="009A64BF">
              <w:rPr>
                <w:rStyle w:val="KrisAChar"/>
              </w:rPr>
              <w:t>Site Director</w:t>
            </w:r>
            <w:r w:rsidRPr="00BE50D5">
              <w:rPr>
                <w:rFonts w:asciiTheme="minorHAnsi" w:hAnsiTheme="minorHAnsi" w:cstheme="minorHAnsi"/>
                <w:b/>
                <w:bCs/>
                <w:sz w:val="20"/>
                <w:szCs w:val="24"/>
              </w:rPr>
              <w:tab/>
            </w:r>
            <w:r w:rsidRPr="00D73585">
              <w:rPr>
                <w:rStyle w:val="KrisBChar"/>
              </w:rPr>
              <w:t>2002 - 2003</w:t>
            </w:r>
          </w:p>
          <w:p w14:paraId="58272472" w14:textId="387827D2" w:rsidR="002D66EC" w:rsidRDefault="002D66EC" w:rsidP="003E7393">
            <w:pPr>
              <w:pStyle w:val="KrisC"/>
            </w:pPr>
            <w:r w:rsidRPr="00527127">
              <w:t xml:space="preserve">Celtic Resources Holdings Plc | </w:t>
            </w:r>
            <w:proofErr w:type="spellStart"/>
            <w:r w:rsidRPr="00527127">
              <w:t>Nezhdaninskoye</w:t>
            </w:r>
            <w:proofErr w:type="spellEnd"/>
            <w:r w:rsidRPr="00527127">
              <w:t xml:space="preserve"> Gold Project, </w:t>
            </w:r>
            <w:r w:rsidR="00526231">
              <w:t xml:space="preserve">Far-East Siberia, </w:t>
            </w:r>
            <w:r w:rsidRPr="00527127">
              <w:t>Russia</w:t>
            </w:r>
          </w:p>
          <w:p w14:paraId="77036EBF" w14:textId="2A325A82" w:rsidR="002D66EC" w:rsidRDefault="002D66EC" w:rsidP="003E7393">
            <w:pPr>
              <w:pStyle w:val="KrisD"/>
            </w:pPr>
            <w:r>
              <w:t>Operations management of world class underground gold mine in extreme climate</w:t>
            </w:r>
          </w:p>
          <w:p w14:paraId="13698A8C" w14:textId="77777777" w:rsidR="002D66EC" w:rsidRDefault="002D66EC" w:rsidP="003E7393">
            <w:pPr>
              <w:pStyle w:val="KrisD"/>
            </w:pPr>
            <w:r>
              <w:t>Interface between site and corporate function</w:t>
            </w:r>
          </w:p>
          <w:p w14:paraId="7DAC491E" w14:textId="6B1EAB87" w:rsidR="002D66EC" w:rsidRDefault="00000000" w:rsidP="003E7393">
            <w:pPr>
              <w:pStyle w:val="BulletList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pict w14:anchorId="12769AD5">
                <v:rect id="_x0000_i1037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6DAF936D" w14:textId="77777777" w:rsidR="002D66EC" w:rsidRPr="00872366" w:rsidRDefault="002D66EC" w:rsidP="003E7393">
            <w:pPr>
              <w:rPr>
                <w:rFonts w:asciiTheme="minorHAnsi" w:hAnsiTheme="minorHAnsi" w:cstheme="minorHAnsi"/>
              </w:rPr>
            </w:pPr>
          </w:p>
          <w:p w14:paraId="70AE0B58" w14:textId="4E84D77E" w:rsidR="002D66EC" w:rsidRPr="001A2AC7" w:rsidRDefault="002D66EC" w:rsidP="003E7393">
            <w:pPr>
              <w:tabs>
                <w:tab w:val="right" w:pos="7399"/>
              </w:tabs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A64BF">
              <w:rPr>
                <w:rStyle w:val="KrisAChar"/>
              </w:rPr>
              <w:t>Manager Mining / Technical Services Manager</w:t>
            </w:r>
            <w:r w:rsidRPr="001A2AC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ab/>
            </w:r>
            <w:r w:rsidRPr="00855236">
              <w:rPr>
                <w:rStyle w:val="KrisBChar"/>
              </w:rPr>
              <w:t>1997 - 2002</w:t>
            </w:r>
          </w:p>
          <w:p w14:paraId="5FF61851" w14:textId="2593030F" w:rsidR="002D66EC" w:rsidRPr="00527127" w:rsidRDefault="002D66EC" w:rsidP="003E7393">
            <w:pPr>
              <w:pStyle w:val="KrisC"/>
            </w:pPr>
            <w:r w:rsidRPr="00527127">
              <w:t>WMC Resources Ltd | Central Norseman Gold Operations, Western Australia</w:t>
            </w:r>
          </w:p>
          <w:p w14:paraId="22F94EBE" w14:textId="57A88475" w:rsidR="002D66EC" w:rsidRDefault="002D66EC" w:rsidP="003E7393">
            <w:pPr>
              <w:pStyle w:val="KrisD"/>
            </w:pPr>
            <w:r>
              <w:t>Operations management of high-grade, narrow vein underground and surface mines</w:t>
            </w:r>
          </w:p>
          <w:p w14:paraId="4F4CB381" w14:textId="02FE2E39" w:rsidR="002D66EC" w:rsidRPr="00D97861" w:rsidRDefault="002D66EC" w:rsidP="003E7393">
            <w:pPr>
              <w:pStyle w:val="KrisD"/>
            </w:pPr>
            <w:r w:rsidRPr="00D97861">
              <w:t xml:space="preserve">Workforce restructuring and </w:t>
            </w:r>
            <w:r>
              <w:t>e</w:t>
            </w:r>
            <w:r w:rsidRPr="00D97861">
              <w:t>stablishment of mining contracts</w:t>
            </w:r>
          </w:p>
          <w:p w14:paraId="36838A72" w14:textId="09C7D7F1" w:rsidR="002D66EC" w:rsidRDefault="002D66EC" w:rsidP="003E7393">
            <w:pPr>
              <w:pStyle w:val="KrisD"/>
            </w:pPr>
            <w:r>
              <w:t>Implement changes to mine design</w:t>
            </w:r>
            <w:r w:rsidR="001F4084">
              <w:t xml:space="preserve">, </w:t>
            </w:r>
            <w:r>
              <w:t>sequencing</w:t>
            </w:r>
            <w:r w:rsidR="001F4084">
              <w:t xml:space="preserve"> and reduction of pollution to environment</w:t>
            </w:r>
          </w:p>
          <w:p w14:paraId="7D07624F" w14:textId="63863E41" w:rsidR="002D66EC" w:rsidRDefault="00000000" w:rsidP="003E7393">
            <w:pPr>
              <w:pStyle w:val="BulletList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pict w14:anchorId="6DFB7A0D">
                <v:rect id="_x0000_i1038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7AFC80A1" w14:textId="77777777" w:rsidR="002D66EC" w:rsidRPr="001A2AC7" w:rsidRDefault="002D66EC" w:rsidP="003E7393">
            <w:pPr>
              <w:rPr>
                <w:rFonts w:asciiTheme="minorHAnsi" w:hAnsiTheme="minorHAnsi" w:cstheme="minorHAnsi"/>
              </w:rPr>
            </w:pPr>
          </w:p>
          <w:p w14:paraId="70E362E4" w14:textId="6398BA8B" w:rsidR="002D66EC" w:rsidRPr="008707CE" w:rsidRDefault="002D66EC" w:rsidP="003E7393">
            <w:pPr>
              <w:tabs>
                <w:tab w:val="right" w:pos="7399"/>
              </w:tabs>
              <w:rPr>
                <w:rFonts w:asciiTheme="minorHAnsi" w:hAnsiTheme="minorHAnsi" w:cstheme="minorHAnsi"/>
                <w:b/>
                <w:bCs/>
                <w:sz w:val="20"/>
                <w:szCs w:val="24"/>
              </w:rPr>
            </w:pPr>
            <w:r w:rsidRPr="009A64BF">
              <w:rPr>
                <w:rStyle w:val="KrisAChar"/>
              </w:rPr>
              <w:t xml:space="preserve">Mine </w:t>
            </w:r>
            <w:proofErr w:type="gramStart"/>
            <w:r w:rsidRPr="009A64BF">
              <w:rPr>
                <w:rStyle w:val="KrisAChar"/>
              </w:rPr>
              <w:t>Manager</w:t>
            </w:r>
            <w:proofErr w:type="gramEnd"/>
            <w:r w:rsidRPr="008707CE">
              <w:rPr>
                <w:rFonts w:asciiTheme="minorHAnsi" w:hAnsiTheme="minorHAnsi" w:cstheme="minorHAnsi"/>
                <w:b/>
                <w:bCs/>
                <w:sz w:val="20"/>
                <w:szCs w:val="24"/>
              </w:rPr>
              <w:tab/>
            </w:r>
            <w:r w:rsidRPr="00855236">
              <w:rPr>
                <w:rStyle w:val="KrisBChar"/>
              </w:rPr>
              <w:t>1992 - 1997</w:t>
            </w:r>
          </w:p>
          <w:p w14:paraId="5E55A975" w14:textId="1C0CB86F" w:rsidR="002D66EC" w:rsidRPr="00527127" w:rsidRDefault="002D66EC" w:rsidP="003E7393">
            <w:pPr>
              <w:pStyle w:val="KrisC"/>
            </w:pPr>
            <w:r w:rsidRPr="00527127">
              <w:t xml:space="preserve">WMC Resources Ltd | </w:t>
            </w:r>
            <w:proofErr w:type="spellStart"/>
            <w:r w:rsidRPr="00527127">
              <w:t>Kambalda</w:t>
            </w:r>
            <w:proofErr w:type="spellEnd"/>
            <w:r w:rsidRPr="00527127">
              <w:t xml:space="preserve"> Nickel Operations, Western Australia</w:t>
            </w:r>
          </w:p>
          <w:p w14:paraId="4015FE0E" w14:textId="71C8A9C5" w:rsidR="002D66EC" w:rsidRDefault="002D66EC" w:rsidP="003E7393">
            <w:pPr>
              <w:pStyle w:val="KrisD"/>
            </w:pPr>
            <w:r>
              <w:lastRenderedPageBreak/>
              <w:t>Underground mine management of largest nickel mining complex at operation</w:t>
            </w:r>
          </w:p>
          <w:p w14:paraId="626FEE73" w14:textId="367ED9F9" w:rsidR="002D66EC" w:rsidRDefault="002D66EC" w:rsidP="003E7393">
            <w:pPr>
              <w:pStyle w:val="KrisD"/>
            </w:pPr>
            <w:r>
              <w:t>Workforce restructuring in heavily unionized environment</w:t>
            </w:r>
          </w:p>
          <w:p w14:paraId="3B7CEDEA" w14:textId="3FD6AEE7" w:rsidR="002D66EC" w:rsidRDefault="002D66EC" w:rsidP="003E7393">
            <w:pPr>
              <w:pStyle w:val="KrisD"/>
            </w:pPr>
            <w:r>
              <w:t>Design and implementation of mining contracts and management systems</w:t>
            </w:r>
          </w:p>
          <w:p w14:paraId="704519B4" w14:textId="77777777" w:rsidR="002D66EC" w:rsidRDefault="002D66EC" w:rsidP="003E7393">
            <w:pPr>
              <w:pStyle w:val="KrisD"/>
            </w:pPr>
            <w:proofErr w:type="spellStart"/>
            <w:r>
              <w:t>Optimisation</w:t>
            </w:r>
            <w:proofErr w:type="spellEnd"/>
            <w:r>
              <w:t xml:space="preserve"> of mining practices</w:t>
            </w:r>
          </w:p>
          <w:p w14:paraId="3B5BD306" w14:textId="127F7A61" w:rsidR="007068F4" w:rsidRPr="003E7393" w:rsidRDefault="002D66EC" w:rsidP="003E7393">
            <w:pPr>
              <w:pStyle w:val="KrisD"/>
            </w:pPr>
            <w:r>
              <w:t>Upgrade of underground and surface infrastructure</w:t>
            </w:r>
            <w:r w:rsidR="00D43755">
              <w:t xml:space="preserve"> including introduction of facilities for female </w:t>
            </w:r>
            <w:r w:rsidR="007070A6">
              <w:t xml:space="preserve">Members of </w:t>
            </w:r>
            <w:r w:rsidR="00D43755">
              <w:t>Mining Team</w:t>
            </w:r>
          </w:p>
          <w:p w14:paraId="1FC76EF1" w14:textId="53E3FC7E" w:rsidR="002D66EC" w:rsidRPr="00474AB1" w:rsidRDefault="002D66EC" w:rsidP="003E7393">
            <w:pPr>
              <w:pStyle w:val="Heading2"/>
              <w:spacing w:before="120"/>
              <w:rPr>
                <w:sz w:val="24"/>
                <w:szCs w:val="32"/>
              </w:rPr>
            </w:pPr>
            <w:r w:rsidRPr="00474AB1">
              <w:rPr>
                <w:sz w:val="24"/>
                <w:szCs w:val="32"/>
              </w:rPr>
              <w:t>Professional Experience, Cont.</w:t>
            </w:r>
          </w:p>
          <w:p w14:paraId="40F7E898" w14:textId="4094ED9C" w:rsidR="002D66EC" w:rsidRDefault="00715D19" w:rsidP="003E7393"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1F6B4B36" wp14:editId="72311DB9">
                      <wp:extent cx="4695825" cy="0"/>
                      <wp:effectExtent l="0" t="0" r="28575" b="19050"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95825" cy="0"/>
                              </a:xfrm>
                              <a:prstGeom prst="line">
                                <a:avLst/>
                              </a:prstGeom>
                              <a:ln w="2540">
                                <a:solidFill>
                                  <a:srgbClr val="0091C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9D04F05" id="Straight Connector 2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69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" strokecolor="#0091c4" strokeweight=".2pt">
                      <w10:anchorlock/>
                    </v:line>
                  </w:pict>
                </mc:Fallback>
              </mc:AlternateContent>
            </w:r>
          </w:p>
          <w:p w14:paraId="02C35612" w14:textId="2165E4F0" w:rsidR="002D66EC" w:rsidRPr="00ED7F0D" w:rsidRDefault="000E3143" w:rsidP="003E7393">
            <w:pPr>
              <w:tabs>
                <w:tab w:val="right" w:pos="7399"/>
              </w:tabs>
              <w:rPr>
                <w:rFonts w:asciiTheme="minorHAnsi" w:hAnsiTheme="minorHAnsi" w:cstheme="minorHAnsi"/>
                <w:b/>
                <w:bCs/>
              </w:rPr>
            </w:pPr>
            <w:r>
              <w:rPr>
                <w:rStyle w:val="KrisAChar"/>
              </w:rPr>
              <w:t>Senior Vent</w:t>
            </w:r>
            <w:r w:rsidR="004D68A2">
              <w:rPr>
                <w:rStyle w:val="KrisAChar"/>
              </w:rPr>
              <w:t>ilation</w:t>
            </w:r>
            <w:r>
              <w:rPr>
                <w:rStyle w:val="KrisAChar"/>
              </w:rPr>
              <w:t xml:space="preserve"> Officer / </w:t>
            </w:r>
            <w:r w:rsidR="002D66EC" w:rsidRPr="009A64BF">
              <w:rPr>
                <w:rStyle w:val="KrisAChar"/>
              </w:rPr>
              <w:t>District Inspector of Mines / Deputy Regional Mining Engineer</w:t>
            </w:r>
            <w:r w:rsidR="002D66EC" w:rsidRPr="00ED7F0D">
              <w:rPr>
                <w:rFonts w:asciiTheme="minorHAnsi" w:hAnsiTheme="minorHAnsi" w:cstheme="minorHAnsi"/>
                <w:b/>
                <w:bCs/>
                <w:sz w:val="20"/>
                <w:szCs w:val="24"/>
              </w:rPr>
              <w:tab/>
            </w:r>
            <w:r w:rsidR="002D66EC" w:rsidRPr="00855236">
              <w:rPr>
                <w:rStyle w:val="KrisBChar"/>
              </w:rPr>
              <w:t>1987 - 1992</w:t>
            </w:r>
          </w:p>
          <w:p w14:paraId="4B1A56C1" w14:textId="39D2ED82" w:rsidR="002D66EC" w:rsidRDefault="002D66EC" w:rsidP="003E7393">
            <w:pPr>
              <w:pStyle w:val="KrisC"/>
            </w:pPr>
            <w:r w:rsidRPr="00527127">
              <w:t xml:space="preserve">Department of Minerals and Energy | </w:t>
            </w:r>
            <w:r>
              <w:t>Karratha/</w:t>
            </w:r>
            <w:r w:rsidRPr="00527127">
              <w:t>Kalgoorlie, Western Australia</w:t>
            </w:r>
          </w:p>
          <w:p w14:paraId="1AC9B0C1" w14:textId="2360ACF9" w:rsidR="002D66EC" w:rsidRPr="00527127" w:rsidRDefault="00000000" w:rsidP="003E7393">
            <w:pPr>
              <w:rPr>
                <w:rFonts w:asciiTheme="minorHAnsi" w:hAnsiTheme="minorHAnsi" w:cstheme="minorHAnsi"/>
                <w:color w:val="7F7F7F" w:themeColor="text1" w:themeTint="80"/>
              </w:rPr>
            </w:pPr>
            <w:r>
              <w:rPr>
                <w:rFonts w:asciiTheme="minorHAnsi" w:hAnsiTheme="minorHAnsi" w:cstheme="minorHAnsi"/>
              </w:rPr>
              <w:pict w14:anchorId="46AE2F7D">
                <v:rect id="_x0000_i1039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725406A8" w14:textId="15CAC91F" w:rsidR="002D66EC" w:rsidRPr="00EC3FC4" w:rsidRDefault="002D66EC" w:rsidP="003E7393">
            <w:pPr>
              <w:tabs>
                <w:tab w:val="right" w:pos="7399"/>
              </w:tabs>
              <w:rPr>
                <w:rFonts w:asciiTheme="minorHAnsi" w:hAnsiTheme="minorHAnsi" w:cstheme="minorHAnsi"/>
                <w:b/>
                <w:bCs/>
                <w:sz w:val="20"/>
                <w:szCs w:val="24"/>
              </w:rPr>
            </w:pPr>
            <w:r w:rsidRPr="009A64BF">
              <w:rPr>
                <w:rStyle w:val="KrisAChar"/>
              </w:rPr>
              <w:t>Mine Rescue Superintendent</w:t>
            </w:r>
            <w:r w:rsidRPr="00EC3FC4">
              <w:rPr>
                <w:rFonts w:asciiTheme="minorHAnsi" w:hAnsiTheme="minorHAnsi" w:cstheme="minorHAnsi"/>
                <w:b/>
                <w:bCs/>
                <w:sz w:val="20"/>
                <w:szCs w:val="24"/>
              </w:rPr>
              <w:tab/>
            </w:r>
            <w:r w:rsidRPr="00855236">
              <w:rPr>
                <w:rStyle w:val="KrisBChar"/>
              </w:rPr>
              <w:t>1981 - 1985</w:t>
            </w:r>
          </w:p>
          <w:p w14:paraId="192CB6E4" w14:textId="04077B2C" w:rsidR="00CF746C" w:rsidRDefault="002D66EC" w:rsidP="003E7393">
            <w:pPr>
              <w:pStyle w:val="KrisC"/>
            </w:pPr>
            <w:r>
              <w:t>Walbrzych</w:t>
            </w:r>
            <w:r w:rsidR="006F7CB6">
              <w:t>/Waldenburg</w:t>
            </w:r>
            <w:r>
              <w:t xml:space="preserve"> Coal Mining Region</w:t>
            </w:r>
            <w:r w:rsidRPr="00527127">
              <w:t xml:space="preserve"> | Walbrzych</w:t>
            </w:r>
            <w:r w:rsidR="0063691A">
              <w:t>/Waldenburg</w:t>
            </w:r>
            <w:r w:rsidRPr="00527127">
              <w:t xml:space="preserve"> Regional Mines Rescue Station, Poland</w:t>
            </w:r>
            <w:r w:rsidR="00CF746C">
              <w:t xml:space="preserve"> – with 25,000 People UG in 500 years old coal mining region </w:t>
            </w:r>
          </w:p>
          <w:p w14:paraId="5FCCA171" w14:textId="72025B3D" w:rsidR="002D66EC" w:rsidRPr="00527127" w:rsidRDefault="00000000" w:rsidP="003E7393">
            <w:pPr>
              <w:rPr>
                <w:rFonts w:asciiTheme="minorHAnsi" w:hAnsiTheme="minorHAnsi" w:cstheme="minorHAnsi"/>
                <w:color w:val="7F7F7F" w:themeColor="text1" w:themeTint="80"/>
              </w:rPr>
            </w:pPr>
            <w:r>
              <w:rPr>
                <w:rFonts w:asciiTheme="minorHAnsi" w:hAnsiTheme="minorHAnsi" w:cstheme="minorHAnsi"/>
              </w:rPr>
              <w:pict w14:anchorId="6AA5B44A">
                <v:rect id="_x0000_i1040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55FD3978" w14:textId="4E50BFC1" w:rsidR="002D66EC" w:rsidRPr="00EC3FC4" w:rsidRDefault="002D66EC" w:rsidP="003E7393">
            <w:pPr>
              <w:tabs>
                <w:tab w:val="right" w:pos="7399"/>
              </w:tabs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A64BF">
              <w:rPr>
                <w:rStyle w:val="KrisAChar"/>
              </w:rPr>
              <w:t>Section Superintendent / Mine Foreman / Mining Engineer</w:t>
            </w:r>
            <w:r w:rsidRPr="00EC3FC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ab/>
            </w:r>
            <w:r w:rsidRPr="00D1325C">
              <w:rPr>
                <w:rStyle w:val="KrisBChar"/>
                <w:color w:val="auto"/>
              </w:rPr>
              <w:t>1977 - 1981</w:t>
            </w:r>
          </w:p>
          <w:p w14:paraId="6DC29D99" w14:textId="17117F0F" w:rsidR="004F178B" w:rsidRDefault="002D66EC" w:rsidP="004F178B">
            <w:pPr>
              <w:pStyle w:val="KrisC"/>
            </w:pPr>
            <w:r w:rsidRPr="00527127">
              <w:t>Walbrzych</w:t>
            </w:r>
            <w:r w:rsidR="00507580">
              <w:t>/Waldenburg</w:t>
            </w:r>
            <w:r w:rsidRPr="00527127">
              <w:t xml:space="preserve"> Underground Colliery, Poland</w:t>
            </w:r>
          </w:p>
          <w:p w14:paraId="7CE39E60" w14:textId="77777777" w:rsidR="001E1BB8" w:rsidRDefault="001E1BB8" w:rsidP="004F178B">
            <w:pPr>
              <w:pStyle w:val="KrisC"/>
              <w:rPr>
                <w:rFonts w:ascii="Trebuchet MS" w:hAnsi="Trebuchet MS"/>
                <w:b/>
                <w:bCs/>
                <w:sz w:val="20"/>
                <w:szCs w:val="20"/>
              </w:rPr>
            </w:pPr>
          </w:p>
          <w:p w14:paraId="70F438F3" w14:textId="7D903019" w:rsidR="007A2126" w:rsidRPr="001E1BB8" w:rsidRDefault="007A2126" w:rsidP="004F178B">
            <w:pPr>
              <w:pStyle w:val="KrisC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485C1F">
              <w:rPr>
                <w:rFonts w:ascii="Trebuchet MS" w:hAnsi="Trebuchet MS"/>
                <w:b/>
                <w:bCs/>
                <w:color w:val="000000" w:themeColor="text1"/>
                <w:sz w:val="20"/>
                <w:szCs w:val="20"/>
              </w:rPr>
              <w:t>Student Practices when studying at Wroclaw Technical University</w:t>
            </w:r>
            <w:r w:rsidR="00485C1F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   </w:t>
            </w:r>
            <w:r w:rsidR="00485C1F" w:rsidRPr="00D1325C">
              <w:rPr>
                <w:rFonts w:ascii="Trebuchet MS" w:hAnsi="Trebuchet MS"/>
                <w:b/>
                <w:bCs/>
                <w:color w:val="auto"/>
                <w:szCs w:val="18"/>
              </w:rPr>
              <w:t>1972 - 1977</w:t>
            </w:r>
            <w:r w:rsidRPr="00D1325C">
              <w:rPr>
                <w:rFonts w:ascii="Trebuchet MS" w:hAnsi="Trebuchet MS"/>
                <w:b/>
                <w:bCs/>
                <w:color w:val="auto"/>
                <w:sz w:val="20"/>
                <w:szCs w:val="20"/>
              </w:rPr>
              <w:t xml:space="preserve"> </w:t>
            </w:r>
          </w:p>
          <w:p w14:paraId="4E004A9C" w14:textId="67018D76" w:rsidR="007A2126" w:rsidRDefault="007A2126" w:rsidP="004F178B">
            <w:pPr>
              <w:pStyle w:val="KrisC"/>
            </w:pPr>
            <w:r>
              <w:t xml:space="preserve">KGHM </w:t>
            </w:r>
            <w:r w:rsidR="001E1BB8">
              <w:t>– Biggest in the world Copper and Silver UG Mining Co</w:t>
            </w:r>
            <w:r w:rsidR="005C2318">
              <w:t>rporation</w:t>
            </w:r>
            <w:r w:rsidR="001E1BB8">
              <w:t>, Poland</w:t>
            </w:r>
          </w:p>
          <w:p w14:paraId="28AF7ACC" w14:textId="77777777" w:rsidR="001E1BB8" w:rsidRDefault="001E1BB8" w:rsidP="004F178B">
            <w:pPr>
              <w:pStyle w:val="KrisC"/>
            </w:pPr>
          </w:p>
          <w:p w14:paraId="2259B4BB" w14:textId="50540B3E" w:rsidR="002D66EC" w:rsidRPr="001553B6" w:rsidRDefault="002D66EC" w:rsidP="004F178B">
            <w:pPr>
              <w:pStyle w:val="KrisC"/>
              <w:rPr>
                <w:rFonts w:ascii="Trebuchet MS" w:hAnsi="Trebuchet MS"/>
                <w:b/>
                <w:bCs/>
                <w:color w:val="548DD4" w:themeColor="text2" w:themeTint="99"/>
              </w:rPr>
            </w:pPr>
            <w:r w:rsidRPr="001553B6">
              <w:rPr>
                <w:rFonts w:ascii="Trebuchet MS" w:hAnsi="Trebuchet MS"/>
                <w:b/>
                <w:bCs/>
                <w:color w:val="548DD4" w:themeColor="text2" w:themeTint="99"/>
                <w:sz w:val="24"/>
                <w:szCs w:val="32"/>
              </w:rPr>
              <w:t>P</w:t>
            </w:r>
            <w:r w:rsidR="004F178B" w:rsidRPr="001553B6">
              <w:rPr>
                <w:rFonts w:ascii="Trebuchet MS" w:hAnsi="Trebuchet MS"/>
                <w:b/>
                <w:bCs/>
                <w:color w:val="548DD4" w:themeColor="text2" w:themeTint="99"/>
                <w:sz w:val="24"/>
                <w:szCs w:val="32"/>
              </w:rPr>
              <w:t>ROFESSIONAL ACH</w:t>
            </w:r>
            <w:r w:rsidR="00317E3A">
              <w:rPr>
                <w:rFonts w:ascii="Trebuchet MS" w:hAnsi="Trebuchet MS"/>
                <w:b/>
                <w:bCs/>
                <w:color w:val="548DD4" w:themeColor="text2" w:themeTint="99"/>
                <w:sz w:val="24"/>
                <w:szCs w:val="32"/>
              </w:rPr>
              <w:t>I</w:t>
            </w:r>
            <w:r w:rsidR="004F178B" w:rsidRPr="001553B6">
              <w:rPr>
                <w:rFonts w:ascii="Trebuchet MS" w:hAnsi="Trebuchet MS"/>
                <w:b/>
                <w:bCs/>
                <w:color w:val="548DD4" w:themeColor="text2" w:themeTint="99"/>
                <w:sz w:val="24"/>
                <w:szCs w:val="32"/>
              </w:rPr>
              <w:t>EVEMENTS</w:t>
            </w:r>
          </w:p>
          <w:p w14:paraId="5EF3C7F9" w14:textId="50349823" w:rsidR="002D66EC" w:rsidRDefault="00715D19" w:rsidP="003E7393"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6D099EF7" wp14:editId="252466B6">
                      <wp:extent cx="4695825" cy="0"/>
                      <wp:effectExtent l="0" t="0" r="28575" b="19050"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95825" cy="0"/>
                              </a:xfrm>
                              <a:prstGeom prst="line">
                                <a:avLst/>
                              </a:prstGeom>
                              <a:ln w="2540">
                                <a:solidFill>
                                  <a:srgbClr val="0091C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DC197C3" id="Straight Connector 2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69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" strokecolor="#0091c4" strokeweight=".2pt">
                      <w10:anchorlock/>
                    </v:line>
                  </w:pict>
                </mc:Fallback>
              </mc:AlternateContent>
            </w:r>
          </w:p>
          <w:p w14:paraId="69612A77" w14:textId="77777777" w:rsidR="002D66EC" w:rsidRDefault="002D66EC" w:rsidP="003E7393"/>
          <w:p w14:paraId="30F437E4" w14:textId="65A5E816" w:rsidR="002D66EC" w:rsidRPr="00DA3C01" w:rsidRDefault="002D66EC" w:rsidP="003E7393">
            <w:pPr>
              <w:tabs>
                <w:tab w:val="right" w:pos="7200"/>
              </w:tabs>
              <w:rPr>
                <w:rFonts w:ascii="Trebuchet MS" w:hAnsi="Trebuchet MS" w:cs="Kigelia"/>
                <w:b/>
                <w:bCs/>
                <w:sz w:val="20"/>
                <w:szCs w:val="24"/>
              </w:rPr>
            </w:pPr>
            <w:r>
              <w:rPr>
                <w:rStyle w:val="KrisAChar"/>
              </w:rPr>
              <w:t>Developed New Underground Mine // 2016 - 2019</w:t>
            </w:r>
          </w:p>
          <w:p w14:paraId="241101EB" w14:textId="54A5D652" w:rsidR="002D66EC" w:rsidRPr="001A527C" w:rsidRDefault="002D66EC" w:rsidP="003E7393">
            <w:pPr>
              <w:pStyle w:val="KrisC"/>
            </w:pPr>
            <w:proofErr w:type="spellStart"/>
            <w:r w:rsidRPr="001A527C">
              <w:t>Ramelius</w:t>
            </w:r>
            <w:proofErr w:type="spellEnd"/>
            <w:r w:rsidRPr="001A527C">
              <w:t xml:space="preserve"> Resources</w:t>
            </w:r>
            <w:r>
              <w:t xml:space="preserve"> Ltd</w:t>
            </w:r>
            <w:r w:rsidRPr="001A527C">
              <w:t xml:space="preserve"> | Mt Magnet, Western Australia</w:t>
            </w:r>
          </w:p>
          <w:p w14:paraId="21FA469B" w14:textId="55CCD1DC" w:rsidR="002D66EC" w:rsidRDefault="002D66EC" w:rsidP="003E7393">
            <w:pPr>
              <w:pStyle w:val="KrisE"/>
            </w:pPr>
            <w:r>
              <w:t>Secured governmental approval to commence new underground mine from historic open pit workings.</w:t>
            </w:r>
          </w:p>
          <w:p w14:paraId="2FDF054B" w14:textId="13316137" w:rsidR="002D66EC" w:rsidRDefault="002D66EC" w:rsidP="003E7393">
            <w:pPr>
              <w:pStyle w:val="KrisE"/>
            </w:pPr>
            <w:r>
              <w:t>Oversaw design, contract award for rehabilitation of existing workings and installation of ground control support system including pit wall monitoring system</w:t>
            </w:r>
          </w:p>
          <w:p w14:paraId="2086168F" w14:textId="4A6D4B63" w:rsidR="002D66EC" w:rsidRDefault="002D66EC" w:rsidP="003E7393">
            <w:pPr>
              <w:pStyle w:val="KrisE"/>
            </w:pPr>
            <w:r>
              <w:t>Implemented risk management measures for major hazards including flood protection and emergency egress.</w:t>
            </w:r>
          </w:p>
          <w:p w14:paraId="586D8CD5" w14:textId="5DF1FACA" w:rsidR="002D66EC" w:rsidRDefault="002D66EC" w:rsidP="003E7393">
            <w:pPr>
              <w:pStyle w:val="KrisE"/>
            </w:pPr>
            <w:r>
              <w:t>Designed, procured and oversaw construction of surface mine infrastructure including buildings, waste water management systems and explosives storage.</w:t>
            </w:r>
          </w:p>
          <w:p w14:paraId="1F14FCF3" w14:textId="1EF1D1CC" w:rsidR="002D66EC" w:rsidRDefault="002D66EC" w:rsidP="003E7393">
            <w:pPr>
              <w:pStyle w:val="KrisE"/>
            </w:pPr>
            <w:r>
              <w:t>Managed scope of work effectively to complete under budgeted cost and on schedule</w:t>
            </w:r>
            <w:r w:rsidR="00BA3666">
              <w:t>.</w:t>
            </w:r>
          </w:p>
          <w:p w14:paraId="1B5DA74D" w14:textId="1F7AC221" w:rsidR="002D66EC" w:rsidRDefault="002D66EC" w:rsidP="003E7393">
            <w:pPr>
              <w:pStyle w:val="KrisE"/>
            </w:pPr>
            <w:r>
              <w:t>Safety &amp; productivity improvements of mining methods.</w:t>
            </w:r>
          </w:p>
          <w:p w14:paraId="73223805" w14:textId="034B998D" w:rsidR="002D66EC" w:rsidRDefault="00000000" w:rsidP="003E7393">
            <w:pPr>
              <w:pStyle w:val="KrisE"/>
              <w:numPr>
                <w:ilvl w:val="0"/>
                <w:numId w:val="0"/>
              </w:numPr>
            </w:pPr>
            <w:r>
              <w:pict w14:anchorId="3E2A9965">
                <v:rect id="_x0000_i1041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02CC1361" w14:textId="4E86A5B0" w:rsidR="002D66EC" w:rsidRPr="0038675B" w:rsidRDefault="002D66EC" w:rsidP="003E7393">
            <w:pPr>
              <w:pStyle w:val="KrisA"/>
              <w:rPr>
                <w:szCs w:val="20"/>
              </w:rPr>
            </w:pPr>
            <w:r w:rsidRPr="003E7393">
              <w:t xml:space="preserve">Introduced Step-Change Safety </w:t>
            </w:r>
            <w:r>
              <w:t xml:space="preserve">&amp; Profitability </w:t>
            </w:r>
            <w:r w:rsidRPr="003E7393">
              <w:t>Initiatives // 20</w:t>
            </w:r>
            <w:r w:rsidR="005C0213">
              <w:t>08</w:t>
            </w:r>
            <w:r w:rsidRPr="003E7393">
              <w:t xml:space="preserve"> - 201</w:t>
            </w:r>
            <w:r w:rsidR="005C0213">
              <w:t>7</w:t>
            </w:r>
          </w:p>
          <w:p w14:paraId="6A101194" w14:textId="16970ED4" w:rsidR="002D66EC" w:rsidRPr="00527127" w:rsidRDefault="002D66EC" w:rsidP="003E7393">
            <w:pPr>
              <w:pStyle w:val="KrisC"/>
            </w:pPr>
            <w:r w:rsidRPr="00527127">
              <w:t>Mc</w:t>
            </w:r>
            <w:r>
              <w:t>M</w:t>
            </w:r>
            <w:r w:rsidRPr="00527127">
              <w:t>ahon Mining Contractors | Various Sites in Australia, Mongolia &amp; Philippines</w:t>
            </w:r>
          </w:p>
          <w:p w14:paraId="057F5475" w14:textId="36AB32C1" w:rsidR="002D66EC" w:rsidRPr="00527127" w:rsidRDefault="002D66EC" w:rsidP="003E7393">
            <w:pPr>
              <w:pStyle w:val="KrisC"/>
            </w:pPr>
            <w:proofErr w:type="spellStart"/>
            <w:r w:rsidRPr="00527127">
              <w:t>TransSiberian</w:t>
            </w:r>
            <w:proofErr w:type="spellEnd"/>
            <w:r w:rsidRPr="00527127">
              <w:t xml:space="preserve"> Gold plc</w:t>
            </w:r>
            <w:r>
              <w:t xml:space="preserve">, </w:t>
            </w:r>
            <w:proofErr w:type="spellStart"/>
            <w:r>
              <w:t>Aginskoye</w:t>
            </w:r>
            <w:proofErr w:type="spellEnd"/>
            <w:r>
              <w:t xml:space="preserve"> Gold Mine</w:t>
            </w:r>
            <w:r w:rsidRPr="00527127">
              <w:t xml:space="preserve"> | in Russia</w:t>
            </w:r>
            <w:r>
              <w:t xml:space="preserve">, Kamchatka Peninsula </w:t>
            </w:r>
          </w:p>
          <w:p w14:paraId="5AE7D85F" w14:textId="46AD999B" w:rsidR="002D66EC" w:rsidRDefault="002D66EC" w:rsidP="003E7393">
            <w:pPr>
              <w:pStyle w:val="KrisE"/>
            </w:pPr>
            <w:r>
              <w:t>Improved mines rescue function</w:t>
            </w:r>
          </w:p>
          <w:p w14:paraId="7D0582DD" w14:textId="12F593E4" w:rsidR="002D66EC" w:rsidRDefault="002D66EC" w:rsidP="003E7393">
            <w:pPr>
              <w:pStyle w:val="KrisE"/>
            </w:pPr>
            <w:r>
              <w:t>Introduced personnel carriers in underground mines</w:t>
            </w:r>
          </w:p>
          <w:p w14:paraId="002A368F" w14:textId="717D2920" w:rsidR="002D66EC" w:rsidRDefault="002D66EC" w:rsidP="003E7393">
            <w:pPr>
              <w:pStyle w:val="KrisE"/>
            </w:pPr>
            <w:proofErr w:type="spellStart"/>
            <w:r>
              <w:t>Optimised</w:t>
            </w:r>
            <w:proofErr w:type="spellEnd"/>
            <w:r>
              <w:t xml:space="preserve"> function of underground mine refuge chamber system</w:t>
            </w:r>
          </w:p>
          <w:p w14:paraId="4C2BAAED" w14:textId="129C9202" w:rsidR="002D66EC" w:rsidRDefault="002D66EC" w:rsidP="003E7393">
            <w:pPr>
              <w:pStyle w:val="KrisE"/>
            </w:pPr>
            <w:r>
              <w:t xml:space="preserve">Designed and introduced novel </w:t>
            </w:r>
            <w:proofErr w:type="spellStart"/>
            <w:r>
              <w:t>resue</w:t>
            </w:r>
            <w:proofErr w:type="spellEnd"/>
            <w:r>
              <w:t xml:space="preserve"> mining method to increase grade and productivity</w:t>
            </w:r>
          </w:p>
          <w:p w14:paraId="741941B5" w14:textId="43DFE0EF" w:rsidR="002D66EC" w:rsidRDefault="00000000" w:rsidP="003E7393">
            <w:pPr>
              <w:pStyle w:val="KrisE"/>
              <w:numPr>
                <w:ilvl w:val="0"/>
                <w:numId w:val="0"/>
              </w:numPr>
            </w:pPr>
            <w:r>
              <w:pict w14:anchorId="2F900A17">
                <v:rect id="_x0000_i1042" style="width:324pt;height:1pt;mso-position-vertical:absolute" o:hrpct="600" o:hralign="center" o:hrstd="t" o:hrnoshade="t" o:hr="t" fillcolor="#a0a0a0" stroked="f"/>
              </w:pict>
            </w:r>
          </w:p>
          <w:p w14:paraId="641C6E6C" w14:textId="7848C4DB" w:rsidR="002D66EC" w:rsidRDefault="002D66EC" w:rsidP="003E7393">
            <w:pPr>
              <w:pStyle w:val="KrisA"/>
            </w:pPr>
            <w:r>
              <w:t xml:space="preserve">Implemented Sweeping Changes to </w:t>
            </w:r>
            <w:proofErr w:type="spellStart"/>
            <w:r>
              <w:t>Modernise</w:t>
            </w:r>
            <w:proofErr w:type="spellEnd"/>
            <w:r>
              <w:t xml:space="preserve"> Mine // 2008 - 2012</w:t>
            </w:r>
          </w:p>
          <w:p w14:paraId="31C5072B" w14:textId="21902C4B" w:rsidR="002D66EC" w:rsidRPr="00527127" w:rsidRDefault="002D66EC" w:rsidP="003E7393">
            <w:pPr>
              <w:pStyle w:val="KrisC"/>
            </w:pPr>
            <w:r w:rsidRPr="00527127">
              <w:t>AngloGold Ashanti | Obuasi Gold Mine, Ghana</w:t>
            </w:r>
          </w:p>
          <w:p w14:paraId="53C67CF4" w14:textId="12E82D3B" w:rsidR="002D66EC" w:rsidRDefault="002D66EC" w:rsidP="003E7393">
            <w:pPr>
              <w:pStyle w:val="KrisE"/>
            </w:pPr>
            <w:r>
              <w:t>Revised organizational structure to improve accountability and supervision</w:t>
            </w:r>
          </w:p>
          <w:p w14:paraId="701BF2E4" w14:textId="472AC5AF" w:rsidR="002D66EC" w:rsidRDefault="002D66EC" w:rsidP="003E7393">
            <w:pPr>
              <w:pStyle w:val="KrisE"/>
            </w:pPr>
            <w:r>
              <w:t>Developed strong working relationships with supervision and mine workforce to align with operational objectives and drive change</w:t>
            </w:r>
          </w:p>
          <w:p w14:paraId="1DDE6150" w14:textId="77777777" w:rsidR="002D66EC" w:rsidRDefault="002D66EC" w:rsidP="003E7393">
            <w:pPr>
              <w:pStyle w:val="KrisE"/>
            </w:pPr>
            <w:r>
              <w:t>Developed and implemented strategies to infuse workforce pride and ownership</w:t>
            </w:r>
          </w:p>
          <w:p w14:paraId="6B6A42AD" w14:textId="5580E316" w:rsidR="002D66EC" w:rsidRDefault="002D66EC" w:rsidP="003E7393">
            <w:pPr>
              <w:pStyle w:val="KrisE"/>
            </w:pPr>
            <w:r>
              <w:t xml:space="preserve">Introduced alternative </w:t>
            </w:r>
            <w:proofErr w:type="spellStart"/>
            <w:r>
              <w:t>stoping</w:t>
            </w:r>
            <w:proofErr w:type="spellEnd"/>
            <w:r>
              <w:t xml:space="preserve"> method to lower development cost intensity</w:t>
            </w:r>
          </w:p>
          <w:p w14:paraId="09A38DAD" w14:textId="7ED54C14" w:rsidR="002D66EC" w:rsidRDefault="002D66EC" w:rsidP="003E7393">
            <w:pPr>
              <w:pStyle w:val="KrisE"/>
            </w:pPr>
            <w:r>
              <w:t>Implemented 12 hour shift continuous mining roster which resulted in significant improvements to productivity</w:t>
            </w:r>
          </w:p>
          <w:p w14:paraId="05A59EFD" w14:textId="77777777" w:rsidR="002D66EC" w:rsidRDefault="002D66EC" w:rsidP="003E7393">
            <w:pPr>
              <w:pStyle w:val="KrisE"/>
            </w:pPr>
            <w:proofErr w:type="spellStart"/>
            <w:r>
              <w:lastRenderedPageBreak/>
              <w:t>Modernised</w:t>
            </w:r>
            <w:proofErr w:type="spellEnd"/>
            <w:r>
              <w:t xml:space="preserve"> surface and underground facilities to promote hygiene, safety and productivity</w:t>
            </w:r>
          </w:p>
          <w:p w14:paraId="7A1BCE53" w14:textId="77777777" w:rsidR="00AF417B" w:rsidRDefault="002D66EC" w:rsidP="003E7393">
            <w:pPr>
              <w:pStyle w:val="KrisE"/>
              <w:numPr>
                <w:ilvl w:val="1"/>
                <w:numId w:val="3"/>
              </w:numPr>
            </w:pPr>
            <w:r>
              <w:t xml:space="preserve">Upgrades to changeroom facilities, crib rooms, </w:t>
            </w:r>
          </w:p>
          <w:p w14:paraId="46AACF18" w14:textId="7BFC7D8A" w:rsidR="002D66EC" w:rsidRDefault="00AF417B" w:rsidP="003E7393">
            <w:pPr>
              <w:pStyle w:val="KrisE"/>
              <w:numPr>
                <w:ilvl w:val="1"/>
                <w:numId w:val="3"/>
              </w:numPr>
            </w:pPr>
            <w:r>
              <w:t xml:space="preserve">Introduced </w:t>
            </w:r>
            <w:r w:rsidR="002D66EC">
              <w:t>food deliveries</w:t>
            </w:r>
            <w:r>
              <w:t xml:space="preserve"> underground</w:t>
            </w:r>
          </w:p>
          <w:p w14:paraId="24C2C6C6" w14:textId="11EFE142" w:rsidR="002D66EC" w:rsidRDefault="002D66EC" w:rsidP="003E7393">
            <w:pPr>
              <w:pStyle w:val="KrisE"/>
              <w:numPr>
                <w:ilvl w:val="1"/>
                <w:numId w:val="3"/>
              </w:numPr>
            </w:pPr>
            <w:r>
              <w:t xml:space="preserve">Established centralized firing and voice communication systems </w:t>
            </w:r>
          </w:p>
          <w:p w14:paraId="020DFE37" w14:textId="40E86E78" w:rsidR="002D66EC" w:rsidRDefault="002D66EC" w:rsidP="003E7393">
            <w:pPr>
              <w:pStyle w:val="KrisE"/>
              <w:numPr>
                <w:ilvl w:val="1"/>
                <w:numId w:val="3"/>
              </w:numPr>
            </w:pPr>
            <w:r>
              <w:t>Modified ventilation practices</w:t>
            </w:r>
          </w:p>
          <w:p w14:paraId="40F9822A" w14:textId="77777777" w:rsidR="002D66EC" w:rsidRDefault="002D66EC" w:rsidP="003E7393">
            <w:pPr>
              <w:pStyle w:val="KrisE"/>
            </w:pPr>
            <w:r>
              <w:t>Upgraded underground mobile fleet to improve productivity and safety</w:t>
            </w:r>
          </w:p>
          <w:p w14:paraId="7A35968A" w14:textId="0964B3F8" w:rsidR="002D66EC" w:rsidRDefault="002D66EC" w:rsidP="00BF1BC6">
            <w:pPr>
              <w:pStyle w:val="KrisE"/>
            </w:pPr>
            <w:r>
              <w:t>Introduced tele-remote mucking and rock breakers in open stopes to increase productivity and safety performance</w:t>
            </w:r>
            <w:r w:rsidR="00000000">
              <w:pict w14:anchorId="34D416A0">
                <v:rect id="_x0000_i1043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7DC8D8E3" w14:textId="66FEB382" w:rsidR="002D66EC" w:rsidRDefault="002D66EC" w:rsidP="003E7393">
            <w:pPr>
              <w:pStyle w:val="KrisA"/>
            </w:pPr>
            <w:r>
              <w:t xml:space="preserve">Founding </w:t>
            </w:r>
            <w:r w:rsidR="007240B9">
              <w:t xml:space="preserve">and Development </w:t>
            </w:r>
            <w:r>
              <w:t>of Novel Business Venture // 2003</w:t>
            </w:r>
          </w:p>
          <w:p w14:paraId="61DE6533" w14:textId="5E40A771" w:rsidR="002D66EC" w:rsidRPr="00527127" w:rsidRDefault="002D66EC" w:rsidP="003E7393">
            <w:pPr>
              <w:pStyle w:val="KrisC"/>
            </w:pPr>
            <w:proofErr w:type="spellStart"/>
            <w:r w:rsidRPr="00527127">
              <w:t>Ausvac</w:t>
            </w:r>
            <w:proofErr w:type="spellEnd"/>
            <w:r w:rsidRPr="00527127">
              <w:t xml:space="preserve"> Mining</w:t>
            </w:r>
            <w:r w:rsidR="004E0FDA">
              <w:t xml:space="preserve"> Pty Ltd</w:t>
            </w:r>
            <w:r w:rsidRPr="00527127">
              <w:t xml:space="preserve"> | Kalgoorlie, Western Australia</w:t>
            </w:r>
            <w:r w:rsidR="00514DCE">
              <w:t xml:space="preserve"> </w:t>
            </w:r>
            <w:r w:rsidR="00514DCE" w:rsidRPr="00514DCE">
              <w:rPr>
                <w:b/>
                <w:bCs/>
              </w:rPr>
              <w:t>(</w:t>
            </w:r>
            <w:r w:rsidR="00514DCE" w:rsidRPr="00E27CAD">
              <w:rPr>
                <w:b/>
                <w:bCs/>
                <w:color w:val="548DD4" w:themeColor="text2" w:themeTint="99"/>
              </w:rPr>
              <w:t>www.ausvacmining.com.au</w:t>
            </w:r>
            <w:r w:rsidR="00514DCE" w:rsidRPr="00514DCE">
              <w:rPr>
                <w:b/>
                <w:bCs/>
              </w:rPr>
              <w:t>)</w:t>
            </w:r>
          </w:p>
          <w:p w14:paraId="05AFA7D0" w14:textId="682AACFA" w:rsidR="002D66EC" w:rsidRPr="00E62000" w:rsidRDefault="002D66EC" w:rsidP="003E7393">
            <w:pPr>
              <w:pStyle w:val="KrisE"/>
            </w:pPr>
            <w:proofErr w:type="spellStart"/>
            <w:r>
              <w:t>Conceptualised</w:t>
            </w:r>
            <w:proofErr w:type="spellEnd"/>
            <w:r>
              <w:t xml:space="preserve">, built and commissioned an industrial </w:t>
            </w:r>
            <w:r w:rsidR="004E1C02">
              <w:t xml:space="preserve">mobile </w:t>
            </w:r>
            <w:r>
              <w:t xml:space="preserve">vacuum system to target the </w:t>
            </w:r>
            <w:r w:rsidRPr="00E62000">
              <w:t xml:space="preserve">recovery of high-value broken ore in underground </w:t>
            </w:r>
            <w:r>
              <w:t>excavations</w:t>
            </w:r>
            <w:r w:rsidRPr="00E62000">
              <w:t xml:space="preserve"> that would otherwise be lost.</w:t>
            </w:r>
          </w:p>
          <w:p w14:paraId="07988616" w14:textId="77777777" w:rsidR="004633BE" w:rsidRDefault="002D66EC" w:rsidP="003E7393">
            <w:pPr>
              <w:pStyle w:val="KrisE"/>
            </w:pPr>
            <w:r w:rsidRPr="00E62000">
              <w:t xml:space="preserve">The </w:t>
            </w:r>
            <w:r>
              <w:t xml:space="preserve">system </w:t>
            </w:r>
            <w:r w:rsidRPr="00E62000">
              <w:t xml:space="preserve">was revolutionary and </w:t>
            </w:r>
            <w:r>
              <w:t xml:space="preserve">equipment truly a ‘world’s first’ </w:t>
            </w:r>
            <w:r w:rsidR="00AA166F">
              <w:t xml:space="preserve">highly efficient </w:t>
            </w:r>
            <w:r>
              <w:t xml:space="preserve">innovation and </w:t>
            </w:r>
            <w:r w:rsidRPr="00E62000">
              <w:t xml:space="preserve">supported the foundation of a specialist mine contracting business that completed </w:t>
            </w:r>
            <w:r>
              <w:t xml:space="preserve">eight (8) </w:t>
            </w:r>
            <w:r w:rsidRPr="00E62000">
              <w:t xml:space="preserve">mine floor material recovery projects in Australia </w:t>
            </w:r>
            <w:r>
              <w:t>(2003 – 2011 respectively)</w:t>
            </w:r>
            <w:r w:rsidRPr="00E62000">
              <w:t xml:space="preserve"> including</w:t>
            </w:r>
            <w:r>
              <w:t>:</w:t>
            </w:r>
            <w:r w:rsidRPr="00E62000">
              <w:t xml:space="preserve"> Mt Pleasant </w:t>
            </w:r>
            <w:r>
              <w:t>(</w:t>
            </w:r>
            <w:r w:rsidRPr="00E62000">
              <w:t>Placer Dome</w:t>
            </w:r>
            <w:r>
              <w:t>)</w:t>
            </w:r>
            <w:r w:rsidRPr="00E62000">
              <w:t>, Bendigo Gold Mine</w:t>
            </w:r>
            <w:r>
              <w:t xml:space="preserve"> (Bendigo Mining NL), </w:t>
            </w:r>
            <w:r w:rsidRPr="00E62000">
              <w:t xml:space="preserve">Otter-Juan </w:t>
            </w:r>
            <w:r>
              <w:t>(GMM)</w:t>
            </w:r>
            <w:r w:rsidRPr="00E62000">
              <w:t xml:space="preserve">, Cosmos </w:t>
            </w:r>
            <w:r>
              <w:t>Nickel (Jubilee Mines)</w:t>
            </w:r>
            <w:r w:rsidRPr="00E62000">
              <w:t>, Agnew</w:t>
            </w:r>
            <w:r>
              <w:t xml:space="preserve"> (Gold Fields)</w:t>
            </w:r>
            <w:r w:rsidRPr="00E62000">
              <w:t>, Long-Victor Complex</w:t>
            </w:r>
            <w:r>
              <w:t xml:space="preserve"> (Independence Group)</w:t>
            </w:r>
            <w:r w:rsidRPr="00E62000">
              <w:t xml:space="preserve">, </w:t>
            </w:r>
            <w:proofErr w:type="spellStart"/>
            <w:r w:rsidRPr="00E62000">
              <w:t>Redross</w:t>
            </w:r>
            <w:proofErr w:type="spellEnd"/>
            <w:r>
              <w:t xml:space="preserve"> Mine (</w:t>
            </w:r>
            <w:proofErr w:type="spellStart"/>
            <w:r>
              <w:t>Mincor</w:t>
            </w:r>
            <w:proofErr w:type="spellEnd"/>
            <w:r>
              <w:t xml:space="preserve"> Resources) </w:t>
            </w:r>
            <w:r w:rsidRPr="00E62000">
              <w:t xml:space="preserve">and </w:t>
            </w:r>
            <w:r>
              <w:t xml:space="preserve">Harlequin Mine (Central </w:t>
            </w:r>
            <w:r w:rsidRPr="00E62000">
              <w:t>Norseman</w:t>
            </w:r>
            <w:r>
              <w:t xml:space="preserve"> Gold).</w:t>
            </w:r>
          </w:p>
          <w:p w14:paraId="787A72DC" w14:textId="6DD474F5" w:rsidR="002D66EC" w:rsidRPr="0093634B" w:rsidRDefault="004633BE" w:rsidP="004633BE">
            <w:pPr>
              <w:pStyle w:val="KrisE"/>
              <w:numPr>
                <w:ilvl w:val="1"/>
                <w:numId w:val="3"/>
              </w:numPr>
              <w:rPr>
                <w:b/>
                <w:bCs/>
                <w:color w:val="007A37"/>
                <w:sz w:val="28"/>
                <w:szCs w:val="28"/>
                <w:u w:val="single"/>
              </w:rPr>
            </w:pPr>
            <w:r w:rsidRPr="0093634B">
              <w:rPr>
                <w:b/>
                <w:bCs/>
                <w:color w:val="007A37"/>
                <w:sz w:val="28"/>
                <w:szCs w:val="28"/>
                <w:u w:val="single"/>
              </w:rPr>
              <w:t>Hands-on</w:t>
            </w:r>
            <w:r w:rsidR="008E3A0A">
              <w:rPr>
                <w:b/>
                <w:bCs/>
                <w:color w:val="007A37"/>
                <w:sz w:val="28"/>
                <w:szCs w:val="28"/>
                <w:u w:val="single"/>
              </w:rPr>
              <w:t xml:space="preserve"> vacuuming system </w:t>
            </w:r>
            <w:r w:rsidRPr="0093634B">
              <w:rPr>
                <w:b/>
                <w:bCs/>
                <w:color w:val="007A37"/>
                <w:sz w:val="28"/>
                <w:szCs w:val="28"/>
                <w:u w:val="single"/>
              </w:rPr>
              <w:t xml:space="preserve">development from 5 </w:t>
            </w:r>
            <w:r w:rsidR="00B04319" w:rsidRPr="0093634B">
              <w:rPr>
                <w:b/>
                <w:bCs/>
                <w:color w:val="007A37"/>
                <w:sz w:val="28"/>
                <w:szCs w:val="28"/>
                <w:u w:val="single"/>
              </w:rPr>
              <w:t>to</w:t>
            </w:r>
            <w:r w:rsidRPr="0093634B">
              <w:rPr>
                <w:b/>
                <w:bCs/>
                <w:color w:val="007A37"/>
                <w:sz w:val="28"/>
                <w:szCs w:val="28"/>
                <w:u w:val="single"/>
              </w:rPr>
              <w:t xml:space="preserve"> 40 tones/shift</w:t>
            </w:r>
            <w:r w:rsidR="008E3A0A">
              <w:rPr>
                <w:b/>
                <w:bCs/>
                <w:color w:val="007A37"/>
                <w:sz w:val="28"/>
                <w:szCs w:val="28"/>
                <w:u w:val="single"/>
              </w:rPr>
              <w:t xml:space="preserve"> </w:t>
            </w:r>
            <w:r w:rsidRPr="0093634B">
              <w:rPr>
                <w:b/>
                <w:bCs/>
                <w:color w:val="007A37"/>
                <w:sz w:val="28"/>
                <w:szCs w:val="28"/>
                <w:u w:val="single"/>
              </w:rPr>
              <w:t>capacity</w:t>
            </w:r>
            <w:r w:rsidR="002D66EC" w:rsidRPr="0093634B">
              <w:rPr>
                <w:b/>
                <w:bCs/>
                <w:color w:val="007A37"/>
                <w:sz w:val="28"/>
                <w:szCs w:val="28"/>
                <w:u w:val="single"/>
              </w:rPr>
              <w:t xml:space="preserve"> </w:t>
            </w:r>
            <w:r w:rsidR="006D36E1">
              <w:rPr>
                <w:b/>
                <w:bCs/>
                <w:color w:val="007A37"/>
                <w:sz w:val="28"/>
                <w:szCs w:val="28"/>
                <w:u w:val="single"/>
              </w:rPr>
              <w:t>– by Kris Biegaj</w:t>
            </w:r>
          </w:p>
          <w:p w14:paraId="3B47BE31" w14:textId="2C97851B" w:rsidR="002D66EC" w:rsidRDefault="002D66EC" w:rsidP="003E7393">
            <w:pPr>
              <w:pStyle w:val="KrisE"/>
            </w:pPr>
            <w:r>
              <w:t>The development of the business was self-funded and was profitable for all parties in the niche applications it targeted.</w:t>
            </w:r>
          </w:p>
          <w:p w14:paraId="5A20E0EE" w14:textId="4E46B35F" w:rsidR="002D66EC" w:rsidRDefault="00000000" w:rsidP="003E7393">
            <w:pPr>
              <w:pStyle w:val="KrisE"/>
              <w:numPr>
                <w:ilvl w:val="0"/>
                <w:numId w:val="0"/>
              </w:numPr>
            </w:pPr>
            <w:r>
              <w:pict w14:anchorId="688B97AD">
                <v:rect id="_x0000_i1044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26513BE3" w14:textId="2153D3B0" w:rsidR="002D66EC" w:rsidRPr="00D365C6" w:rsidRDefault="002D66EC" w:rsidP="003E7393">
            <w:pPr>
              <w:pStyle w:val="KrisA"/>
            </w:pPr>
            <w:r>
              <w:t>Operational Profitability Improvement // 2001</w:t>
            </w:r>
          </w:p>
          <w:p w14:paraId="2B084E5E" w14:textId="1095F00B" w:rsidR="002D66EC" w:rsidRPr="00527127" w:rsidRDefault="002D66EC" w:rsidP="003E7393">
            <w:pPr>
              <w:pStyle w:val="KrisC"/>
            </w:pPr>
            <w:r w:rsidRPr="00527127">
              <w:t>WMC Resources Ltd | Central Norseman Gold Operations</w:t>
            </w:r>
            <w:r>
              <w:t>,</w:t>
            </w:r>
            <w:r w:rsidRPr="00527127">
              <w:t xml:space="preserve"> Western Australia</w:t>
            </w:r>
          </w:p>
          <w:p w14:paraId="38EBCB85" w14:textId="0CA7AE9E" w:rsidR="002D66EC" w:rsidRDefault="002D66EC" w:rsidP="003E7393">
            <w:pPr>
              <w:pStyle w:val="KrisE"/>
            </w:pPr>
            <w:r>
              <w:t xml:space="preserve">Restructured mine operations and technical services functions to </w:t>
            </w:r>
            <w:proofErr w:type="spellStart"/>
            <w:r>
              <w:t>optimise</w:t>
            </w:r>
            <w:proofErr w:type="spellEnd"/>
            <w:r>
              <w:t xml:space="preserve"> mine output that led to the highest gold output from the operation’s </w:t>
            </w:r>
            <w:r w:rsidR="00EF284D">
              <w:t xml:space="preserve">continuous 60 years </w:t>
            </w:r>
            <w:r w:rsidR="00EF284D" w:rsidRPr="00366C1F">
              <w:rPr>
                <w:sz w:val="24"/>
                <w:szCs w:val="24"/>
                <w:vertAlign w:val="superscript"/>
              </w:rPr>
              <w:t xml:space="preserve">+ </w:t>
            </w:r>
            <w:r>
              <w:t>history</w:t>
            </w:r>
            <w:r w:rsidR="00EF284D">
              <w:t>.</w:t>
            </w:r>
          </w:p>
          <w:p w14:paraId="095BBFCB" w14:textId="2BF8B23B" w:rsidR="002D66EC" w:rsidRDefault="002D66EC" w:rsidP="003E7393">
            <w:pPr>
              <w:pStyle w:val="KrisE"/>
            </w:pPr>
            <w:r>
              <w:t>Instituted bottom-up cost management systems and awareness that drove increased accountability that ultimately led to the achievement of operating costs in the world 1</w:t>
            </w:r>
            <w:r w:rsidRPr="00ED76D8">
              <w:rPr>
                <w:vertAlign w:val="superscript"/>
              </w:rPr>
              <w:t>st</w:t>
            </w:r>
            <w:r>
              <w:t xml:space="preserve"> quartile despite challenging mining and mineral resource dynamics.</w:t>
            </w:r>
          </w:p>
          <w:p w14:paraId="47E484E0" w14:textId="72C13813" w:rsidR="002D66EC" w:rsidRPr="00460719" w:rsidRDefault="00000000" w:rsidP="003E7393">
            <w:pPr>
              <w:pStyle w:val="KrisE"/>
              <w:numPr>
                <w:ilvl w:val="0"/>
                <w:numId w:val="0"/>
              </w:numPr>
              <w:rPr>
                <w:caps/>
                <w:color w:val="7F7F7F" w:themeColor="text1" w:themeTint="80"/>
              </w:rPr>
            </w:pPr>
            <w:r>
              <w:pict w14:anchorId="73788CDF">
                <v:rect id="_x0000_i1045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7E3BDF8C" w14:textId="648DFB13" w:rsidR="002D66EC" w:rsidRPr="001C5E64" w:rsidRDefault="002D66EC" w:rsidP="003E7393">
            <w:pPr>
              <w:pStyle w:val="KrisA"/>
            </w:pPr>
            <w:r w:rsidRPr="001C5E64">
              <w:t>Implemented Technological Change // 1998</w:t>
            </w:r>
            <w:r>
              <w:t>-1999</w:t>
            </w:r>
          </w:p>
          <w:p w14:paraId="3248FCED" w14:textId="41052480" w:rsidR="002D66EC" w:rsidRPr="00527127" w:rsidRDefault="002D66EC" w:rsidP="003E7393">
            <w:pPr>
              <w:pStyle w:val="KrisC"/>
            </w:pPr>
            <w:r w:rsidRPr="00527127">
              <w:t>WMC Resources Ltd | Central Norseman Gold Operations</w:t>
            </w:r>
            <w:r>
              <w:t>,</w:t>
            </w:r>
            <w:r w:rsidRPr="00527127">
              <w:t xml:space="preserve"> Western Australia</w:t>
            </w:r>
          </w:p>
          <w:p w14:paraId="590BA915" w14:textId="2C9F3691" w:rsidR="002D66EC" w:rsidRDefault="002D66EC" w:rsidP="003E7393">
            <w:pPr>
              <w:pStyle w:val="KrisE"/>
            </w:pPr>
            <w:proofErr w:type="spellStart"/>
            <w:r>
              <w:t>Conceptualised</w:t>
            </w:r>
            <w:proofErr w:type="spellEnd"/>
            <w:r>
              <w:t xml:space="preserve"> and implemented of Australia’s fist one-pass separation blasting system to significantly increase ore grade delivery from development headings</w:t>
            </w:r>
            <w:r w:rsidR="00A44BC3">
              <w:t>.</w:t>
            </w:r>
          </w:p>
          <w:p w14:paraId="4AABB4BF" w14:textId="34424605" w:rsidR="002D66EC" w:rsidRDefault="002D66EC" w:rsidP="003E7393">
            <w:pPr>
              <w:pStyle w:val="KrisE"/>
            </w:pPr>
            <w:r>
              <w:t xml:space="preserve">Sponsored and mentored a multi-disciplinary team of technical, operations and maintenance personnel to introduce a ‘mini-jumbo’-based development </w:t>
            </w:r>
            <w:r w:rsidR="00A44BC3">
              <w:t xml:space="preserve">and </w:t>
            </w:r>
            <w:proofErr w:type="spellStart"/>
            <w:r w:rsidR="00A44BC3">
              <w:t>stoping</w:t>
            </w:r>
            <w:proofErr w:type="spellEnd"/>
            <w:r w:rsidR="00A44BC3">
              <w:t xml:space="preserve"> </w:t>
            </w:r>
            <w:r>
              <w:t xml:space="preserve">system that resulted in significant reduction in dilution, increase in productivity and a fundamental shift towards mechanized mining. </w:t>
            </w:r>
          </w:p>
          <w:p w14:paraId="2408CE30" w14:textId="2E1C05A4" w:rsidR="002D66EC" w:rsidRDefault="00000000" w:rsidP="003E7393">
            <w:pPr>
              <w:pStyle w:val="KrisE"/>
              <w:numPr>
                <w:ilvl w:val="0"/>
                <w:numId w:val="0"/>
              </w:numPr>
            </w:pPr>
            <w:r>
              <w:pict w14:anchorId="53603D49">
                <v:rect id="_x0000_i1046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05D181FD" w14:textId="797D2194" w:rsidR="002D66EC" w:rsidRPr="001C5E64" w:rsidRDefault="002D66EC" w:rsidP="003E7393">
            <w:pPr>
              <w:pStyle w:val="KrisA"/>
            </w:pPr>
            <w:r>
              <w:t>Responded to Increased Mine Seismicity</w:t>
            </w:r>
            <w:r w:rsidRPr="001C5E64">
              <w:t xml:space="preserve"> // 199</w:t>
            </w:r>
            <w:r w:rsidR="005C74C0">
              <w:t>4 Plus</w:t>
            </w:r>
          </w:p>
          <w:p w14:paraId="51228E23" w14:textId="09E5472F" w:rsidR="002D66EC" w:rsidRPr="00527127" w:rsidRDefault="002D66EC" w:rsidP="003E7393">
            <w:pPr>
              <w:pStyle w:val="KrisC"/>
            </w:pPr>
            <w:r w:rsidRPr="00527127">
              <w:t xml:space="preserve">WMC Resources Ltd | </w:t>
            </w:r>
            <w:proofErr w:type="spellStart"/>
            <w:r w:rsidR="005C74C0">
              <w:t>Kambalda</w:t>
            </w:r>
            <w:proofErr w:type="spellEnd"/>
            <w:r w:rsidR="005C74C0">
              <w:t xml:space="preserve"> Nickel</w:t>
            </w:r>
            <w:r w:rsidRPr="00527127">
              <w:t xml:space="preserve"> Operations</w:t>
            </w:r>
            <w:r>
              <w:t>,</w:t>
            </w:r>
            <w:r w:rsidRPr="00527127">
              <w:t xml:space="preserve"> Western Australia</w:t>
            </w:r>
          </w:p>
          <w:p w14:paraId="1366886B" w14:textId="7B88D2EC" w:rsidR="002D66EC" w:rsidRDefault="002D66EC" w:rsidP="003E7393">
            <w:pPr>
              <w:pStyle w:val="KrisE"/>
            </w:pPr>
            <w:r>
              <w:t>In the face of significant increases in mine seismicity which threatened employee safety and continuation of operations, instigated a comprehensive geotechnical review and drove fundamental changes to mine design, technical capability, ground support practices</w:t>
            </w:r>
            <w:r w:rsidR="003C5F38">
              <w:t xml:space="preserve"> – </w:t>
            </w:r>
            <w:r w:rsidR="003C5F38" w:rsidRPr="008A14EA">
              <w:rPr>
                <w:b/>
                <w:bCs/>
                <w:sz w:val="20"/>
                <w:szCs w:val="20"/>
                <w:u w:val="single"/>
              </w:rPr>
              <w:t>mechanized shot-</w:t>
            </w:r>
            <w:proofErr w:type="spellStart"/>
            <w:r w:rsidR="003C5F38" w:rsidRPr="008A14EA">
              <w:rPr>
                <w:b/>
                <w:bCs/>
                <w:sz w:val="20"/>
                <w:szCs w:val="20"/>
                <w:u w:val="single"/>
              </w:rPr>
              <w:t>fibrecretting</w:t>
            </w:r>
            <w:proofErr w:type="spellEnd"/>
            <w:r w:rsidR="003C5F38" w:rsidRPr="008A14EA">
              <w:rPr>
                <w:b/>
                <w:bCs/>
                <w:sz w:val="20"/>
                <w:szCs w:val="20"/>
                <w:u w:val="single"/>
              </w:rPr>
              <w:t xml:space="preserve"> included</w:t>
            </w:r>
            <w:r w:rsidRPr="008A14EA">
              <w:rPr>
                <w:b/>
                <w:bCs/>
                <w:sz w:val="20"/>
                <w:szCs w:val="20"/>
                <w:u w:val="single"/>
              </w:rPr>
              <w:t>.</w:t>
            </w:r>
            <w:r>
              <w:t xml:space="preserve">  This was at a time when geotechnical input into mining was not commonplace nor considered necessary.</w:t>
            </w:r>
          </w:p>
          <w:p w14:paraId="5F8C2EAF" w14:textId="77777777" w:rsidR="002D66EC" w:rsidRDefault="00000000" w:rsidP="003E7393">
            <w:pPr>
              <w:pStyle w:val="KrisE"/>
              <w:numPr>
                <w:ilvl w:val="0"/>
                <w:numId w:val="0"/>
              </w:numPr>
            </w:pPr>
            <w:r>
              <w:pict w14:anchorId="28880917">
                <v:rect id="_x0000_i1047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57810344" w14:textId="0822D956" w:rsidR="002D66EC" w:rsidRPr="00D365C6" w:rsidRDefault="002D66EC" w:rsidP="003E7393">
            <w:pPr>
              <w:pStyle w:val="KrisA"/>
            </w:pPr>
            <w:r>
              <w:t>Significant Operational Productivity Improvement // 1994</w:t>
            </w:r>
            <w:r w:rsidR="00FA055C">
              <w:t xml:space="preserve"> Plus</w:t>
            </w:r>
          </w:p>
          <w:p w14:paraId="02E6D8DA" w14:textId="12BABCC2" w:rsidR="002D66EC" w:rsidRPr="00527127" w:rsidRDefault="002D66EC" w:rsidP="003E7393">
            <w:pPr>
              <w:pStyle w:val="KrisC"/>
            </w:pPr>
            <w:r w:rsidRPr="00527127">
              <w:t xml:space="preserve">WMC Resources Ltd | </w:t>
            </w:r>
            <w:proofErr w:type="spellStart"/>
            <w:r w:rsidRPr="00527127">
              <w:t>Kambalda</w:t>
            </w:r>
            <w:proofErr w:type="spellEnd"/>
            <w:r w:rsidRPr="00527127">
              <w:t xml:space="preserve"> Nickel Operations</w:t>
            </w:r>
            <w:r>
              <w:t>,</w:t>
            </w:r>
            <w:r w:rsidRPr="00B44951">
              <w:t xml:space="preserve"> </w:t>
            </w:r>
            <w:r w:rsidRPr="00527127">
              <w:t>Western Australia</w:t>
            </w:r>
          </w:p>
          <w:p w14:paraId="4B91DBF3" w14:textId="77777777" w:rsidR="002D66EC" w:rsidRDefault="002D66EC" w:rsidP="003E7393">
            <w:pPr>
              <w:pStyle w:val="KrisE"/>
            </w:pPr>
            <w:proofErr w:type="spellStart"/>
            <w:r>
              <w:t>Conceptualised</w:t>
            </w:r>
            <w:proofErr w:type="spellEnd"/>
            <w:r>
              <w:t xml:space="preserve"> and implemented organizational and workflow changes that led to a sustained </w:t>
            </w:r>
            <w:r w:rsidRPr="009C4D32">
              <w:rPr>
                <w:b/>
                <w:bCs/>
                <w:sz w:val="20"/>
                <w:szCs w:val="20"/>
                <w:u w:val="single"/>
              </w:rPr>
              <w:t>270% increase in mine productivity</w:t>
            </w:r>
            <w:r>
              <w:t xml:space="preserve"> with no associated changes to </w:t>
            </w:r>
            <w:proofErr w:type="spellStart"/>
            <w:r>
              <w:t>labour</w:t>
            </w:r>
            <w:proofErr w:type="spellEnd"/>
            <w:r>
              <w:t xml:space="preserve"> costs in a heavily unionized environment.</w:t>
            </w:r>
          </w:p>
          <w:p w14:paraId="0EBDE053" w14:textId="2DD28B35" w:rsidR="002D66EC" w:rsidRPr="0006219F" w:rsidRDefault="00000000" w:rsidP="003E7393">
            <w:pPr>
              <w:pStyle w:val="KrisE"/>
              <w:numPr>
                <w:ilvl w:val="0"/>
                <w:numId w:val="0"/>
              </w:numPr>
              <w:rPr>
                <w:caps/>
                <w:color w:val="7F7F7F" w:themeColor="text1" w:themeTint="80"/>
              </w:rPr>
            </w:pPr>
            <w:r>
              <w:pict w14:anchorId="6CDB22CA">
                <v:rect id="_x0000_i1048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4E94F3C1" w14:textId="6828CB74" w:rsidR="002D66EC" w:rsidRPr="00D365C6" w:rsidRDefault="002D66EC" w:rsidP="003E7393">
            <w:pPr>
              <w:pStyle w:val="KrisA"/>
            </w:pPr>
            <w:r>
              <w:lastRenderedPageBreak/>
              <w:t xml:space="preserve">Ore Mining </w:t>
            </w:r>
            <w:proofErr w:type="spellStart"/>
            <w:r>
              <w:t>Optimisation</w:t>
            </w:r>
            <w:proofErr w:type="spellEnd"/>
            <w:r>
              <w:t xml:space="preserve"> // </w:t>
            </w:r>
            <w:r w:rsidR="00E76CCB">
              <w:t>1993-</w:t>
            </w:r>
            <w:r>
              <w:t>1994</w:t>
            </w:r>
          </w:p>
          <w:p w14:paraId="4FB1D9BC" w14:textId="4C098AC2" w:rsidR="002D66EC" w:rsidRPr="00527127" w:rsidRDefault="002D66EC" w:rsidP="003E7393">
            <w:pPr>
              <w:pStyle w:val="KrisC"/>
            </w:pPr>
            <w:r w:rsidRPr="00527127">
              <w:t xml:space="preserve">WMC Resources Ltd | </w:t>
            </w:r>
            <w:proofErr w:type="spellStart"/>
            <w:r w:rsidRPr="00527127">
              <w:t>Kambalda</w:t>
            </w:r>
            <w:proofErr w:type="spellEnd"/>
            <w:r w:rsidRPr="00527127">
              <w:t xml:space="preserve"> Nickel Operations</w:t>
            </w:r>
            <w:r>
              <w:t xml:space="preserve">, </w:t>
            </w:r>
            <w:r w:rsidRPr="00527127">
              <w:t>Western Australia</w:t>
            </w:r>
          </w:p>
          <w:p w14:paraId="759B0818" w14:textId="53544E6D" w:rsidR="002D66EC" w:rsidRPr="00835B29" w:rsidRDefault="002D66EC" w:rsidP="003E7393">
            <w:pPr>
              <w:pStyle w:val="KrisE"/>
              <w:rPr>
                <w:caps/>
                <w:color w:val="7F7F7F" w:themeColor="text1" w:themeTint="80"/>
              </w:rPr>
            </w:pPr>
            <w:proofErr w:type="spellStart"/>
            <w:r w:rsidRPr="003A7310">
              <w:t>Conceptualised</w:t>
            </w:r>
            <w:proofErr w:type="spellEnd"/>
            <w:r>
              <w:t xml:space="preserve"> and lead a multi-disciplinary team to develop a modified underground loading system to maximize recovery of broken ore in development and stopes.</w:t>
            </w:r>
          </w:p>
          <w:p w14:paraId="317884E3" w14:textId="700A221E" w:rsidR="002D66EC" w:rsidRDefault="002D66EC" w:rsidP="003E7393">
            <w:pPr>
              <w:pStyle w:val="KrisE"/>
            </w:pPr>
            <w:proofErr w:type="spellStart"/>
            <w:r w:rsidRPr="003A7310">
              <w:t>Conceptualised</w:t>
            </w:r>
            <w:proofErr w:type="spellEnd"/>
            <w:r>
              <w:t xml:space="preserve"> and lead a multi-disciplinary team to develop a modified single-boom jumbo system for ore development and cut and fill </w:t>
            </w:r>
            <w:proofErr w:type="spellStart"/>
            <w:r>
              <w:t>stoping</w:t>
            </w:r>
            <w:proofErr w:type="spellEnd"/>
            <w:r>
              <w:t>.</w:t>
            </w:r>
            <w:r w:rsidR="00AF3A0D">
              <w:t xml:space="preserve"> </w:t>
            </w:r>
            <w:r>
              <w:t>The initiative resulted in increased effectiveness of ground support and a 40% reduction in ore dilution</w:t>
            </w:r>
            <w:r w:rsidR="002B5553">
              <w:t xml:space="preserve"> and pollution to environment</w:t>
            </w:r>
            <w:r>
              <w:t xml:space="preserve"> </w:t>
            </w:r>
            <w:r w:rsidR="00CA3229">
              <w:t xml:space="preserve">- </w:t>
            </w:r>
            <w:r>
              <w:t>Australian first which was adopted into future equipment design by Atlas Copco.</w:t>
            </w:r>
          </w:p>
          <w:p w14:paraId="5B169CA3" w14:textId="74C27504" w:rsidR="00EB3504" w:rsidRDefault="00EB3504" w:rsidP="003E7393">
            <w:pPr>
              <w:pStyle w:val="KrisE"/>
            </w:pPr>
            <w:r w:rsidRPr="00F73BCB">
              <w:t xml:space="preserve">Designed </w:t>
            </w:r>
            <w:r w:rsidR="00F73BCB" w:rsidRPr="00F73BCB">
              <w:t xml:space="preserve">one of </w:t>
            </w:r>
            <w:r w:rsidRPr="00F73BCB">
              <w:t>Australia</w:t>
            </w:r>
            <w:r w:rsidR="00F73BCB" w:rsidRPr="00F73BCB">
              <w:t xml:space="preserve"> 1</w:t>
            </w:r>
            <w:r w:rsidR="00F73BCB" w:rsidRPr="00F73BCB">
              <w:rPr>
                <w:vertAlign w:val="superscript"/>
              </w:rPr>
              <w:t>st</w:t>
            </w:r>
            <w:r w:rsidR="00F73BCB" w:rsidRPr="00F73BCB">
              <w:t xml:space="preserve"> </w:t>
            </w:r>
            <w:r w:rsidRPr="00F73BCB">
              <w:t>electric truck haulage mine</w:t>
            </w:r>
            <w:r w:rsidR="0068586E">
              <w:t xml:space="preserve"> (Otter-Juan Mine)</w:t>
            </w:r>
            <w:r w:rsidR="00F73BCB">
              <w:t xml:space="preserve"> </w:t>
            </w:r>
            <w:r w:rsidR="00020AE3">
              <w:t>with</w:t>
            </w:r>
            <w:r w:rsidR="00F73BCB">
              <w:t xml:space="preserve"> business trip to Sweden</w:t>
            </w:r>
            <w:r w:rsidR="00D71E68">
              <w:t xml:space="preserve"> in 1993</w:t>
            </w:r>
            <w:r w:rsidR="00232C47">
              <w:t>.</w:t>
            </w:r>
          </w:p>
          <w:p w14:paraId="1DC4C715" w14:textId="77777777" w:rsidR="004C4629" w:rsidRDefault="004C4629" w:rsidP="004C4629">
            <w:pPr>
              <w:pStyle w:val="KrisE"/>
              <w:numPr>
                <w:ilvl w:val="0"/>
                <w:numId w:val="0"/>
              </w:numPr>
              <w:ind w:left="572" w:hanging="215"/>
            </w:pPr>
          </w:p>
          <w:p w14:paraId="4AE5B39C" w14:textId="24D64E00" w:rsidR="004C4629" w:rsidRDefault="004C4629" w:rsidP="004C4629">
            <w:pPr>
              <w:pStyle w:val="KrisE"/>
              <w:numPr>
                <w:ilvl w:val="0"/>
                <w:numId w:val="0"/>
              </w:numPr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4C4629">
              <w:rPr>
                <w:rFonts w:ascii="Trebuchet MS" w:hAnsi="Trebuchet MS"/>
                <w:b/>
                <w:bCs/>
                <w:sz w:val="20"/>
                <w:szCs w:val="20"/>
              </w:rPr>
              <w:t>Change of W</w:t>
            </w:r>
            <w:r w:rsidR="00D2705A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estern </w:t>
            </w:r>
            <w:r w:rsidRPr="004C4629">
              <w:rPr>
                <w:rFonts w:ascii="Trebuchet MS" w:hAnsi="Trebuchet MS"/>
                <w:b/>
                <w:bCs/>
                <w:sz w:val="20"/>
                <w:szCs w:val="20"/>
              </w:rPr>
              <w:t>A</w:t>
            </w:r>
            <w:r w:rsidR="00D2705A">
              <w:rPr>
                <w:rFonts w:ascii="Trebuchet MS" w:hAnsi="Trebuchet MS"/>
                <w:b/>
                <w:bCs/>
                <w:sz w:val="20"/>
                <w:szCs w:val="20"/>
              </w:rPr>
              <w:t>ustralian</w:t>
            </w:r>
            <w:r w:rsidRPr="004C4629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Mines Legislation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// 1989-1992</w:t>
            </w:r>
          </w:p>
          <w:p w14:paraId="686B9A53" w14:textId="1AC1C838" w:rsidR="004C4629" w:rsidRPr="004C4629" w:rsidRDefault="004C4629" w:rsidP="004C4629">
            <w:pPr>
              <w:pStyle w:val="KrisE"/>
              <w:numPr>
                <w:ilvl w:val="0"/>
                <w:numId w:val="0"/>
              </w:numPr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527127">
              <w:t xml:space="preserve">Department of Minerals and Energy | </w:t>
            </w:r>
            <w:r>
              <w:t>Karratha/</w:t>
            </w:r>
            <w:r w:rsidRPr="00527127">
              <w:t>Kalgoorlie, Western Australia</w:t>
            </w:r>
          </w:p>
          <w:p w14:paraId="14D674E0" w14:textId="77777777" w:rsidR="00A71F02" w:rsidRDefault="00A71F02" w:rsidP="00A71F02">
            <w:pPr>
              <w:pStyle w:val="KrisE"/>
              <w:numPr>
                <w:ilvl w:val="0"/>
                <w:numId w:val="0"/>
              </w:numPr>
              <w:ind w:left="572"/>
            </w:pPr>
          </w:p>
          <w:p w14:paraId="666971F6" w14:textId="66C4469D" w:rsidR="004C4629" w:rsidRPr="00DF4F97" w:rsidRDefault="00DF4F97" w:rsidP="00DF4F97">
            <w:pPr>
              <w:pStyle w:val="KrisE"/>
            </w:pPr>
            <w:r>
              <w:t xml:space="preserve">Member of Western Australian Chamber of Mines </w:t>
            </w:r>
            <w:r w:rsidR="00D74309">
              <w:t>Committee</w:t>
            </w:r>
            <w:r>
              <w:t xml:space="preserve"> to </w:t>
            </w:r>
            <w:r w:rsidR="003801A4">
              <w:t xml:space="preserve">introduce and </w:t>
            </w:r>
            <w:r w:rsidR="00272274">
              <w:t xml:space="preserve">successfully </w:t>
            </w:r>
            <w:r>
              <w:t>establish mines rescue system on meta</w:t>
            </w:r>
            <w:r w:rsidR="003801A4">
              <w:t>l</w:t>
            </w:r>
            <w:r>
              <w:t>liferous mines in WA</w:t>
            </w:r>
            <w:r w:rsidR="008D441E">
              <w:t xml:space="preserve"> – appointed by Mr. Jim </w:t>
            </w:r>
            <w:proofErr w:type="spellStart"/>
            <w:r w:rsidR="008D441E">
              <w:t>Torlach</w:t>
            </w:r>
            <w:proofErr w:type="spellEnd"/>
            <w:r w:rsidR="008D441E">
              <w:t xml:space="preserve"> </w:t>
            </w:r>
            <w:r w:rsidR="001F4A42">
              <w:t xml:space="preserve">WA </w:t>
            </w:r>
            <w:r w:rsidR="008D441E">
              <w:t>State Mining Engineer.</w:t>
            </w:r>
          </w:p>
          <w:p w14:paraId="37E736E4" w14:textId="0FE428B6" w:rsidR="00DF4F97" w:rsidRPr="00835B29" w:rsidRDefault="00DF4F97" w:rsidP="004C4629">
            <w:pPr>
              <w:pStyle w:val="KrisE"/>
              <w:rPr>
                <w:caps/>
                <w:color w:val="7F7F7F" w:themeColor="text1" w:themeTint="80"/>
              </w:rPr>
            </w:pPr>
            <w:r>
              <w:t>Together</w:t>
            </w:r>
            <w:r w:rsidR="003801A4">
              <w:t xml:space="preserve"> </w:t>
            </w:r>
            <w:r>
              <w:t xml:space="preserve">with Dr Chris </w:t>
            </w:r>
            <w:proofErr w:type="spellStart"/>
            <w:r>
              <w:t>Swindells</w:t>
            </w:r>
            <w:proofErr w:type="spellEnd"/>
            <w:r>
              <w:t xml:space="preserve"> </w:t>
            </w:r>
            <w:r w:rsidR="00D86285">
              <w:t xml:space="preserve">- </w:t>
            </w:r>
            <w:r w:rsidR="00474087">
              <w:t xml:space="preserve">Head </w:t>
            </w:r>
            <w:r>
              <w:t>of WA Department</w:t>
            </w:r>
            <w:r w:rsidR="00D86285">
              <w:t xml:space="preserve"> of</w:t>
            </w:r>
            <w:r w:rsidR="00FD2DF5">
              <w:t xml:space="preserve"> Minerals and Energy</w:t>
            </w:r>
            <w:r w:rsidR="00D86285">
              <w:t xml:space="preserve"> </w:t>
            </w:r>
            <w:r w:rsidR="00474087">
              <w:t xml:space="preserve">Geological &amp; </w:t>
            </w:r>
            <w:r>
              <w:t xml:space="preserve">Survey Division, introduced </w:t>
            </w:r>
            <w:r w:rsidR="004467CF">
              <w:t xml:space="preserve">fundamental changes </w:t>
            </w:r>
            <w:r w:rsidR="00D42773">
              <w:t xml:space="preserve">to </w:t>
            </w:r>
            <w:r w:rsidR="00B14508">
              <w:t>WA M</w:t>
            </w:r>
            <w:r w:rsidR="00D42773">
              <w:t xml:space="preserve">ine </w:t>
            </w:r>
            <w:r w:rsidR="00B14508">
              <w:t>L</w:t>
            </w:r>
            <w:r w:rsidR="00D42773">
              <w:t xml:space="preserve">egislation for </w:t>
            </w:r>
            <w:r w:rsidR="004467CF">
              <w:t xml:space="preserve">open pit mining design </w:t>
            </w:r>
            <w:r w:rsidR="00D42773">
              <w:t xml:space="preserve">and </w:t>
            </w:r>
            <w:r w:rsidR="004F1AE6">
              <w:t xml:space="preserve">governmental </w:t>
            </w:r>
            <w:r w:rsidR="00D42773">
              <w:t xml:space="preserve">approvals </w:t>
            </w:r>
            <w:r w:rsidR="004467CF">
              <w:t>to ensure wall stability and flood protection</w:t>
            </w:r>
            <w:r w:rsidR="003801A4">
              <w:t>.</w:t>
            </w:r>
            <w:r>
              <w:t xml:space="preserve"> </w:t>
            </w:r>
          </w:p>
          <w:p w14:paraId="04F072EE" w14:textId="1AC1C838" w:rsidR="004C4629" w:rsidRDefault="004C4629" w:rsidP="004C4629">
            <w:pPr>
              <w:pStyle w:val="KrisE"/>
              <w:numPr>
                <w:ilvl w:val="0"/>
                <w:numId w:val="0"/>
              </w:numPr>
              <w:ind w:left="572" w:hanging="215"/>
            </w:pPr>
          </w:p>
        </w:tc>
        <w:tc>
          <w:tcPr>
            <w:tcW w:w="1427" w:type="pct"/>
          </w:tcPr>
          <w:p w14:paraId="4DB78CD9" w14:textId="77777777" w:rsidR="002D66EC" w:rsidRPr="00474AB1" w:rsidRDefault="002D66EC" w:rsidP="006010C0">
            <w:pPr>
              <w:pStyle w:val="Heading2"/>
              <w:rPr>
                <w:sz w:val="24"/>
                <w:szCs w:val="32"/>
              </w:rPr>
            </w:pPr>
          </w:p>
        </w:tc>
        <w:tc>
          <w:tcPr>
            <w:tcW w:w="1422" w:type="pct"/>
          </w:tcPr>
          <w:p w14:paraId="6FB3D19F" w14:textId="02F009E0" w:rsidR="002D66EC" w:rsidRPr="00474AB1" w:rsidRDefault="002D66EC" w:rsidP="006010C0">
            <w:pPr>
              <w:pStyle w:val="Heading2"/>
              <w:rPr>
                <w:sz w:val="24"/>
                <w:szCs w:val="32"/>
              </w:rPr>
            </w:pPr>
          </w:p>
        </w:tc>
      </w:tr>
    </w:tbl>
    <w:p w14:paraId="717AADDB" w14:textId="42DDF712" w:rsidR="00AC087C" w:rsidRPr="003E7393" w:rsidRDefault="00AC087C" w:rsidP="003E7393"/>
    <w:sectPr w:rsidR="00AC087C" w:rsidRPr="003E7393" w:rsidSect="007068F4">
      <w:headerReference w:type="default" r:id="rId26"/>
      <w:footerReference w:type="even" r:id="rId27"/>
      <w:footerReference w:type="default" r:id="rId28"/>
      <w:footerReference w:type="first" r:id="rId29"/>
      <w:pgSz w:w="12240" w:h="15840" w:code="1"/>
      <w:pgMar w:top="720" w:right="720" w:bottom="720" w:left="720" w:header="720" w:footer="357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2"/>
    </wne:keymap>
    <wne:keymap wne:kcmPrimary="0442">
      <wne:acd wne:acdName="acd0"/>
    </wne:keymap>
    <wne:keymap wne:kcmPrimary="044C">
      <wne:acd wne:acdName="acd1"/>
    </wne:keymap>
  </wne:keymaps>
  <wne:toolbars>
    <wne:acdManifest>
      <wne:acdEntry wne:acdName="acd0"/>
      <wne:acdEntry wne:acdName="acd1"/>
      <wne:acdEntry wne:acdName="acd2"/>
    </wne:acdManifest>
  </wne:toolbars>
  <wne:acds>
    <wne:acd wne:argValue="AQAAAAAA" wne:acdName="acd0" wne:fciIndexBasedOn="0065"/>
    <wne:acd wne:argValue="AgBCAHUAbABsAGUAdAAgAEwAaQBzAHQA" wne:acdName="acd1" wne:fciIndexBasedOn="0065"/>
    <wne:acd wne:argValue="AQAAAAIA" wne:acdName="acd2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E6FFF" w14:textId="77777777" w:rsidR="003E102E" w:rsidRDefault="003E102E" w:rsidP="00FB3B30">
      <w:pPr>
        <w:spacing w:after="0" w:line="240" w:lineRule="auto"/>
      </w:pPr>
      <w:r>
        <w:separator/>
      </w:r>
    </w:p>
  </w:endnote>
  <w:endnote w:type="continuationSeparator" w:id="0">
    <w:p w14:paraId="0A3A1134" w14:textId="77777777" w:rsidR="003E102E" w:rsidRDefault="003E102E" w:rsidP="00FB3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igelia">
    <w:altName w:val="Cambria Math"/>
    <w:charset w:val="00"/>
    <w:family w:val="swiss"/>
    <w:pitch w:val="variable"/>
    <w:sig w:usb0="A01526FF" w:usb1="C200004B" w:usb2="000108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badi">
    <w:altName w:val="Calibri"/>
    <w:charset w:val="00"/>
    <w:family w:val="swiss"/>
    <w:pitch w:val="variable"/>
    <w:sig w:usb0="8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0A7A4" w14:textId="77777777" w:rsidR="00CF2BCE" w:rsidRPr="0095779A" w:rsidRDefault="00CF2BCE" w:rsidP="0095779A">
    <w:pPr>
      <w:pStyle w:val="Footer"/>
      <w:jc w:val="center"/>
      <w:rPr>
        <w:rFonts w:ascii="Book Antiqua" w:hAnsi="Book Antiqua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22395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F2EB93" w14:textId="77777777" w:rsidR="007068F4" w:rsidRDefault="007068F4" w:rsidP="007068F4">
        <w:pPr>
          <w:pStyle w:val="Footer"/>
          <w:jc w:val="center"/>
        </w:pPr>
      </w:p>
      <w:p w14:paraId="1B4F0E7C" w14:textId="322C34D0" w:rsidR="00706EEC" w:rsidRDefault="00706EEC" w:rsidP="007068F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5F7D4" w14:textId="77777777" w:rsidR="00CF2BCE" w:rsidRPr="0095779A" w:rsidRDefault="00CF2BCE" w:rsidP="0095779A">
    <w:pPr>
      <w:pStyle w:val="Footer"/>
      <w:jc w:val="center"/>
      <w:rPr>
        <w:rFonts w:ascii="Book Antiqua" w:hAnsi="Book Antiqua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F3C78" w14:textId="77777777" w:rsidR="003E102E" w:rsidRDefault="003E102E" w:rsidP="00FB3B30">
      <w:pPr>
        <w:spacing w:after="0" w:line="240" w:lineRule="auto"/>
      </w:pPr>
      <w:r>
        <w:separator/>
      </w:r>
    </w:p>
  </w:footnote>
  <w:footnote w:type="continuationSeparator" w:id="0">
    <w:p w14:paraId="01F46C88" w14:textId="77777777" w:rsidR="003E102E" w:rsidRDefault="003E102E" w:rsidP="00FB3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59E52" w14:textId="77777777" w:rsidR="00570D11" w:rsidRDefault="00570D11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1D7CE26C" wp14:editId="5B06F95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377440" cy="10058400"/>
              <wp:effectExtent l="0" t="0" r="381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77440" cy="10058400"/>
                      </a:xfrm>
                      <a:prstGeom prst="rect">
                        <a:avLst/>
                      </a:prstGeom>
                      <a:solidFill>
                        <a:srgbClr val="EDF1F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D05DC6" id="Rectangle 18" o:spid="_x0000_s1026" style="position:absolute;margin-left:0;margin-top:0;width:187.2pt;height:11in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" o:allowincell="f" fillcolor="#edf1f3" stroked="f" strokeweight="2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37714A"/>
    <w:multiLevelType w:val="hybridMultilevel"/>
    <w:tmpl w:val="3AD804EA"/>
    <w:lvl w:ilvl="0" w:tplc="E020E1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537EA1"/>
    <w:multiLevelType w:val="hybridMultilevel"/>
    <w:tmpl w:val="22AA3212"/>
    <w:lvl w:ilvl="0" w:tplc="52061EFC">
      <w:start w:val="1"/>
      <w:numFmt w:val="bullet"/>
      <w:pStyle w:val="BulletLis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917F4"/>
    <w:multiLevelType w:val="hybridMultilevel"/>
    <w:tmpl w:val="A3EAEADE"/>
    <w:lvl w:ilvl="0" w:tplc="ED58E87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AF7024"/>
    <w:multiLevelType w:val="hybridMultilevel"/>
    <w:tmpl w:val="D26871A8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3851575">
    <w:abstractNumId w:val="2"/>
  </w:num>
  <w:num w:numId="2" w16cid:durableId="1235354842">
    <w:abstractNumId w:val="0"/>
  </w:num>
  <w:num w:numId="3" w16cid:durableId="1313484844">
    <w:abstractNumId w:val="1"/>
  </w:num>
  <w:num w:numId="4" w16cid:durableId="1617443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87C"/>
    <w:rsid w:val="00000C7C"/>
    <w:rsid w:val="00003D4E"/>
    <w:rsid w:val="000055D5"/>
    <w:rsid w:val="000059DB"/>
    <w:rsid w:val="000067F6"/>
    <w:rsid w:val="00010362"/>
    <w:rsid w:val="00010438"/>
    <w:rsid w:val="00011D9E"/>
    <w:rsid w:val="0001371B"/>
    <w:rsid w:val="0001679E"/>
    <w:rsid w:val="00020AE3"/>
    <w:rsid w:val="00021EF8"/>
    <w:rsid w:val="0002212E"/>
    <w:rsid w:val="00024ECA"/>
    <w:rsid w:val="00031107"/>
    <w:rsid w:val="00031CEB"/>
    <w:rsid w:val="000320B1"/>
    <w:rsid w:val="00032D0A"/>
    <w:rsid w:val="00041282"/>
    <w:rsid w:val="00042E8F"/>
    <w:rsid w:val="00042F7F"/>
    <w:rsid w:val="00043F01"/>
    <w:rsid w:val="000445AC"/>
    <w:rsid w:val="000465FF"/>
    <w:rsid w:val="000467B4"/>
    <w:rsid w:val="00046E9B"/>
    <w:rsid w:val="00047324"/>
    <w:rsid w:val="00050502"/>
    <w:rsid w:val="00050E0D"/>
    <w:rsid w:val="00051362"/>
    <w:rsid w:val="00052D65"/>
    <w:rsid w:val="00055C53"/>
    <w:rsid w:val="00055D79"/>
    <w:rsid w:val="0005638B"/>
    <w:rsid w:val="00056838"/>
    <w:rsid w:val="00056EDA"/>
    <w:rsid w:val="00057368"/>
    <w:rsid w:val="00060F24"/>
    <w:rsid w:val="0006219F"/>
    <w:rsid w:val="00065085"/>
    <w:rsid w:val="00065EB8"/>
    <w:rsid w:val="000676A5"/>
    <w:rsid w:val="000676FD"/>
    <w:rsid w:val="00071EBF"/>
    <w:rsid w:val="0007212A"/>
    <w:rsid w:val="0007267A"/>
    <w:rsid w:val="000727FC"/>
    <w:rsid w:val="000735C9"/>
    <w:rsid w:val="00073F43"/>
    <w:rsid w:val="000748F5"/>
    <w:rsid w:val="000754DC"/>
    <w:rsid w:val="000759C7"/>
    <w:rsid w:val="00076003"/>
    <w:rsid w:val="00076354"/>
    <w:rsid w:val="000771B1"/>
    <w:rsid w:val="00077B4A"/>
    <w:rsid w:val="000819F6"/>
    <w:rsid w:val="00082356"/>
    <w:rsid w:val="00082EC8"/>
    <w:rsid w:val="00082FDE"/>
    <w:rsid w:val="0008390C"/>
    <w:rsid w:val="00083C9E"/>
    <w:rsid w:val="00090F19"/>
    <w:rsid w:val="00096D52"/>
    <w:rsid w:val="000971F4"/>
    <w:rsid w:val="000A0862"/>
    <w:rsid w:val="000A2962"/>
    <w:rsid w:val="000A3339"/>
    <w:rsid w:val="000A5291"/>
    <w:rsid w:val="000A536E"/>
    <w:rsid w:val="000A6F5D"/>
    <w:rsid w:val="000B0434"/>
    <w:rsid w:val="000B2504"/>
    <w:rsid w:val="000B76DA"/>
    <w:rsid w:val="000C0E5A"/>
    <w:rsid w:val="000C1E54"/>
    <w:rsid w:val="000C55FD"/>
    <w:rsid w:val="000D2D96"/>
    <w:rsid w:val="000D4577"/>
    <w:rsid w:val="000D5427"/>
    <w:rsid w:val="000D664A"/>
    <w:rsid w:val="000D7D2F"/>
    <w:rsid w:val="000E06FC"/>
    <w:rsid w:val="000E0A20"/>
    <w:rsid w:val="000E3143"/>
    <w:rsid w:val="000E37C2"/>
    <w:rsid w:val="000E4626"/>
    <w:rsid w:val="000E4E0E"/>
    <w:rsid w:val="000E7731"/>
    <w:rsid w:val="000F1B4E"/>
    <w:rsid w:val="000F1FFE"/>
    <w:rsid w:val="000F36B8"/>
    <w:rsid w:val="000F4898"/>
    <w:rsid w:val="000F4F1C"/>
    <w:rsid w:val="000F6A1C"/>
    <w:rsid w:val="0010034F"/>
    <w:rsid w:val="0010045C"/>
    <w:rsid w:val="0010045D"/>
    <w:rsid w:val="001010DA"/>
    <w:rsid w:val="001042E4"/>
    <w:rsid w:val="00105462"/>
    <w:rsid w:val="0010692E"/>
    <w:rsid w:val="001112D3"/>
    <w:rsid w:val="00113041"/>
    <w:rsid w:val="001134B5"/>
    <w:rsid w:val="00116395"/>
    <w:rsid w:val="00121C6E"/>
    <w:rsid w:val="001234BD"/>
    <w:rsid w:val="001266BC"/>
    <w:rsid w:val="00130BBC"/>
    <w:rsid w:val="00131246"/>
    <w:rsid w:val="0013147D"/>
    <w:rsid w:val="00132EF0"/>
    <w:rsid w:val="0013465A"/>
    <w:rsid w:val="001348DD"/>
    <w:rsid w:val="001402AB"/>
    <w:rsid w:val="001403D8"/>
    <w:rsid w:val="0014184D"/>
    <w:rsid w:val="00141D6C"/>
    <w:rsid w:val="00144748"/>
    <w:rsid w:val="001466BC"/>
    <w:rsid w:val="001468DB"/>
    <w:rsid w:val="00153678"/>
    <w:rsid w:val="001553B6"/>
    <w:rsid w:val="001556B2"/>
    <w:rsid w:val="00161371"/>
    <w:rsid w:val="00162E61"/>
    <w:rsid w:val="00165069"/>
    <w:rsid w:val="00165181"/>
    <w:rsid w:val="00166825"/>
    <w:rsid w:val="00166CD2"/>
    <w:rsid w:val="00166E7F"/>
    <w:rsid w:val="001678B3"/>
    <w:rsid w:val="0017267C"/>
    <w:rsid w:val="00172DD3"/>
    <w:rsid w:val="00175AB3"/>
    <w:rsid w:val="00176410"/>
    <w:rsid w:val="00176C12"/>
    <w:rsid w:val="00176CFC"/>
    <w:rsid w:val="001777F1"/>
    <w:rsid w:val="0018146D"/>
    <w:rsid w:val="00181C3D"/>
    <w:rsid w:val="00182B25"/>
    <w:rsid w:val="001832B0"/>
    <w:rsid w:val="001857E7"/>
    <w:rsid w:val="0018620D"/>
    <w:rsid w:val="001871E5"/>
    <w:rsid w:val="001874AC"/>
    <w:rsid w:val="001877EC"/>
    <w:rsid w:val="00187E24"/>
    <w:rsid w:val="001905FD"/>
    <w:rsid w:val="0019144C"/>
    <w:rsid w:val="001914E8"/>
    <w:rsid w:val="00196352"/>
    <w:rsid w:val="00197E23"/>
    <w:rsid w:val="001A0589"/>
    <w:rsid w:val="001A1D41"/>
    <w:rsid w:val="001A2AC7"/>
    <w:rsid w:val="001A375F"/>
    <w:rsid w:val="001A3A61"/>
    <w:rsid w:val="001A44E5"/>
    <w:rsid w:val="001A527C"/>
    <w:rsid w:val="001B05B3"/>
    <w:rsid w:val="001B0B1A"/>
    <w:rsid w:val="001B27E3"/>
    <w:rsid w:val="001B4823"/>
    <w:rsid w:val="001B58F8"/>
    <w:rsid w:val="001B6CFE"/>
    <w:rsid w:val="001C0899"/>
    <w:rsid w:val="001C0D86"/>
    <w:rsid w:val="001C2442"/>
    <w:rsid w:val="001C2A2C"/>
    <w:rsid w:val="001C2DF9"/>
    <w:rsid w:val="001C42D7"/>
    <w:rsid w:val="001C5E64"/>
    <w:rsid w:val="001D116E"/>
    <w:rsid w:val="001D186E"/>
    <w:rsid w:val="001D31FB"/>
    <w:rsid w:val="001D4574"/>
    <w:rsid w:val="001D5E39"/>
    <w:rsid w:val="001D5EF0"/>
    <w:rsid w:val="001D6605"/>
    <w:rsid w:val="001D6789"/>
    <w:rsid w:val="001D7654"/>
    <w:rsid w:val="001E097A"/>
    <w:rsid w:val="001E1115"/>
    <w:rsid w:val="001E1BB8"/>
    <w:rsid w:val="001E37C7"/>
    <w:rsid w:val="001E4DC6"/>
    <w:rsid w:val="001E503A"/>
    <w:rsid w:val="001E5F43"/>
    <w:rsid w:val="001F0683"/>
    <w:rsid w:val="001F1D49"/>
    <w:rsid w:val="001F2CFC"/>
    <w:rsid w:val="001F4084"/>
    <w:rsid w:val="001F4A42"/>
    <w:rsid w:val="001F6DBC"/>
    <w:rsid w:val="001F737D"/>
    <w:rsid w:val="0020277D"/>
    <w:rsid w:val="0020327C"/>
    <w:rsid w:val="002052B3"/>
    <w:rsid w:val="00205774"/>
    <w:rsid w:val="00205A2D"/>
    <w:rsid w:val="00205D97"/>
    <w:rsid w:val="00206214"/>
    <w:rsid w:val="002118CC"/>
    <w:rsid w:val="00212CE8"/>
    <w:rsid w:val="00213152"/>
    <w:rsid w:val="0021359D"/>
    <w:rsid w:val="00213BFE"/>
    <w:rsid w:val="00213E45"/>
    <w:rsid w:val="0021681C"/>
    <w:rsid w:val="00216947"/>
    <w:rsid w:val="0021752E"/>
    <w:rsid w:val="002243D1"/>
    <w:rsid w:val="00232C47"/>
    <w:rsid w:val="00232EF2"/>
    <w:rsid w:val="002352B0"/>
    <w:rsid w:val="002358C5"/>
    <w:rsid w:val="00236D66"/>
    <w:rsid w:val="00241B29"/>
    <w:rsid w:val="00243FEF"/>
    <w:rsid w:val="002441A5"/>
    <w:rsid w:val="00244A4B"/>
    <w:rsid w:val="00246BFF"/>
    <w:rsid w:val="00252049"/>
    <w:rsid w:val="002522CA"/>
    <w:rsid w:val="00252D78"/>
    <w:rsid w:val="00252F03"/>
    <w:rsid w:val="00253B30"/>
    <w:rsid w:val="00253F7F"/>
    <w:rsid w:val="00262D47"/>
    <w:rsid w:val="002648C3"/>
    <w:rsid w:val="002652B7"/>
    <w:rsid w:val="0026656B"/>
    <w:rsid w:val="00266AE5"/>
    <w:rsid w:val="00266D3D"/>
    <w:rsid w:val="00266EBB"/>
    <w:rsid w:val="0027055B"/>
    <w:rsid w:val="00270DCD"/>
    <w:rsid w:val="00271F97"/>
    <w:rsid w:val="00272274"/>
    <w:rsid w:val="002723E1"/>
    <w:rsid w:val="002725CD"/>
    <w:rsid w:val="00275FE6"/>
    <w:rsid w:val="00276263"/>
    <w:rsid w:val="00277DC4"/>
    <w:rsid w:val="00282116"/>
    <w:rsid w:val="002836B4"/>
    <w:rsid w:val="002856B0"/>
    <w:rsid w:val="00286AF3"/>
    <w:rsid w:val="00290FE2"/>
    <w:rsid w:val="002910C8"/>
    <w:rsid w:val="00294028"/>
    <w:rsid w:val="00295A19"/>
    <w:rsid w:val="002966F5"/>
    <w:rsid w:val="00296847"/>
    <w:rsid w:val="002A1A4B"/>
    <w:rsid w:val="002A593E"/>
    <w:rsid w:val="002A6A3C"/>
    <w:rsid w:val="002B0711"/>
    <w:rsid w:val="002B3687"/>
    <w:rsid w:val="002B4AF9"/>
    <w:rsid w:val="002B5553"/>
    <w:rsid w:val="002B7ABB"/>
    <w:rsid w:val="002C0873"/>
    <w:rsid w:val="002C0B70"/>
    <w:rsid w:val="002C0BFA"/>
    <w:rsid w:val="002C0D8F"/>
    <w:rsid w:val="002C34FF"/>
    <w:rsid w:val="002C437F"/>
    <w:rsid w:val="002C4AC3"/>
    <w:rsid w:val="002C4D56"/>
    <w:rsid w:val="002C53CE"/>
    <w:rsid w:val="002C59E3"/>
    <w:rsid w:val="002D0E2B"/>
    <w:rsid w:val="002D4815"/>
    <w:rsid w:val="002D57E3"/>
    <w:rsid w:val="002D66EC"/>
    <w:rsid w:val="002D70E6"/>
    <w:rsid w:val="002E1483"/>
    <w:rsid w:val="002E5D9C"/>
    <w:rsid w:val="002E6D79"/>
    <w:rsid w:val="002E6F13"/>
    <w:rsid w:val="002F0464"/>
    <w:rsid w:val="002F205F"/>
    <w:rsid w:val="002F2A04"/>
    <w:rsid w:val="002F4E08"/>
    <w:rsid w:val="002F51F8"/>
    <w:rsid w:val="002F6D3C"/>
    <w:rsid w:val="0030159B"/>
    <w:rsid w:val="00301703"/>
    <w:rsid w:val="003024F6"/>
    <w:rsid w:val="00304FE0"/>
    <w:rsid w:val="003058EC"/>
    <w:rsid w:val="00305DEE"/>
    <w:rsid w:val="00310FC5"/>
    <w:rsid w:val="00311CEF"/>
    <w:rsid w:val="00311E60"/>
    <w:rsid w:val="00312569"/>
    <w:rsid w:val="00312CAB"/>
    <w:rsid w:val="00313712"/>
    <w:rsid w:val="003142C4"/>
    <w:rsid w:val="00314C33"/>
    <w:rsid w:val="00315523"/>
    <w:rsid w:val="00315B6F"/>
    <w:rsid w:val="0031668A"/>
    <w:rsid w:val="00317E3A"/>
    <w:rsid w:val="003236D9"/>
    <w:rsid w:val="00323C76"/>
    <w:rsid w:val="00324F34"/>
    <w:rsid w:val="00326CAE"/>
    <w:rsid w:val="0032776A"/>
    <w:rsid w:val="00327D2C"/>
    <w:rsid w:val="00327DAB"/>
    <w:rsid w:val="00331871"/>
    <w:rsid w:val="00331993"/>
    <w:rsid w:val="0033232B"/>
    <w:rsid w:val="00332BC7"/>
    <w:rsid w:val="003357EF"/>
    <w:rsid w:val="00337384"/>
    <w:rsid w:val="003403BB"/>
    <w:rsid w:val="00341100"/>
    <w:rsid w:val="00341F5E"/>
    <w:rsid w:val="00343219"/>
    <w:rsid w:val="0034446B"/>
    <w:rsid w:val="0034523C"/>
    <w:rsid w:val="00345B77"/>
    <w:rsid w:val="0035066F"/>
    <w:rsid w:val="003509E9"/>
    <w:rsid w:val="00353570"/>
    <w:rsid w:val="00354024"/>
    <w:rsid w:val="0035431A"/>
    <w:rsid w:val="00354BD5"/>
    <w:rsid w:val="00355A3F"/>
    <w:rsid w:val="00356000"/>
    <w:rsid w:val="00356F3D"/>
    <w:rsid w:val="00360CA3"/>
    <w:rsid w:val="0036595D"/>
    <w:rsid w:val="00365F3E"/>
    <w:rsid w:val="00366C1F"/>
    <w:rsid w:val="00367783"/>
    <w:rsid w:val="0037103A"/>
    <w:rsid w:val="003729A6"/>
    <w:rsid w:val="003751DA"/>
    <w:rsid w:val="00375D03"/>
    <w:rsid w:val="00375FB3"/>
    <w:rsid w:val="00376767"/>
    <w:rsid w:val="0037732E"/>
    <w:rsid w:val="003801A4"/>
    <w:rsid w:val="00380FE5"/>
    <w:rsid w:val="003817B1"/>
    <w:rsid w:val="00382761"/>
    <w:rsid w:val="00382D05"/>
    <w:rsid w:val="00383134"/>
    <w:rsid w:val="00383C14"/>
    <w:rsid w:val="00385C87"/>
    <w:rsid w:val="003863E0"/>
    <w:rsid w:val="0038675B"/>
    <w:rsid w:val="00387274"/>
    <w:rsid w:val="003918CA"/>
    <w:rsid w:val="00391B5E"/>
    <w:rsid w:val="00392A1C"/>
    <w:rsid w:val="00392A2E"/>
    <w:rsid w:val="00395E52"/>
    <w:rsid w:val="00396BEE"/>
    <w:rsid w:val="003A080C"/>
    <w:rsid w:val="003A15C6"/>
    <w:rsid w:val="003A3E2D"/>
    <w:rsid w:val="003A7310"/>
    <w:rsid w:val="003B1444"/>
    <w:rsid w:val="003B418E"/>
    <w:rsid w:val="003B6460"/>
    <w:rsid w:val="003B6A8F"/>
    <w:rsid w:val="003B7EAE"/>
    <w:rsid w:val="003C0768"/>
    <w:rsid w:val="003C0A64"/>
    <w:rsid w:val="003C1612"/>
    <w:rsid w:val="003C27C2"/>
    <w:rsid w:val="003C2D68"/>
    <w:rsid w:val="003C5940"/>
    <w:rsid w:val="003C5B6F"/>
    <w:rsid w:val="003C5F38"/>
    <w:rsid w:val="003C6F79"/>
    <w:rsid w:val="003C7222"/>
    <w:rsid w:val="003C7B05"/>
    <w:rsid w:val="003D144D"/>
    <w:rsid w:val="003D1523"/>
    <w:rsid w:val="003D5080"/>
    <w:rsid w:val="003E0B8D"/>
    <w:rsid w:val="003E102E"/>
    <w:rsid w:val="003E7393"/>
    <w:rsid w:val="003F03DA"/>
    <w:rsid w:val="003F0BA0"/>
    <w:rsid w:val="003F52E4"/>
    <w:rsid w:val="00402291"/>
    <w:rsid w:val="00403D7A"/>
    <w:rsid w:val="00404371"/>
    <w:rsid w:val="004050FD"/>
    <w:rsid w:val="00407717"/>
    <w:rsid w:val="00407ECD"/>
    <w:rsid w:val="004113C3"/>
    <w:rsid w:val="00411513"/>
    <w:rsid w:val="00411E2C"/>
    <w:rsid w:val="00412455"/>
    <w:rsid w:val="00413CB0"/>
    <w:rsid w:val="00413F91"/>
    <w:rsid w:val="00414103"/>
    <w:rsid w:val="00421690"/>
    <w:rsid w:val="004249A1"/>
    <w:rsid w:val="00431DEE"/>
    <w:rsid w:val="00431E5C"/>
    <w:rsid w:val="00432AAD"/>
    <w:rsid w:val="00433654"/>
    <w:rsid w:val="00433967"/>
    <w:rsid w:val="00434A9F"/>
    <w:rsid w:val="00436E76"/>
    <w:rsid w:val="00443AA5"/>
    <w:rsid w:val="00444580"/>
    <w:rsid w:val="00446761"/>
    <w:rsid w:val="004467CF"/>
    <w:rsid w:val="00447D4E"/>
    <w:rsid w:val="00451ACE"/>
    <w:rsid w:val="0045252D"/>
    <w:rsid w:val="0045284B"/>
    <w:rsid w:val="0045640B"/>
    <w:rsid w:val="00457899"/>
    <w:rsid w:val="00460719"/>
    <w:rsid w:val="004618F2"/>
    <w:rsid w:val="004633BE"/>
    <w:rsid w:val="004706E4"/>
    <w:rsid w:val="00471516"/>
    <w:rsid w:val="004722BC"/>
    <w:rsid w:val="00474087"/>
    <w:rsid w:val="00474AB1"/>
    <w:rsid w:val="0047546B"/>
    <w:rsid w:val="004763F9"/>
    <w:rsid w:val="004800F8"/>
    <w:rsid w:val="00480504"/>
    <w:rsid w:val="004818E1"/>
    <w:rsid w:val="00482DA1"/>
    <w:rsid w:val="00482E23"/>
    <w:rsid w:val="00482F91"/>
    <w:rsid w:val="00485137"/>
    <w:rsid w:val="0048592C"/>
    <w:rsid w:val="00485C1F"/>
    <w:rsid w:val="0048665D"/>
    <w:rsid w:val="004867D5"/>
    <w:rsid w:val="00486A74"/>
    <w:rsid w:val="00487254"/>
    <w:rsid w:val="00487C7A"/>
    <w:rsid w:val="00491718"/>
    <w:rsid w:val="00491BBD"/>
    <w:rsid w:val="00494D30"/>
    <w:rsid w:val="00495AAF"/>
    <w:rsid w:val="00496655"/>
    <w:rsid w:val="00496754"/>
    <w:rsid w:val="004A1A6F"/>
    <w:rsid w:val="004A3A15"/>
    <w:rsid w:val="004A3D3F"/>
    <w:rsid w:val="004A65B0"/>
    <w:rsid w:val="004A6D79"/>
    <w:rsid w:val="004B15AD"/>
    <w:rsid w:val="004B1619"/>
    <w:rsid w:val="004B303E"/>
    <w:rsid w:val="004B41F4"/>
    <w:rsid w:val="004B4D38"/>
    <w:rsid w:val="004B7721"/>
    <w:rsid w:val="004C011A"/>
    <w:rsid w:val="004C23AE"/>
    <w:rsid w:val="004C4629"/>
    <w:rsid w:val="004C4D24"/>
    <w:rsid w:val="004C7950"/>
    <w:rsid w:val="004C7B17"/>
    <w:rsid w:val="004C7F53"/>
    <w:rsid w:val="004D0019"/>
    <w:rsid w:val="004D3E11"/>
    <w:rsid w:val="004D4A55"/>
    <w:rsid w:val="004D68A2"/>
    <w:rsid w:val="004E0293"/>
    <w:rsid w:val="004E0F09"/>
    <w:rsid w:val="004E0FDA"/>
    <w:rsid w:val="004E1C02"/>
    <w:rsid w:val="004E5D19"/>
    <w:rsid w:val="004F0602"/>
    <w:rsid w:val="004F091D"/>
    <w:rsid w:val="004F0C53"/>
    <w:rsid w:val="004F178B"/>
    <w:rsid w:val="004F1AE6"/>
    <w:rsid w:val="004F220C"/>
    <w:rsid w:val="004F4802"/>
    <w:rsid w:val="004F4EE4"/>
    <w:rsid w:val="004F7F66"/>
    <w:rsid w:val="005027CD"/>
    <w:rsid w:val="0050687A"/>
    <w:rsid w:val="00507580"/>
    <w:rsid w:val="00507CE4"/>
    <w:rsid w:val="005133DB"/>
    <w:rsid w:val="005142AD"/>
    <w:rsid w:val="00514DCE"/>
    <w:rsid w:val="00516554"/>
    <w:rsid w:val="0051748D"/>
    <w:rsid w:val="00521784"/>
    <w:rsid w:val="00521A50"/>
    <w:rsid w:val="005237D2"/>
    <w:rsid w:val="005257B1"/>
    <w:rsid w:val="00526231"/>
    <w:rsid w:val="00527127"/>
    <w:rsid w:val="00527E67"/>
    <w:rsid w:val="00531F95"/>
    <w:rsid w:val="0053230A"/>
    <w:rsid w:val="005325EE"/>
    <w:rsid w:val="00534A45"/>
    <w:rsid w:val="00534D7A"/>
    <w:rsid w:val="00536C47"/>
    <w:rsid w:val="00537EE2"/>
    <w:rsid w:val="00541109"/>
    <w:rsid w:val="005416B7"/>
    <w:rsid w:val="00542A84"/>
    <w:rsid w:val="00543009"/>
    <w:rsid w:val="005433B3"/>
    <w:rsid w:val="00543E36"/>
    <w:rsid w:val="0054783C"/>
    <w:rsid w:val="0055057A"/>
    <w:rsid w:val="005523C4"/>
    <w:rsid w:val="00553EDF"/>
    <w:rsid w:val="0055515B"/>
    <w:rsid w:val="00555187"/>
    <w:rsid w:val="005551D2"/>
    <w:rsid w:val="00557283"/>
    <w:rsid w:val="0056027C"/>
    <w:rsid w:val="00560773"/>
    <w:rsid w:val="0056135D"/>
    <w:rsid w:val="0056152B"/>
    <w:rsid w:val="00561E1A"/>
    <w:rsid w:val="00562B1C"/>
    <w:rsid w:val="0056628F"/>
    <w:rsid w:val="005663AB"/>
    <w:rsid w:val="00567010"/>
    <w:rsid w:val="00570D11"/>
    <w:rsid w:val="00573210"/>
    <w:rsid w:val="0057605D"/>
    <w:rsid w:val="00577E98"/>
    <w:rsid w:val="005811EE"/>
    <w:rsid w:val="00581A51"/>
    <w:rsid w:val="00583794"/>
    <w:rsid w:val="00584358"/>
    <w:rsid w:val="00585980"/>
    <w:rsid w:val="00591E27"/>
    <w:rsid w:val="00591E4F"/>
    <w:rsid w:val="005927E8"/>
    <w:rsid w:val="00592FF2"/>
    <w:rsid w:val="005945C0"/>
    <w:rsid w:val="00596211"/>
    <w:rsid w:val="00596ABB"/>
    <w:rsid w:val="005A169F"/>
    <w:rsid w:val="005A20A4"/>
    <w:rsid w:val="005A7CFB"/>
    <w:rsid w:val="005A7EF4"/>
    <w:rsid w:val="005B1A34"/>
    <w:rsid w:val="005B1D75"/>
    <w:rsid w:val="005B27A5"/>
    <w:rsid w:val="005B3E8E"/>
    <w:rsid w:val="005C00C6"/>
    <w:rsid w:val="005C0213"/>
    <w:rsid w:val="005C223F"/>
    <w:rsid w:val="005C2318"/>
    <w:rsid w:val="005C2CC0"/>
    <w:rsid w:val="005C4E32"/>
    <w:rsid w:val="005C606B"/>
    <w:rsid w:val="005C74C0"/>
    <w:rsid w:val="005D0C00"/>
    <w:rsid w:val="005D103E"/>
    <w:rsid w:val="005D1268"/>
    <w:rsid w:val="005D1C29"/>
    <w:rsid w:val="005D4C96"/>
    <w:rsid w:val="005E0458"/>
    <w:rsid w:val="005E0C02"/>
    <w:rsid w:val="005E12C9"/>
    <w:rsid w:val="005E7FA6"/>
    <w:rsid w:val="005F744E"/>
    <w:rsid w:val="006010C0"/>
    <w:rsid w:val="00602727"/>
    <w:rsid w:val="0060627E"/>
    <w:rsid w:val="0061029E"/>
    <w:rsid w:val="006126CC"/>
    <w:rsid w:val="00612C79"/>
    <w:rsid w:val="006146A2"/>
    <w:rsid w:val="00615B00"/>
    <w:rsid w:val="00620DE3"/>
    <w:rsid w:val="00621118"/>
    <w:rsid w:val="0062127D"/>
    <w:rsid w:val="0062193B"/>
    <w:rsid w:val="006219BA"/>
    <w:rsid w:val="006220B6"/>
    <w:rsid w:val="00631A80"/>
    <w:rsid w:val="00632E0A"/>
    <w:rsid w:val="006331C1"/>
    <w:rsid w:val="00633643"/>
    <w:rsid w:val="00633972"/>
    <w:rsid w:val="00633AA0"/>
    <w:rsid w:val="00633EC4"/>
    <w:rsid w:val="006344F2"/>
    <w:rsid w:val="00634E7E"/>
    <w:rsid w:val="00635376"/>
    <w:rsid w:val="00636540"/>
    <w:rsid w:val="0063691A"/>
    <w:rsid w:val="00636E9C"/>
    <w:rsid w:val="006408E3"/>
    <w:rsid w:val="00645F0F"/>
    <w:rsid w:val="006477FA"/>
    <w:rsid w:val="006503F0"/>
    <w:rsid w:val="00650A93"/>
    <w:rsid w:val="00653F3F"/>
    <w:rsid w:val="00654565"/>
    <w:rsid w:val="006573DF"/>
    <w:rsid w:val="00657D3E"/>
    <w:rsid w:val="00661337"/>
    <w:rsid w:val="006619BF"/>
    <w:rsid w:val="00661C6D"/>
    <w:rsid w:val="00661EA4"/>
    <w:rsid w:val="00662A73"/>
    <w:rsid w:val="00663DC3"/>
    <w:rsid w:val="0067019B"/>
    <w:rsid w:val="00671291"/>
    <w:rsid w:val="00671BDE"/>
    <w:rsid w:val="00674E7E"/>
    <w:rsid w:val="00676177"/>
    <w:rsid w:val="00680E60"/>
    <w:rsid w:val="0068385E"/>
    <w:rsid w:val="0068586E"/>
    <w:rsid w:val="00686B2A"/>
    <w:rsid w:val="00690045"/>
    <w:rsid w:val="00690A70"/>
    <w:rsid w:val="006949A0"/>
    <w:rsid w:val="00694C27"/>
    <w:rsid w:val="006A0FA4"/>
    <w:rsid w:val="006A176E"/>
    <w:rsid w:val="006A17B8"/>
    <w:rsid w:val="006A2522"/>
    <w:rsid w:val="006A25BB"/>
    <w:rsid w:val="006A2700"/>
    <w:rsid w:val="006A34FA"/>
    <w:rsid w:val="006A3C55"/>
    <w:rsid w:val="006A4C96"/>
    <w:rsid w:val="006A5418"/>
    <w:rsid w:val="006A58AD"/>
    <w:rsid w:val="006A79F6"/>
    <w:rsid w:val="006B0705"/>
    <w:rsid w:val="006B0BB9"/>
    <w:rsid w:val="006B0C8E"/>
    <w:rsid w:val="006B2857"/>
    <w:rsid w:val="006B5256"/>
    <w:rsid w:val="006B5387"/>
    <w:rsid w:val="006B5807"/>
    <w:rsid w:val="006B6069"/>
    <w:rsid w:val="006B7137"/>
    <w:rsid w:val="006B767B"/>
    <w:rsid w:val="006B7C7C"/>
    <w:rsid w:val="006C45BB"/>
    <w:rsid w:val="006C6790"/>
    <w:rsid w:val="006C76A9"/>
    <w:rsid w:val="006D0878"/>
    <w:rsid w:val="006D15FB"/>
    <w:rsid w:val="006D16A0"/>
    <w:rsid w:val="006D16CB"/>
    <w:rsid w:val="006D36E1"/>
    <w:rsid w:val="006D3BBF"/>
    <w:rsid w:val="006D40C6"/>
    <w:rsid w:val="006D5170"/>
    <w:rsid w:val="006D613D"/>
    <w:rsid w:val="006D6CE2"/>
    <w:rsid w:val="006D6DDB"/>
    <w:rsid w:val="006D704C"/>
    <w:rsid w:val="006E02A0"/>
    <w:rsid w:val="006E370D"/>
    <w:rsid w:val="006E48F9"/>
    <w:rsid w:val="006E5E2A"/>
    <w:rsid w:val="006E5F6E"/>
    <w:rsid w:val="006F1A06"/>
    <w:rsid w:val="006F1E33"/>
    <w:rsid w:val="006F2361"/>
    <w:rsid w:val="006F442C"/>
    <w:rsid w:val="006F7CB6"/>
    <w:rsid w:val="00701473"/>
    <w:rsid w:val="00703568"/>
    <w:rsid w:val="007049FF"/>
    <w:rsid w:val="00704FF1"/>
    <w:rsid w:val="007057D9"/>
    <w:rsid w:val="00705A6F"/>
    <w:rsid w:val="007068F4"/>
    <w:rsid w:val="00706EEC"/>
    <w:rsid w:val="007070A6"/>
    <w:rsid w:val="00707389"/>
    <w:rsid w:val="00712B2D"/>
    <w:rsid w:val="00714FFB"/>
    <w:rsid w:val="007151C6"/>
    <w:rsid w:val="0071525D"/>
    <w:rsid w:val="0071598C"/>
    <w:rsid w:val="00715D19"/>
    <w:rsid w:val="00716BD3"/>
    <w:rsid w:val="00717906"/>
    <w:rsid w:val="00721BC9"/>
    <w:rsid w:val="007240B9"/>
    <w:rsid w:val="00724CC2"/>
    <w:rsid w:val="00725464"/>
    <w:rsid w:val="007266A8"/>
    <w:rsid w:val="007275D1"/>
    <w:rsid w:val="00731D7C"/>
    <w:rsid w:val="00733927"/>
    <w:rsid w:val="00733DFA"/>
    <w:rsid w:val="00733E0C"/>
    <w:rsid w:val="0073540F"/>
    <w:rsid w:val="00737721"/>
    <w:rsid w:val="00741D40"/>
    <w:rsid w:val="00741D9A"/>
    <w:rsid w:val="00743136"/>
    <w:rsid w:val="00743290"/>
    <w:rsid w:val="007441F2"/>
    <w:rsid w:val="00744426"/>
    <w:rsid w:val="00744C97"/>
    <w:rsid w:val="00746F92"/>
    <w:rsid w:val="007473C0"/>
    <w:rsid w:val="00750562"/>
    <w:rsid w:val="007548A1"/>
    <w:rsid w:val="007554D9"/>
    <w:rsid w:val="007556B2"/>
    <w:rsid w:val="007557C4"/>
    <w:rsid w:val="00757C19"/>
    <w:rsid w:val="00761CFB"/>
    <w:rsid w:val="007623D5"/>
    <w:rsid w:val="00762BF2"/>
    <w:rsid w:val="00763F31"/>
    <w:rsid w:val="00764FD0"/>
    <w:rsid w:val="00770412"/>
    <w:rsid w:val="0077112E"/>
    <w:rsid w:val="00771609"/>
    <w:rsid w:val="0077176A"/>
    <w:rsid w:val="0077251A"/>
    <w:rsid w:val="00772894"/>
    <w:rsid w:val="00773725"/>
    <w:rsid w:val="00774D78"/>
    <w:rsid w:val="00777302"/>
    <w:rsid w:val="007777D8"/>
    <w:rsid w:val="00777862"/>
    <w:rsid w:val="00777C07"/>
    <w:rsid w:val="00780578"/>
    <w:rsid w:val="007816BF"/>
    <w:rsid w:val="0078551D"/>
    <w:rsid w:val="00786A0D"/>
    <w:rsid w:val="00786F20"/>
    <w:rsid w:val="00786F77"/>
    <w:rsid w:val="00794EC5"/>
    <w:rsid w:val="00795F75"/>
    <w:rsid w:val="007A1A7D"/>
    <w:rsid w:val="007A2126"/>
    <w:rsid w:val="007A35BA"/>
    <w:rsid w:val="007A45B0"/>
    <w:rsid w:val="007A5060"/>
    <w:rsid w:val="007A6435"/>
    <w:rsid w:val="007A66A3"/>
    <w:rsid w:val="007A78D4"/>
    <w:rsid w:val="007C032C"/>
    <w:rsid w:val="007C0D8D"/>
    <w:rsid w:val="007C32DF"/>
    <w:rsid w:val="007D060D"/>
    <w:rsid w:val="007D095E"/>
    <w:rsid w:val="007D19CD"/>
    <w:rsid w:val="007D2C81"/>
    <w:rsid w:val="007D68F1"/>
    <w:rsid w:val="007D6BF4"/>
    <w:rsid w:val="007D761A"/>
    <w:rsid w:val="007E11CA"/>
    <w:rsid w:val="007E41C1"/>
    <w:rsid w:val="007E60ED"/>
    <w:rsid w:val="007E6916"/>
    <w:rsid w:val="007F045F"/>
    <w:rsid w:val="007F272B"/>
    <w:rsid w:val="007F6D6A"/>
    <w:rsid w:val="008009D3"/>
    <w:rsid w:val="008012AB"/>
    <w:rsid w:val="00801861"/>
    <w:rsid w:val="00801D9A"/>
    <w:rsid w:val="00802876"/>
    <w:rsid w:val="00803A50"/>
    <w:rsid w:val="0080614C"/>
    <w:rsid w:val="008108DE"/>
    <w:rsid w:val="0081156D"/>
    <w:rsid w:val="00811936"/>
    <w:rsid w:val="00811DC0"/>
    <w:rsid w:val="00812CC2"/>
    <w:rsid w:val="00821578"/>
    <w:rsid w:val="00821B9E"/>
    <w:rsid w:val="00822DCF"/>
    <w:rsid w:val="00823BF8"/>
    <w:rsid w:val="00824103"/>
    <w:rsid w:val="0082488B"/>
    <w:rsid w:val="00825EEF"/>
    <w:rsid w:val="00825F9C"/>
    <w:rsid w:val="008273F4"/>
    <w:rsid w:val="0082787B"/>
    <w:rsid w:val="00827DD0"/>
    <w:rsid w:val="008319F8"/>
    <w:rsid w:val="00835B29"/>
    <w:rsid w:val="00835CA4"/>
    <w:rsid w:val="00836082"/>
    <w:rsid w:val="00836E71"/>
    <w:rsid w:val="00840D9F"/>
    <w:rsid w:val="0084138F"/>
    <w:rsid w:val="008459F4"/>
    <w:rsid w:val="0084663B"/>
    <w:rsid w:val="00852168"/>
    <w:rsid w:val="00853009"/>
    <w:rsid w:val="00853BA7"/>
    <w:rsid w:val="00854FE4"/>
    <w:rsid w:val="00855236"/>
    <w:rsid w:val="0085584A"/>
    <w:rsid w:val="00855B94"/>
    <w:rsid w:val="00857DBA"/>
    <w:rsid w:val="00860467"/>
    <w:rsid w:val="00860CF4"/>
    <w:rsid w:val="00860E1F"/>
    <w:rsid w:val="00861779"/>
    <w:rsid w:val="0086350C"/>
    <w:rsid w:val="00864783"/>
    <w:rsid w:val="008657FE"/>
    <w:rsid w:val="008675F9"/>
    <w:rsid w:val="008707CE"/>
    <w:rsid w:val="00870C1E"/>
    <w:rsid w:val="00872366"/>
    <w:rsid w:val="00872ABC"/>
    <w:rsid w:val="00874059"/>
    <w:rsid w:val="0087416A"/>
    <w:rsid w:val="00874C19"/>
    <w:rsid w:val="008763F2"/>
    <w:rsid w:val="00884E4D"/>
    <w:rsid w:val="00887E9F"/>
    <w:rsid w:val="00893D10"/>
    <w:rsid w:val="008947AD"/>
    <w:rsid w:val="00895795"/>
    <w:rsid w:val="008A14EA"/>
    <w:rsid w:val="008A1E83"/>
    <w:rsid w:val="008A26B5"/>
    <w:rsid w:val="008B020B"/>
    <w:rsid w:val="008B067C"/>
    <w:rsid w:val="008B1471"/>
    <w:rsid w:val="008B1894"/>
    <w:rsid w:val="008B34C4"/>
    <w:rsid w:val="008B42BC"/>
    <w:rsid w:val="008B4BC5"/>
    <w:rsid w:val="008B60BD"/>
    <w:rsid w:val="008B6BCF"/>
    <w:rsid w:val="008C0152"/>
    <w:rsid w:val="008C02EA"/>
    <w:rsid w:val="008C1779"/>
    <w:rsid w:val="008C3588"/>
    <w:rsid w:val="008C52E5"/>
    <w:rsid w:val="008C5E44"/>
    <w:rsid w:val="008C66A4"/>
    <w:rsid w:val="008C7323"/>
    <w:rsid w:val="008D14B7"/>
    <w:rsid w:val="008D28B7"/>
    <w:rsid w:val="008D2C4F"/>
    <w:rsid w:val="008D441E"/>
    <w:rsid w:val="008D4537"/>
    <w:rsid w:val="008D466A"/>
    <w:rsid w:val="008D4AA8"/>
    <w:rsid w:val="008D5936"/>
    <w:rsid w:val="008E3A0A"/>
    <w:rsid w:val="008E5B51"/>
    <w:rsid w:val="008E5D30"/>
    <w:rsid w:val="008E7167"/>
    <w:rsid w:val="008E7463"/>
    <w:rsid w:val="008E75CB"/>
    <w:rsid w:val="008E7B86"/>
    <w:rsid w:val="008F023E"/>
    <w:rsid w:val="008F2478"/>
    <w:rsid w:val="008F2B61"/>
    <w:rsid w:val="008F2CFA"/>
    <w:rsid w:val="008F3DA9"/>
    <w:rsid w:val="008F6AB9"/>
    <w:rsid w:val="008F776F"/>
    <w:rsid w:val="008F7900"/>
    <w:rsid w:val="00901E07"/>
    <w:rsid w:val="00902974"/>
    <w:rsid w:val="00903D26"/>
    <w:rsid w:val="0090599A"/>
    <w:rsid w:val="00907377"/>
    <w:rsid w:val="0091227A"/>
    <w:rsid w:val="009126D7"/>
    <w:rsid w:val="00914CEC"/>
    <w:rsid w:val="00914EB9"/>
    <w:rsid w:val="00914F0D"/>
    <w:rsid w:val="00915C18"/>
    <w:rsid w:val="009209CE"/>
    <w:rsid w:val="009250AC"/>
    <w:rsid w:val="009251F5"/>
    <w:rsid w:val="00925C64"/>
    <w:rsid w:val="00926AF5"/>
    <w:rsid w:val="00926B7C"/>
    <w:rsid w:val="00933A4A"/>
    <w:rsid w:val="00934026"/>
    <w:rsid w:val="00935BEC"/>
    <w:rsid w:val="0093634B"/>
    <w:rsid w:val="00936D9B"/>
    <w:rsid w:val="009375B4"/>
    <w:rsid w:val="00941FAA"/>
    <w:rsid w:val="0094257B"/>
    <w:rsid w:val="0094491A"/>
    <w:rsid w:val="009459A0"/>
    <w:rsid w:val="0094749E"/>
    <w:rsid w:val="0095227D"/>
    <w:rsid w:val="009570EE"/>
    <w:rsid w:val="0095779A"/>
    <w:rsid w:val="009601FA"/>
    <w:rsid w:val="00960DFD"/>
    <w:rsid w:val="00962032"/>
    <w:rsid w:val="00963C8E"/>
    <w:rsid w:val="00963E7C"/>
    <w:rsid w:val="00963EFD"/>
    <w:rsid w:val="00967B44"/>
    <w:rsid w:val="00970CB8"/>
    <w:rsid w:val="00973A8D"/>
    <w:rsid w:val="00973C9A"/>
    <w:rsid w:val="00974FB0"/>
    <w:rsid w:val="00976C89"/>
    <w:rsid w:val="00981127"/>
    <w:rsid w:val="009815EB"/>
    <w:rsid w:val="00982734"/>
    <w:rsid w:val="0098559E"/>
    <w:rsid w:val="0099482B"/>
    <w:rsid w:val="0099560A"/>
    <w:rsid w:val="00995D58"/>
    <w:rsid w:val="009A04B5"/>
    <w:rsid w:val="009A26F4"/>
    <w:rsid w:val="009A5FFA"/>
    <w:rsid w:val="009A64BF"/>
    <w:rsid w:val="009A665D"/>
    <w:rsid w:val="009B0E53"/>
    <w:rsid w:val="009B31CB"/>
    <w:rsid w:val="009B428C"/>
    <w:rsid w:val="009C1BCD"/>
    <w:rsid w:val="009C4D32"/>
    <w:rsid w:val="009C6D32"/>
    <w:rsid w:val="009C7403"/>
    <w:rsid w:val="009D087A"/>
    <w:rsid w:val="009D106A"/>
    <w:rsid w:val="009D1A62"/>
    <w:rsid w:val="009D3DBF"/>
    <w:rsid w:val="009D5106"/>
    <w:rsid w:val="009D5EDA"/>
    <w:rsid w:val="009D60CD"/>
    <w:rsid w:val="009D61BC"/>
    <w:rsid w:val="009D63B7"/>
    <w:rsid w:val="009E200B"/>
    <w:rsid w:val="009E2E18"/>
    <w:rsid w:val="009E3272"/>
    <w:rsid w:val="009E3515"/>
    <w:rsid w:val="009E4BBB"/>
    <w:rsid w:val="009E63A0"/>
    <w:rsid w:val="009E787C"/>
    <w:rsid w:val="009F123F"/>
    <w:rsid w:val="009F216A"/>
    <w:rsid w:val="009F482D"/>
    <w:rsid w:val="009F502E"/>
    <w:rsid w:val="009F5E0A"/>
    <w:rsid w:val="009F786D"/>
    <w:rsid w:val="009F7B4B"/>
    <w:rsid w:val="00A002FB"/>
    <w:rsid w:val="00A00701"/>
    <w:rsid w:val="00A01F37"/>
    <w:rsid w:val="00A07506"/>
    <w:rsid w:val="00A078BE"/>
    <w:rsid w:val="00A1082D"/>
    <w:rsid w:val="00A1222C"/>
    <w:rsid w:val="00A125B3"/>
    <w:rsid w:val="00A131D0"/>
    <w:rsid w:val="00A17C23"/>
    <w:rsid w:val="00A2337E"/>
    <w:rsid w:val="00A24049"/>
    <w:rsid w:val="00A27191"/>
    <w:rsid w:val="00A275F9"/>
    <w:rsid w:val="00A3104E"/>
    <w:rsid w:val="00A31A30"/>
    <w:rsid w:val="00A31CA8"/>
    <w:rsid w:val="00A32EA6"/>
    <w:rsid w:val="00A331F9"/>
    <w:rsid w:val="00A3348F"/>
    <w:rsid w:val="00A408EA"/>
    <w:rsid w:val="00A44BC3"/>
    <w:rsid w:val="00A46E5C"/>
    <w:rsid w:val="00A47A32"/>
    <w:rsid w:val="00A50C32"/>
    <w:rsid w:val="00A5173B"/>
    <w:rsid w:val="00A51969"/>
    <w:rsid w:val="00A52289"/>
    <w:rsid w:val="00A537B4"/>
    <w:rsid w:val="00A55BC2"/>
    <w:rsid w:val="00A55CAF"/>
    <w:rsid w:val="00A6166B"/>
    <w:rsid w:val="00A62DA8"/>
    <w:rsid w:val="00A64096"/>
    <w:rsid w:val="00A658EC"/>
    <w:rsid w:val="00A65FDF"/>
    <w:rsid w:val="00A67C23"/>
    <w:rsid w:val="00A71F02"/>
    <w:rsid w:val="00A7519B"/>
    <w:rsid w:val="00A75210"/>
    <w:rsid w:val="00A8292B"/>
    <w:rsid w:val="00A8308A"/>
    <w:rsid w:val="00A8449C"/>
    <w:rsid w:val="00A848F5"/>
    <w:rsid w:val="00A84B38"/>
    <w:rsid w:val="00A85E1E"/>
    <w:rsid w:val="00A90857"/>
    <w:rsid w:val="00A91DE9"/>
    <w:rsid w:val="00A92347"/>
    <w:rsid w:val="00A9250B"/>
    <w:rsid w:val="00A926A3"/>
    <w:rsid w:val="00A92811"/>
    <w:rsid w:val="00A92812"/>
    <w:rsid w:val="00A94B6F"/>
    <w:rsid w:val="00A97F37"/>
    <w:rsid w:val="00AA0E62"/>
    <w:rsid w:val="00AA107A"/>
    <w:rsid w:val="00AA166F"/>
    <w:rsid w:val="00AA286D"/>
    <w:rsid w:val="00AA5647"/>
    <w:rsid w:val="00AA742B"/>
    <w:rsid w:val="00AB118C"/>
    <w:rsid w:val="00AB4C7E"/>
    <w:rsid w:val="00AB4D5B"/>
    <w:rsid w:val="00AB6E65"/>
    <w:rsid w:val="00AB76F3"/>
    <w:rsid w:val="00AC07C6"/>
    <w:rsid w:val="00AC087C"/>
    <w:rsid w:val="00AC12EB"/>
    <w:rsid w:val="00AC1A6C"/>
    <w:rsid w:val="00AC2FBF"/>
    <w:rsid w:val="00AC3F6B"/>
    <w:rsid w:val="00AC471B"/>
    <w:rsid w:val="00AC5FBE"/>
    <w:rsid w:val="00AC6165"/>
    <w:rsid w:val="00AC6815"/>
    <w:rsid w:val="00AC7EF8"/>
    <w:rsid w:val="00AD0604"/>
    <w:rsid w:val="00AD1018"/>
    <w:rsid w:val="00AD3673"/>
    <w:rsid w:val="00AD45FD"/>
    <w:rsid w:val="00AD4678"/>
    <w:rsid w:val="00AD7CAA"/>
    <w:rsid w:val="00AE1053"/>
    <w:rsid w:val="00AE13B7"/>
    <w:rsid w:val="00AE2A09"/>
    <w:rsid w:val="00AE37DB"/>
    <w:rsid w:val="00AE4628"/>
    <w:rsid w:val="00AF355C"/>
    <w:rsid w:val="00AF3A0D"/>
    <w:rsid w:val="00AF417B"/>
    <w:rsid w:val="00AF5C9D"/>
    <w:rsid w:val="00AF62E9"/>
    <w:rsid w:val="00B0340E"/>
    <w:rsid w:val="00B03872"/>
    <w:rsid w:val="00B04319"/>
    <w:rsid w:val="00B048C5"/>
    <w:rsid w:val="00B05AC8"/>
    <w:rsid w:val="00B1016B"/>
    <w:rsid w:val="00B10173"/>
    <w:rsid w:val="00B11E98"/>
    <w:rsid w:val="00B11FC0"/>
    <w:rsid w:val="00B12245"/>
    <w:rsid w:val="00B14508"/>
    <w:rsid w:val="00B14E9B"/>
    <w:rsid w:val="00B154DD"/>
    <w:rsid w:val="00B15676"/>
    <w:rsid w:val="00B1746B"/>
    <w:rsid w:val="00B1761E"/>
    <w:rsid w:val="00B22318"/>
    <w:rsid w:val="00B246C8"/>
    <w:rsid w:val="00B2494A"/>
    <w:rsid w:val="00B26198"/>
    <w:rsid w:val="00B269A2"/>
    <w:rsid w:val="00B30610"/>
    <w:rsid w:val="00B30D29"/>
    <w:rsid w:val="00B30DF5"/>
    <w:rsid w:val="00B3145B"/>
    <w:rsid w:val="00B36852"/>
    <w:rsid w:val="00B36EDA"/>
    <w:rsid w:val="00B4086E"/>
    <w:rsid w:val="00B41F64"/>
    <w:rsid w:val="00B429B6"/>
    <w:rsid w:val="00B429E1"/>
    <w:rsid w:val="00B44216"/>
    <w:rsid w:val="00B44951"/>
    <w:rsid w:val="00B462D7"/>
    <w:rsid w:val="00B46F3D"/>
    <w:rsid w:val="00B51762"/>
    <w:rsid w:val="00B52B3C"/>
    <w:rsid w:val="00B540CD"/>
    <w:rsid w:val="00B545A8"/>
    <w:rsid w:val="00B5787D"/>
    <w:rsid w:val="00B610E8"/>
    <w:rsid w:val="00B619F3"/>
    <w:rsid w:val="00B657BD"/>
    <w:rsid w:val="00B66168"/>
    <w:rsid w:val="00B662AB"/>
    <w:rsid w:val="00B6750A"/>
    <w:rsid w:val="00B71365"/>
    <w:rsid w:val="00B724FD"/>
    <w:rsid w:val="00B73B97"/>
    <w:rsid w:val="00B749A2"/>
    <w:rsid w:val="00B767AB"/>
    <w:rsid w:val="00B76842"/>
    <w:rsid w:val="00B77031"/>
    <w:rsid w:val="00B812AB"/>
    <w:rsid w:val="00B8179B"/>
    <w:rsid w:val="00B82AF3"/>
    <w:rsid w:val="00B833BB"/>
    <w:rsid w:val="00B8375C"/>
    <w:rsid w:val="00B844B1"/>
    <w:rsid w:val="00B844E1"/>
    <w:rsid w:val="00B84AF5"/>
    <w:rsid w:val="00B8580B"/>
    <w:rsid w:val="00B8706C"/>
    <w:rsid w:val="00B871CE"/>
    <w:rsid w:val="00B915CF"/>
    <w:rsid w:val="00B91A7A"/>
    <w:rsid w:val="00B92061"/>
    <w:rsid w:val="00B92858"/>
    <w:rsid w:val="00BA294E"/>
    <w:rsid w:val="00BA3666"/>
    <w:rsid w:val="00BA60F7"/>
    <w:rsid w:val="00BA689D"/>
    <w:rsid w:val="00BA6EBA"/>
    <w:rsid w:val="00BA7D30"/>
    <w:rsid w:val="00BB12BD"/>
    <w:rsid w:val="00BB1BBE"/>
    <w:rsid w:val="00BB31A9"/>
    <w:rsid w:val="00BB5D51"/>
    <w:rsid w:val="00BB6EDF"/>
    <w:rsid w:val="00BB7DFC"/>
    <w:rsid w:val="00BC1788"/>
    <w:rsid w:val="00BC34A2"/>
    <w:rsid w:val="00BC40AF"/>
    <w:rsid w:val="00BC6F71"/>
    <w:rsid w:val="00BD0D1C"/>
    <w:rsid w:val="00BD5F66"/>
    <w:rsid w:val="00BE019F"/>
    <w:rsid w:val="00BE3107"/>
    <w:rsid w:val="00BE47C4"/>
    <w:rsid w:val="00BE50D5"/>
    <w:rsid w:val="00BE58F2"/>
    <w:rsid w:val="00BE636B"/>
    <w:rsid w:val="00BF07A0"/>
    <w:rsid w:val="00BF0E19"/>
    <w:rsid w:val="00BF106D"/>
    <w:rsid w:val="00BF1BC6"/>
    <w:rsid w:val="00BF2C1C"/>
    <w:rsid w:val="00BF3D23"/>
    <w:rsid w:val="00BF3F31"/>
    <w:rsid w:val="00BF5157"/>
    <w:rsid w:val="00BF7AAA"/>
    <w:rsid w:val="00C01E93"/>
    <w:rsid w:val="00C01F4A"/>
    <w:rsid w:val="00C03B1D"/>
    <w:rsid w:val="00C069E4"/>
    <w:rsid w:val="00C10E91"/>
    <w:rsid w:val="00C110F2"/>
    <w:rsid w:val="00C12B32"/>
    <w:rsid w:val="00C13F9B"/>
    <w:rsid w:val="00C14F65"/>
    <w:rsid w:val="00C1615B"/>
    <w:rsid w:val="00C218B0"/>
    <w:rsid w:val="00C21BA7"/>
    <w:rsid w:val="00C22096"/>
    <w:rsid w:val="00C22CB1"/>
    <w:rsid w:val="00C2549B"/>
    <w:rsid w:val="00C27142"/>
    <w:rsid w:val="00C30679"/>
    <w:rsid w:val="00C30B92"/>
    <w:rsid w:val="00C311EA"/>
    <w:rsid w:val="00C3121C"/>
    <w:rsid w:val="00C31D44"/>
    <w:rsid w:val="00C33B4D"/>
    <w:rsid w:val="00C36C0D"/>
    <w:rsid w:val="00C370D1"/>
    <w:rsid w:val="00C43765"/>
    <w:rsid w:val="00C439DA"/>
    <w:rsid w:val="00C442CD"/>
    <w:rsid w:val="00C46D98"/>
    <w:rsid w:val="00C50F92"/>
    <w:rsid w:val="00C53768"/>
    <w:rsid w:val="00C5477B"/>
    <w:rsid w:val="00C54EFB"/>
    <w:rsid w:val="00C60E1F"/>
    <w:rsid w:val="00C62FEC"/>
    <w:rsid w:val="00C63721"/>
    <w:rsid w:val="00C64A47"/>
    <w:rsid w:val="00C64A7D"/>
    <w:rsid w:val="00C7382D"/>
    <w:rsid w:val="00C75E24"/>
    <w:rsid w:val="00C7736C"/>
    <w:rsid w:val="00C80B53"/>
    <w:rsid w:val="00C80F9D"/>
    <w:rsid w:val="00C81850"/>
    <w:rsid w:val="00C8339F"/>
    <w:rsid w:val="00C83616"/>
    <w:rsid w:val="00C84810"/>
    <w:rsid w:val="00C84A11"/>
    <w:rsid w:val="00C863A7"/>
    <w:rsid w:val="00C86FBF"/>
    <w:rsid w:val="00C875B4"/>
    <w:rsid w:val="00C9131B"/>
    <w:rsid w:val="00C914B8"/>
    <w:rsid w:val="00C91C2C"/>
    <w:rsid w:val="00C92ADF"/>
    <w:rsid w:val="00C9640D"/>
    <w:rsid w:val="00CA0F87"/>
    <w:rsid w:val="00CA1049"/>
    <w:rsid w:val="00CA26E7"/>
    <w:rsid w:val="00CA2F17"/>
    <w:rsid w:val="00CA3229"/>
    <w:rsid w:val="00CA49C4"/>
    <w:rsid w:val="00CA5D41"/>
    <w:rsid w:val="00CA7492"/>
    <w:rsid w:val="00CB15B9"/>
    <w:rsid w:val="00CB5A68"/>
    <w:rsid w:val="00CB6169"/>
    <w:rsid w:val="00CC0251"/>
    <w:rsid w:val="00CC0FA3"/>
    <w:rsid w:val="00CC7C71"/>
    <w:rsid w:val="00CD0F13"/>
    <w:rsid w:val="00CD13A0"/>
    <w:rsid w:val="00CD2183"/>
    <w:rsid w:val="00CD4661"/>
    <w:rsid w:val="00CD4A2F"/>
    <w:rsid w:val="00CD4C7C"/>
    <w:rsid w:val="00CD6977"/>
    <w:rsid w:val="00CE0FE3"/>
    <w:rsid w:val="00CE19C0"/>
    <w:rsid w:val="00CE27B7"/>
    <w:rsid w:val="00CE2C8F"/>
    <w:rsid w:val="00CE568E"/>
    <w:rsid w:val="00CE626B"/>
    <w:rsid w:val="00CE6F92"/>
    <w:rsid w:val="00CE7392"/>
    <w:rsid w:val="00CF1E32"/>
    <w:rsid w:val="00CF2BCE"/>
    <w:rsid w:val="00CF34E1"/>
    <w:rsid w:val="00CF3652"/>
    <w:rsid w:val="00CF491E"/>
    <w:rsid w:val="00CF594C"/>
    <w:rsid w:val="00CF6FF6"/>
    <w:rsid w:val="00CF746C"/>
    <w:rsid w:val="00D01C80"/>
    <w:rsid w:val="00D05BA1"/>
    <w:rsid w:val="00D0707E"/>
    <w:rsid w:val="00D07796"/>
    <w:rsid w:val="00D105F7"/>
    <w:rsid w:val="00D1325C"/>
    <w:rsid w:val="00D1416B"/>
    <w:rsid w:val="00D14D8E"/>
    <w:rsid w:val="00D174A7"/>
    <w:rsid w:val="00D1766B"/>
    <w:rsid w:val="00D2110F"/>
    <w:rsid w:val="00D2265D"/>
    <w:rsid w:val="00D24399"/>
    <w:rsid w:val="00D26103"/>
    <w:rsid w:val="00D26D46"/>
    <w:rsid w:val="00D2705A"/>
    <w:rsid w:val="00D30DF8"/>
    <w:rsid w:val="00D321DF"/>
    <w:rsid w:val="00D3252E"/>
    <w:rsid w:val="00D365C6"/>
    <w:rsid w:val="00D366BE"/>
    <w:rsid w:val="00D37628"/>
    <w:rsid w:val="00D405BB"/>
    <w:rsid w:val="00D41568"/>
    <w:rsid w:val="00D42773"/>
    <w:rsid w:val="00D42813"/>
    <w:rsid w:val="00D43755"/>
    <w:rsid w:val="00D45FF2"/>
    <w:rsid w:val="00D46910"/>
    <w:rsid w:val="00D50F51"/>
    <w:rsid w:val="00D51505"/>
    <w:rsid w:val="00D5195E"/>
    <w:rsid w:val="00D54FE5"/>
    <w:rsid w:val="00D5512F"/>
    <w:rsid w:val="00D55DB9"/>
    <w:rsid w:val="00D57C6A"/>
    <w:rsid w:val="00D61C91"/>
    <w:rsid w:val="00D6285F"/>
    <w:rsid w:val="00D62FC5"/>
    <w:rsid w:val="00D6303B"/>
    <w:rsid w:val="00D63205"/>
    <w:rsid w:val="00D64504"/>
    <w:rsid w:val="00D65A53"/>
    <w:rsid w:val="00D65E98"/>
    <w:rsid w:val="00D676F8"/>
    <w:rsid w:val="00D67A04"/>
    <w:rsid w:val="00D70D26"/>
    <w:rsid w:val="00D71C15"/>
    <w:rsid w:val="00D71E68"/>
    <w:rsid w:val="00D728FB"/>
    <w:rsid w:val="00D72984"/>
    <w:rsid w:val="00D7312F"/>
    <w:rsid w:val="00D73585"/>
    <w:rsid w:val="00D73ACD"/>
    <w:rsid w:val="00D74309"/>
    <w:rsid w:val="00D74627"/>
    <w:rsid w:val="00D754E4"/>
    <w:rsid w:val="00D80D81"/>
    <w:rsid w:val="00D83D98"/>
    <w:rsid w:val="00D84C8E"/>
    <w:rsid w:val="00D86285"/>
    <w:rsid w:val="00D863A8"/>
    <w:rsid w:val="00D87E26"/>
    <w:rsid w:val="00D92045"/>
    <w:rsid w:val="00D933B5"/>
    <w:rsid w:val="00D93B37"/>
    <w:rsid w:val="00D96D71"/>
    <w:rsid w:val="00D973B5"/>
    <w:rsid w:val="00D97861"/>
    <w:rsid w:val="00DA0C31"/>
    <w:rsid w:val="00DA1531"/>
    <w:rsid w:val="00DA19D1"/>
    <w:rsid w:val="00DA2A22"/>
    <w:rsid w:val="00DA2E7C"/>
    <w:rsid w:val="00DA3C01"/>
    <w:rsid w:val="00DA4957"/>
    <w:rsid w:val="00DA4DD3"/>
    <w:rsid w:val="00DA52CF"/>
    <w:rsid w:val="00DA6359"/>
    <w:rsid w:val="00DB0239"/>
    <w:rsid w:val="00DB0D45"/>
    <w:rsid w:val="00DB0E19"/>
    <w:rsid w:val="00DB0FB7"/>
    <w:rsid w:val="00DB2B4B"/>
    <w:rsid w:val="00DB3500"/>
    <w:rsid w:val="00DB3A3C"/>
    <w:rsid w:val="00DB5F60"/>
    <w:rsid w:val="00DC3B99"/>
    <w:rsid w:val="00DC49B1"/>
    <w:rsid w:val="00DC53D4"/>
    <w:rsid w:val="00DC5CA5"/>
    <w:rsid w:val="00DC7783"/>
    <w:rsid w:val="00DD10E3"/>
    <w:rsid w:val="00DD18CC"/>
    <w:rsid w:val="00DD1CBD"/>
    <w:rsid w:val="00DD3793"/>
    <w:rsid w:val="00DD3DF1"/>
    <w:rsid w:val="00DD5514"/>
    <w:rsid w:val="00DD7777"/>
    <w:rsid w:val="00DE0CC8"/>
    <w:rsid w:val="00DE1935"/>
    <w:rsid w:val="00DE355A"/>
    <w:rsid w:val="00DE3C96"/>
    <w:rsid w:val="00DE6ABB"/>
    <w:rsid w:val="00DE6FD4"/>
    <w:rsid w:val="00DF0EBF"/>
    <w:rsid w:val="00DF2791"/>
    <w:rsid w:val="00DF4F97"/>
    <w:rsid w:val="00DF5501"/>
    <w:rsid w:val="00DF63B0"/>
    <w:rsid w:val="00DF687A"/>
    <w:rsid w:val="00DF6AAC"/>
    <w:rsid w:val="00DF73B2"/>
    <w:rsid w:val="00DF759B"/>
    <w:rsid w:val="00E0093B"/>
    <w:rsid w:val="00E0104F"/>
    <w:rsid w:val="00E01F9F"/>
    <w:rsid w:val="00E03DF7"/>
    <w:rsid w:val="00E04089"/>
    <w:rsid w:val="00E05B15"/>
    <w:rsid w:val="00E05FA1"/>
    <w:rsid w:val="00E06C8C"/>
    <w:rsid w:val="00E07583"/>
    <w:rsid w:val="00E07F96"/>
    <w:rsid w:val="00E12E62"/>
    <w:rsid w:val="00E131FD"/>
    <w:rsid w:val="00E13765"/>
    <w:rsid w:val="00E14A31"/>
    <w:rsid w:val="00E14BFF"/>
    <w:rsid w:val="00E16767"/>
    <w:rsid w:val="00E17537"/>
    <w:rsid w:val="00E2053C"/>
    <w:rsid w:val="00E20CB6"/>
    <w:rsid w:val="00E21075"/>
    <w:rsid w:val="00E238DA"/>
    <w:rsid w:val="00E2716C"/>
    <w:rsid w:val="00E27CAD"/>
    <w:rsid w:val="00E3046D"/>
    <w:rsid w:val="00E30669"/>
    <w:rsid w:val="00E32D3D"/>
    <w:rsid w:val="00E32EA9"/>
    <w:rsid w:val="00E33A0D"/>
    <w:rsid w:val="00E34AC0"/>
    <w:rsid w:val="00E35109"/>
    <w:rsid w:val="00E36BE0"/>
    <w:rsid w:val="00E44F92"/>
    <w:rsid w:val="00E452A7"/>
    <w:rsid w:val="00E45A33"/>
    <w:rsid w:val="00E5074F"/>
    <w:rsid w:val="00E52592"/>
    <w:rsid w:val="00E52C29"/>
    <w:rsid w:val="00E5478A"/>
    <w:rsid w:val="00E55E9A"/>
    <w:rsid w:val="00E57AC1"/>
    <w:rsid w:val="00E57E1D"/>
    <w:rsid w:val="00E61432"/>
    <w:rsid w:val="00E62000"/>
    <w:rsid w:val="00E62E99"/>
    <w:rsid w:val="00E6417F"/>
    <w:rsid w:val="00E65E9F"/>
    <w:rsid w:val="00E65EE8"/>
    <w:rsid w:val="00E71823"/>
    <w:rsid w:val="00E7355C"/>
    <w:rsid w:val="00E7368C"/>
    <w:rsid w:val="00E73F50"/>
    <w:rsid w:val="00E7647B"/>
    <w:rsid w:val="00E76CCB"/>
    <w:rsid w:val="00E8020C"/>
    <w:rsid w:val="00E8045B"/>
    <w:rsid w:val="00E9183B"/>
    <w:rsid w:val="00E91E22"/>
    <w:rsid w:val="00E95824"/>
    <w:rsid w:val="00EA1DA4"/>
    <w:rsid w:val="00EA5693"/>
    <w:rsid w:val="00EA6684"/>
    <w:rsid w:val="00EA74B6"/>
    <w:rsid w:val="00EA7E80"/>
    <w:rsid w:val="00EB10EF"/>
    <w:rsid w:val="00EB19E8"/>
    <w:rsid w:val="00EB3504"/>
    <w:rsid w:val="00EB3590"/>
    <w:rsid w:val="00EC2339"/>
    <w:rsid w:val="00EC3FC4"/>
    <w:rsid w:val="00EC47D1"/>
    <w:rsid w:val="00EC4A75"/>
    <w:rsid w:val="00EC5741"/>
    <w:rsid w:val="00EC5B55"/>
    <w:rsid w:val="00EC75FB"/>
    <w:rsid w:val="00ED31B3"/>
    <w:rsid w:val="00ED4860"/>
    <w:rsid w:val="00ED56FB"/>
    <w:rsid w:val="00ED637C"/>
    <w:rsid w:val="00ED76D8"/>
    <w:rsid w:val="00ED7F0D"/>
    <w:rsid w:val="00EE1A11"/>
    <w:rsid w:val="00EE1C73"/>
    <w:rsid w:val="00EE414D"/>
    <w:rsid w:val="00EE4290"/>
    <w:rsid w:val="00EE4C54"/>
    <w:rsid w:val="00EE6E4E"/>
    <w:rsid w:val="00EF1CA8"/>
    <w:rsid w:val="00EF1ED8"/>
    <w:rsid w:val="00EF284D"/>
    <w:rsid w:val="00EF4816"/>
    <w:rsid w:val="00EF5A3A"/>
    <w:rsid w:val="00EF5B8E"/>
    <w:rsid w:val="00EF633D"/>
    <w:rsid w:val="00EF6A71"/>
    <w:rsid w:val="00EF7F37"/>
    <w:rsid w:val="00F02104"/>
    <w:rsid w:val="00F0399F"/>
    <w:rsid w:val="00F04F85"/>
    <w:rsid w:val="00F07115"/>
    <w:rsid w:val="00F10D95"/>
    <w:rsid w:val="00F10F4C"/>
    <w:rsid w:val="00F11C33"/>
    <w:rsid w:val="00F13D51"/>
    <w:rsid w:val="00F173B8"/>
    <w:rsid w:val="00F17D33"/>
    <w:rsid w:val="00F20B0A"/>
    <w:rsid w:val="00F20EC2"/>
    <w:rsid w:val="00F21B9F"/>
    <w:rsid w:val="00F2211E"/>
    <w:rsid w:val="00F224DF"/>
    <w:rsid w:val="00F2353B"/>
    <w:rsid w:val="00F25853"/>
    <w:rsid w:val="00F30A82"/>
    <w:rsid w:val="00F30CD3"/>
    <w:rsid w:val="00F35AAC"/>
    <w:rsid w:val="00F36437"/>
    <w:rsid w:val="00F430D9"/>
    <w:rsid w:val="00F43981"/>
    <w:rsid w:val="00F45067"/>
    <w:rsid w:val="00F46AB6"/>
    <w:rsid w:val="00F46CA8"/>
    <w:rsid w:val="00F46FD4"/>
    <w:rsid w:val="00F50EFA"/>
    <w:rsid w:val="00F51897"/>
    <w:rsid w:val="00F51EA7"/>
    <w:rsid w:val="00F533FB"/>
    <w:rsid w:val="00F57143"/>
    <w:rsid w:val="00F573EA"/>
    <w:rsid w:val="00F60DA8"/>
    <w:rsid w:val="00F615FF"/>
    <w:rsid w:val="00F6384E"/>
    <w:rsid w:val="00F64116"/>
    <w:rsid w:val="00F647F4"/>
    <w:rsid w:val="00F65C78"/>
    <w:rsid w:val="00F66BA9"/>
    <w:rsid w:val="00F70604"/>
    <w:rsid w:val="00F71390"/>
    <w:rsid w:val="00F73350"/>
    <w:rsid w:val="00F73BCB"/>
    <w:rsid w:val="00F75AD0"/>
    <w:rsid w:val="00F76232"/>
    <w:rsid w:val="00F76BBF"/>
    <w:rsid w:val="00F76CF7"/>
    <w:rsid w:val="00F8122B"/>
    <w:rsid w:val="00F812C9"/>
    <w:rsid w:val="00F81A52"/>
    <w:rsid w:val="00F8246D"/>
    <w:rsid w:val="00F84774"/>
    <w:rsid w:val="00F9087D"/>
    <w:rsid w:val="00F92AB4"/>
    <w:rsid w:val="00F93D38"/>
    <w:rsid w:val="00F96623"/>
    <w:rsid w:val="00FA055C"/>
    <w:rsid w:val="00FA117A"/>
    <w:rsid w:val="00FA1204"/>
    <w:rsid w:val="00FA27EC"/>
    <w:rsid w:val="00FA298E"/>
    <w:rsid w:val="00FA3B38"/>
    <w:rsid w:val="00FA6800"/>
    <w:rsid w:val="00FA6D24"/>
    <w:rsid w:val="00FA6EAB"/>
    <w:rsid w:val="00FB3464"/>
    <w:rsid w:val="00FB35A2"/>
    <w:rsid w:val="00FB3B30"/>
    <w:rsid w:val="00FB3C34"/>
    <w:rsid w:val="00FB4464"/>
    <w:rsid w:val="00FB5F87"/>
    <w:rsid w:val="00FB658F"/>
    <w:rsid w:val="00FB6629"/>
    <w:rsid w:val="00FB6E12"/>
    <w:rsid w:val="00FC1EB4"/>
    <w:rsid w:val="00FC2293"/>
    <w:rsid w:val="00FC35ED"/>
    <w:rsid w:val="00FC6461"/>
    <w:rsid w:val="00FC6AA9"/>
    <w:rsid w:val="00FD1FD9"/>
    <w:rsid w:val="00FD2274"/>
    <w:rsid w:val="00FD2535"/>
    <w:rsid w:val="00FD2CCB"/>
    <w:rsid w:val="00FD2DF5"/>
    <w:rsid w:val="00FE44E1"/>
    <w:rsid w:val="00FE4CA7"/>
    <w:rsid w:val="00FE5137"/>
    <w:rsid w:val="00FE6037"/>
    <w:rsid w:val="00FE6DEF"/>
    <w:rsid w:val="00FE7539"/>
    <w:rsid w:val="00FE7E99"/>
    <w:rsid w:val="00FF31AE"/>
    <w:rsid w:val="00FF3456"/>
    <w:rsid w:val="00FF514E"/>
    <w:rsid w:val="00FF54CB"/>
    <w:rsid w:val="00FF654A"/>
    <w:rsid w:val="00FF7A50"/>
    <w:rsid w:val="00FF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9ADE0F"/>
  <w15:docId w15:val="{901A0C8A-6D0E-4C13-995F-DDE8B03EA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color w:val="404040" w:themeColor="text1" w:themeTint="BF"/>
        <w:sz w:val="18"/>
        <w:szCs w:val="22"/>
        <w:lang w:val="en-US" w:eastAsia="en-US" w:bidi="ar-SA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4D8E"/>
  </w:style>
  <w:style w:type="paragraph" w:styleId="Heading1">
    <w:name w:val="heading 1"/>
    <w:basedOn w:val="Normal"/>
    <w:next w:val="Normal"/>
    <w:link w:val="Heading1Char"/>
    <w:uiPriority w:val="9"/>
    <w:qFormat/>
    <w:rsid w:val="00C21BA7"/>
    <w:pPr>
      <w:keepNext/>
      <w:keepLines/>
      <w:spacing w:after="240"/>
      <w:outlineLvl w:val="0"/>
    </w:pPr>
    <w:rPr>
      <w:rFonts w:eastAsiaTheme="majorEastAsia" w:cstheme="majorBidi"/>
      <w:bCs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1A11"/>
    <w:pPr>
      <w:spacing w:before="360" w:after="0" w:line="240" w:lineRule="auto"/>
      <w:outlineLvl w:val="1"/>
    </w:pPr>
    <w:rPr>
      <w:rFonts w:ascii="Trebuchet MS" w:hAnsi="Trebuchet MS"/>
      <w:b/>
      <w:bCs/>
      <w:caps/>
      <w:color w:val="0091C4"/>
      <w:spacing w:val="30"/>
      <w:sz w:val="20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31C1"/>
    <w:pPr>
      <w:keepNext/>
      <w:keepLines/>
      <w:spacing w:before="400" w:after="120"/>
      <w:outlineLvl w:val="2"/>
    </w:pPr>
    <w:rPr>
      <w:rFonts w:eastAsiaTheme="majorEastAsia" w:cstheme="majorBidi"/>
      <w:b/>
      <w:bCs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07CE4"/>
    <w:pPr>
      <w:keepNext/>
      <w:keepLines/>
      <w:spacing w:before="400" w:after="120"/>
      <w:outlineLvl w:val="3"/>
    </w:pPr>
    <w:rPr>
      <w:rFonts w:eastAsiaTheme="majorEastAsia" w:cstheme="majorBidi"/>
      <w:b/>
      <w:bCs/>
      <w:i/>
      <w:iCs/>
      <w:sz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77B4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7B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7B4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7B4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7B4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FE7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ainBodyTable">
    <w:name w:val="Main Body Table"/>
    <w:basedOn w:val="TableNormal"/>
    <w:uiPriority w:val="99"/>
    <w:rsid w:val="00B4495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character" w:customStyle="1" w:styleId="Heading1Char">
    <w:name w:val="Heading 1 Char"/>
    <w:basedOn w:val="DefaultParagraphFont"/>
    <w:link w:val="Heading1"/>
    <w:uiPriority w:val="9"/>
    <w:rsid w:val="00C21BA7"/>
    <w:rPr>
      <w:rFonts w:ascii="Trebuchet MS" w:eastAsiaTheme="majorEastAsia" w:hAnsi="Trebuchet MS" w:cstheme="majorBidi"/>
      <w:bCs/>
      <w:sz w:val="44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7B4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77B4A"/>
    <w:rPr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077B4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27D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27D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77B4A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077B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77B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E1A11"/>
    <w:rPr>
      <w:rFonts w:ascii="Trebuchet MS" w:hAnsi="Trebuchet MS"/>
      <w:b/>
      <w:bCs/>
      <w:caps/>
      <w:color w:val="0091C4"/>
      <w:spacing w:val="30"/>
      <w:sz w:val="2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6331C1"/>
    <w:rPr>
      <w:rFonts w:ascii="Trebuchet MS" w:eastAsiaTheme="majorEastAsia" w:hAnsi="Trebuchet MS" w:cstheme="majorBidi"/>
      <w:b/>
      <w:bCs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507CE4"/>
    <w:rPr>
      <w:rFonts w:ascii="Trebuchet MS" w:eastAsiaTheme="majorEastAsia" w:hAnsi="Trebuchet MS" w:cstheme="majorBidi"/>
      <w:b/>
      <w:bCs/>
      <w:i/>
      <w:iCs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077B4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077B4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077B4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77B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77B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077B4A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077B4A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7B4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7B4A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077B4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77B4A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077B4A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77B4A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77B4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77B4A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077B4A"/>
    <w:pPr>
      <w:spacing w:line="240" w:lineRule="auto"/>
    </w:pPr>
    <w:rPr>
      <w:b/>
      <w:bCs/>
      <w:color w:val="4F81BD" w:themeColor="accent1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B749A2"/>
  </w:style>
  <w:style w:type="paragraph" w:styleId="Header">
    <w:name w:val="header"/>
    <w:basedOn w:val="Normal"/>
    <w:link w:val="HeaderChar"/>
    <w:uiPriority w:val="99"/>
    <w:unhideWhenUsed/>
    <w:rsid w:val="00DB5F60"/>
    <w:pPr>
      <w:spacing w:after="0" w:line="240" w:lineRule="auto"/>
    </w:pPr>
    <w:rPr>
      <w:sz w:val="14"/>
    </w:rPr>
  </w:style>
  <w:style w:type="character" w:customStyle="1" w:styleId="HeaderChar">
    <w:name w:val="Header Char"/>
    <w:basedOn w:val="DefaultParagraphFont"/>
    <w:link w:val="Header"/>
    <w:uiPriority w:val="99"/>
    <w:rsid w:val="00DB5F60"/>
    <w:rPr>
      <w:sz w:val="14"/>
    </w:rPr>
  </w:style>
  <w:style w:type="paragraph" w:styleId="Footer">
    <w:name w:val="footer"/>
    <w:basedOn w:val="Normal"/>
    <w:link w:val="FooterChar"/>
    <w:uiPriority w:val="99"/>
    <w:unhideWhenUsed/>
    <w:rsid w:val="00367783"/>
    <w:pPr>
      <w:spacing w:after="0" w:line="240" w:lineRule="auto"/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367783"/>
    <w:rPr>
      <w:sz w:val="14"/>
    </w:rPr>
  </w:style>
  <w:style w:type="paragraph" w:styleId="BodyText">
    <w:name w:val="Body Text"/>
    <w:basedOn w:val="Normal"/>
    <w:link w:val="BodyTextChar"/>
    <w:uiPriority w:val="99"/>
    <w:semiHidden/>
    <w:unhideWhenUsed/>
    <w:rsid w:val="003817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817B1"/>
    <w:rPr>
      <w:rFonts w:eastAsiaTheme="minorEastAsia"/>
      <w:lang w:val="en-GB" w:bidi="ur-PK"/>
    </w:rPr>
  </w:style>
  <w:style w:type="paragraph" w:customStyle="1" w:styleId="BulletList">
    <w:name w:val="Bullet List"/>
    <w:basedOn w:val="ListParagraph"/>
    <w:link w:val="BulletListChar"/>
    <w:qFormat/>
    <w:rsid w:val="002652B7"/>
    <w:pPr>
      <w:numPr>
        <w:numId w:val="3"/>
      </w:numPr>
      <w:ind w:left="576" w:hanging="216"/>
    </w:pPr>
  </w:style>
  <w:style w:type="character" w:styleId="Hyperlink">
    <w:name w:val="Hyperlink"/>
    <w:basedOn w:val="DefaultParagraphFont"/>
    <w:uiPriority w:val="99"/>
    <w:unhideWhenUsed/>
    <w:rsid w:val="00973C9A"/>
    <w:rPr>
      <w:color w:val="0000FF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027CD"/>
  </w:style>
  <w:style w:type="character" w:customStyle="1" w:styleId="BulletListChar">
    <w:name w:val="Bullet List Char"/>
    <w:basedOn w:val="ListParagraphChar"/>
    <w:link w:val="BulletList"/>
    <w:rsid w:val="002652B7"/>
  </w:style>
  <w:style w:type="paragraph" w:customStyle="1" w:styleId="KrisA">
    <w:name w:val="KrisA"/>
    <w:basedOn w:val="Normal"/>
    <w:link w:val="KrisAChar"/>
    <w:qFormat/>
    <w:rsid w:val="004F0602"/>
    <w:pPr>
      <w:tabs>
        <w:tab w:val="right" w:pos="7200"/>
      </w:tabs>
      <w:spacing w:before="180" w:after="0"/>
    </w:pPr>
    <w:rPr>
      <w:rFonts w:ascii="Trebuchet MS" w:hAnsi="Trebuchet MS" w:cs="Kigelia"/>
      <w:b/>
      <w:bCs/>
      <w:color w:val="000000" w:themeColor="text1"/>
      <w:sz w:val="20"/>
      <w:szCs w:val="24"/>
    </w:rPr>
  </w:style>
  <w:style w:type="paragraph" w:customStyle="1" w:styleId="KrisB">
    <w:name w:val="KrisB"/>
    <w:basedOn w:val="Normal"/>
    <w:link w:val="KrisBChar"/>
    <w:qFormat/>
    <w:rsid w:val="00D73585"/>
    <w:pPr>
      <w:tabs>
        <w:tab w:val="right" w:pos="7200"/>
      </w:tabs>
      <w:spacing w:after="0"/>
    </w:pPr>
    <w:rPr>
      <w:rFonts w:ascii="Trebuchet MS" w:hAnsi="Trebuchet MS"/>
      <w:b/>
      <w:bCs/>
    </w:rPr>
  </w:style>
  <w:style w:type="character" w:customStyle="1" w:styleId="KrisAChar">
    <w:name w:val="KrisA Char"/>
    <w:basedOn w:val="DefaultParagraphFont"/>
    <w:link w:val="KrisA"/>
    <w:rsid w:val="004F0602"/>
    <w:rPr>
      <w:rFonts w:ascii="Trebuchet MS" w:hAnsi="Trebuchet MS" w:cs="Kigelia"/>
      <w:b/>
      <w:bCs/>
      <w:color w:val="000000" w:themeColor="text1"/>
      <w:sz w:val="20"/>
      <w:szCs w:val="24"/>
    </w:rPr>
  </w:style>
  <w:style w:type="paragraph" w:customStyle="1" w:styleId="KrisC">
    <w:name w:val="KrisC"/>
    <w:basedOn w:val="Normal"/>
    <w:link w:val="KrisCChar"/>
    <w:qFormat/>
    <w:rsid w:val="00D73585"/>
    <w:pPr>
      <w:spacing w:after="0"/>
    </w:pPr>
    <w:rPr>
      <w:rFonts w:asciiTheme="minorHAnsi" w:hAnsiTheme="minorHAnsi" w:cstheme="minorHAnsi"/>
      <w:color w:val="7F7F7F" w:themeColor="text1" w:themeTint="80"/>
    </w:rPr>
  </w:style>
  <w:style w:type="character" w:customStyle="1" w:styleId="KrisBChar">
    <w:name w:val="KrisB Char"/>
    <w:basedOn w:val="DefaultParagraphFont"/>
    <w:link w:val="KrisB"/>
    <w:rsid w:val="00D73585"/>
    <w:rPr>
      <w:rFonts w:ascii="Trebuchet MS" w:hAnsi="Trebuchet MS"/>
      <w:b/>
      <w:bCs/>
    </w:rPr>
  </w:style>
  <w:style w:type="paragraph" w:customStyle="1" w:styleId="KrisD">
    <w:name w:val="KrisD"/>
    <w:basedOn w:val="BulletList"/>
    <w:link w:val="KrisDChar"/>
    <w:qFormat/>
    <w:rsid w:val="00543009"/>
    <w:pPr>
      <w:spacing w:after="0" w:line="240" w:lineRule="auto"/>
      <w:ind w:left="572" w:hanging="215"/>
    </w:pPr>
    <w:rPr>
      <w:rFonts w:asciiTheme="minorHAnsi" w:hAnsiTheme="minorHAnsi" w:cstheme="minorHAnsi"/>
    </w:rPr>
  </w:style>
  <w:style w:type="character" w:customStyle="1" w:styleId="KrisCChar">
    <w:name w:val="KrisC Char"/>
    <w:basedOn w:val="DefaultParagraphFont"/>
    <w:link w:val="KrisC"/>
    <w:rsid w:val="00D73585"/>
    <w:rPr>
      <w:rFonts w:asciiTheme="minorHAnsi" w:hAnsiTheme="minorHAnsi" w:cstheme="minorHAnsi"/>
      <w:color w:val="7F7F7F" w:themeColor="text1" w:themeTint="80"/>
    </w:rPr>
  </w:style>
  <w:style w:type="paragraph" w:customStyle="1" w:styleId="KrisE">
    <w:name w:val="KrisE"/>
    <w:basedOn w:val="KrisD"/>
    <w:link w:val="KrisEChar"/>
    <w:qFormat/>
    <w:rsid w:val="00874C19"/>
    <w:pPr>
      <w:jc w:val="both"/>
    </w:pPr>
  </w:style>
  <w:style w:type="character" w:customStyle="1" w:styleId="KrisDChar">
    <w:name w:val="KrisD Char"/>
    <w:basedOn w:val="BulletListChar"/>
    <w:link w:val="KrisD"/>
    <w:rsid w:val="00543009"/>
    <w:rPr>
      <w:rFonts w:asciiTheme="minorHAnsi" w:hAnsiTheme="minorHAnsi" w:cstheme="minorHAnsi"/>
    </w:rPr>
  </w:style>
  <w:style w:type="character" w:customStyle="1" w:styleId="KrisEChar">
    <w:name w:val="KrisE Char"/>
    <w:basedOn w:val="KrisDChar"/>
    <w:link w:val="KrisE"/>
    <w:rsid w:val="00874C19"/>
    <w:rPr>
      <w:rFonts w:asciiTheme="minorHAnsi" w:hAnsiTheme="minorHAnsi" w:cstheme="minorHAnsi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818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B418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61C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1C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1C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1C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1C6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236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oleObject" Target="embeddings/oleObject1.bin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oleObject" Target="embeddings/oleObject3.bin"/><Relationship Id="rId2" Type="http://schemas.openxmlformats.org/officeDocument/2006/relationships/customXml" Target="../customXml/item1.xml"/><Relationship Id="rId16" Type="http://schemas.openxmlformats.org/officeDocument/2006/relationships/image" Target="media/image7.emf"/><Relationship Id="rId20" Type="http://schemas.openxmlformats.org/officeDocument/2006/relationships/image" Target="media/image10.emf"/><Relationship Id="rId29" Type="http://schemas.openxmlformats.org/officeDocument/2006/relationships/footer" Target="footer3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0.emf"/><Relationship Id="rId24" Type="http://schemas.openxmlformats.org/officeDocument/2006/relationships/image" Target="media/image12.emf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oleObject" Target="embeddings/oleObject2.bin"/><Relationship Id="rId28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.xls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image" Target="media/image11.emf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AklāqusṢāliḥīn</b:Tag>
    <b:SourceType>Book</b:SourceType>
    <b:Guid>{BD3A242C-4004-487F-91C5-AD103494B49F}</b:Guid>
    <b:Author>
      <b:Author>
        <b:NameList>
          <b:Person>
            <b:Last>Koṫlawī</b:Last>
            <b:First>Abū</b:First>
            <b:Middle>Yusuf Muḥammad Sharīf Muḥaddiš</b:Middle>
          </b:Person>
        </b:NameList>
      </b:Author>
    </b:Author>
    <b:Title>Akhlāq-uṣ-Ṣāliḥīn</b:Title>
    <b:City>Karachi</b:City>
    <b:Publisher>Maktaba-tul-Madīnaĥ</b:Publisher>
    <b:CountryRegion>Pakistan</b:CountryRegion>
    <b:RefOrder>17</b:RefOrder>
  </b:Source>
</b:Sources>
</file>

<file path=customXml/itemProps1.xml><?xml version="1.0" encoding="utf-8"?>
<ds:datastoreItem xmlns:ds="http://schemas.openxmlformats.org/officeDocument/2006/customXml" ds:itemID="{15252C4D-1CD3-4A88-9D5A-1E23E2259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2130</Words>
  <Characters>12142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14244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Muhammad Kawish</dc:creator>
  <cp:lastModifiedBy>Krzysztof Biegaj</cp:lastModifiedBy>
  <cp:revision>2</cp:revision>
  <cp:lastPrinted>2021-05-19T17:16:00Z</cp:lastPrinted>
  <dcterms:created xsi:type="dcterms:W3CDTF">2023-07-02T01:00:00Z</dcterms:created>
  <dcterms:modified xsi:type="dcterms:W3CDTF">2023-07-02T01:00:00Z</dcterms:modified>
</cp:coreProperties>
</file>