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03B9" w14:textId="77777777" w:rsidR="00BF0FB1" w:rsidRPr="00F533B1" w:rsidRDefault="00BF0FB1" w:rsidP="00BF0FB1">
      <w:pPr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  <w:lang w:eastAsia="en-GB"/>
        </w:rPr>
      </w:pPr>
      <w:r w:rsidRPr="00F533B1">
        <w:rPr>
          <w:rFonts w:ascii="Arial" w:eastAsia="Arial" w:hAnsi="Arial" w:cs="Arial"/>
          <w:b/>
          <w:color w:val="333333"/>
          <w:sz w:val="24"/>
          <w:szCs w:val="24"/>
          <w:lang w:eastAsia="en-GB"/>
        </w:rPr>
        <w:t>Our aim is to strengthen our trade union membership within EasyJet, by ensuring our workplace is a fair place to work, protecting the rights of our workers by negotiating better working conditions.</w:t>
      </w:r>
    </w:p>
    <w:p w14:paraId="35A0A7F3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14:paraId="6F57E3A6" w14:textId="79A2DE06" w:rsidR="00BF0FB1" w:rsidRDefault="00CD29BA" w:rsidP="00BF0FB1">
      <w:pPr>
        <w:spacing w:after="0" w:line="240" w:lineRule="auto"/>
        <w:rPr>
          <w:rFonts w:ascii="Arial" w:eastAsia="Arial" w:hAnsi="Arial" w:cs="Arial"/>
          <w:b/>
          <w:color w:val="F89746"/>
          <w:sz w:val="24"/>
          <w:szCs w:val="24"/>
          <w:lang w:eastAsia="en-GB"/>
        </w:rPr>
      </w:pPr>
      <w:r>
        <w:rPr>
          <w:rFonts w:ascii="Arial" w:eastAsia="Arial" w:hAnsi="Arial" w:cs="Arial"/>
          <w:b/>
          <w:color w:val="F89746"/>
          <w:sz w:val="24"/>
          <w:szCs w:val="24"/>
          <w:lang w:eastAsia="en-GB"/>
        </w:rPr>
        <w:t>Branch LE/</w:t>
      </w:r>
      <w:r w:rsidR="00BF0FB1" w:rsidRPr="00F533B1">
        <w:rPr>
          <w:rFonts w:ascii="Arial" w:eastAsia="Arial" w:hAnsi="Arial" w:cs="Arial"/>
          <w:b/>
          <w:color w:val="F89746"/>
          <w:sz w:val="24"/>
          <w:szCs w:val="24"/>
          <w:lang w:eastAsia="en-GB"/>
        </w:rPr>
        <w:t>737 Newsletter</w:t>
      </w:r>
      <w:r>
        <w:rPr>
          <w:rFonts w:ascii="Arial" w:eastAsia="Arial" w:hAnsi="Arial" w:cs="Arial"/>
          <w:b/>
          <w:color w:val="F89746"/>
          <w:sz w:val="24"/>
          <w:szCs w:val="24"/>
          <w:lang w:eastAsia="en-GB"/>
        </w:rPr>
        <w:t xml:space="preserve"> June</w:t>
      </w:r>
      <w:r w:rsidR="00BF0FB1" w:rsidRPr="00F533B1">
        <w:rPr>
          <w:rFonts w:ascii="Arial" w:eastAsia="Arial" w:hAnsi="Arial" w:cs="Arial"/>
          <w:b/>
          <w:color w:val="F89746"/>
          <w:sz w:val="24"/>
          <w:szCs w:val="24"/>
          <w:lang w:eastAsia="en-GB"/>
        </w:rPr>
        <w:t xml:space="preserve"> 201</w:t>
      </w:r>
      <w:r w:rsidR="00BF0FB1">
        <w:rPr>
          <w:rFonts w:ascii="Arial" w:eastAsia="Arial" w:hAnsi="Arial" w:cs="Arial"/>
          <w:b/>
          <w:color w:val="F89746"/>
          <w:sz w:val="24"/>
          <w:szCs w:val="24"/>
          <w:lang w:eastAsia="en-GB"/>
        </w:rPr>
        <w:t>8</w:t>
      </w:r>
    </w:p>
    <w:p w14:paraId="19C5575C" w14:textId="77777777" w:rsidR="00BF0FB1" w:rsidRDefault="00BF0FB1" w:rsidP="00BF0FB1">
      <w:pPr>
        <w:spacing w:after="0" w:line="240" w:lineRule="auto"/>
        <w:rPr>
          <w:rFonts w:ascii="Arial" w:eastAsia="Arial" w:hAnsi="Arial" w:cs="Arial"/>
          <w:b/>
          <w:color w:val="F89746"/>
          <w:sz w:val="24"/>
          <w:szCs w:val="24"/>
          <w:lang w:eastAsia="en-GB"/>
        </w:rPr>
      </w:pPr>
    </w:p>
    <w:p w14:paraId="211AEFD7" w14:textId="77777777" w:rsidR="00BF0FB1" w:rsidRPr="004118E5" w:rsidRDefault="00BF0FB1" w:rsidP="00BF0FB1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4118E5">
        <w:rPr>
          <w:rFonts w:ascii="easyJet Rounded Book" w:eastAsia="Times New Roman" w:hAnsi="easyJet Rounded Book" w:cs="Times New Roman"/>
          <w:color w:val="333333"/>
          <w:sz w:val="21"/>
          <w:szCs w:val="21"/>
          <w:lang w:eastAsia="en-GB"/>
        </w:rPr>
        <w:t> </w:t>
      </w:r>
    </w:p>
    <w:p w14:paraId="0A22FE24" w14:textId="77777777" w:rsidR="0003796D" w:rsidRDefault="0003796D" w:rsidP="0003796D">
      <w:pPr>
        <w:spacing w:after="0" w:line="240" w:lineRule="auto"/>
        <w:rPr>
          <w:rFonts w:eastAsia="Times New Roman" w:cstheme="minorHAnsi"/>
          <w:b/>
          <w:color w:val="FF0000"/>
          <w:sz w:val="48"/>
          <w:szCs w:val="48"/>
        </w:rPr>
      </w:pPr>
      <w:r w:rsidRPr="002476EE">
        <w:rPr>
          <w:rFonts w:eastAsia="Times New Roman" w:cstheme="minorHAnsi"/>
          <w:b/>
          <w:color w:val="FF0000"/>
          <w:sz w:val="48"/>
          <w:szCs w:val="48"/>
        </w:rPr>
        <w:t>Buy back days</w:t>
      </w:r>
      <w:r>
        <w:rPr>
          <w:rFonts w:eastAsia="Times New Roman" w:cstheme="minorHAnsi"/>
          <w:b/>
          <w:color w:val="FF0000"/>
          <w:sz w:val="48"/>
          <w:szCs w:val="48"/>
        </w:rPr>
        <w:t>/strike ready</w:t>
      </w:r>
    </w:p>
    <w:p w14:paraId="7B7C5A94" w14:textId="77777777" w:rsidR="0003796D" w:rsidRDefault="0003796D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We have been in negotiations with the company for several months in view of getting an agreement in place should the company wish for you to give up leave or a day off to work in times of emergency. </w:t>
      </w:r>
    </w:p>
    <w:p w14:paraId="6CABE61C" w14:textId="77777777" w:rsidR="0003796D" w:rsidRDefault="0003796D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14:paraId="08B67387" w14:textId="71D9C3DB" w:rsidR="0003796D" w:rsidRDefault="0003796D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Unfortunately,</w:t>
      </w:r>
      <w:r w:rsidR="00C85EA8">
        <w:rPr>
          <w:rFonts w:eastAsia="Times New Roman" w:cstheme="minorHAnsi"/>
          <w:color w:val="000000" w:themeColor="text1"/>
          <w:sz w:val="28"/>
          <w:szCs w:val="28"/>
        </w:rPr>
        <w:t xml:space="preserve"> we have been unable to agree an acceptable </w:t>
      </w:r>
      <w:r>
        <w:rPr>
          <w:rFonts w:eastAsia="Times New Roman" w:cstheme="minorHAnsi"/>
          <w:color w:val="000000" w:themeColor="text1"/>
          <w:sz w:val="28"/>
          <w:szCs w:val="28"/>
        </w:rPr>
        <w:t>policy with the company up to now.</w:t>
      </w:r>
    </w:p>
    <w:p w14:paraId="530D8F95" w14:textId="77777777" w:rsidR="0003796D" w:rsidRDefault="0003796D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14:paraId="19A7B43D" w14:textId="3F1ABBE3" w:rsidR="0003796D" w:rsidRPr="0046618C" w:rsidRDefault="0046618C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We wouldn’t recommend crew working on days off or leave until we agree a policy with the company. </w:t>
      </w:r>
    </w:p>
    <w:p w14:paraId="51BA4992" w14:textId="77777777" w:rsidR="0003796D" w:rsidRDefault="0003796D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14:paraId="2FDC3502" w14:textId="77777777" w:rsidR="00CD29BA" w:rsidRDefault="0003796D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We hope to be able to be in a </w:t>
      </w:r>
      <w:r w:rsidR="00CD29BA">
        <w:rPr>
          <w:rFonts w:eastAsia="Times New Roman" w:cstheme="minorHAnsi"/>
          <w:color w:val="000000" w:themeColor="text1"/>
          <w:sz w:val="28"/>
          <w:szCs w:val="28"/>
        </w:rPr>
        <w:t>position to agree a policy soon.</w:t>
      </w:r>
    </w:p>
    <w:p w14:paraId="0FD40E0E" w14:textId="77777777" w:rsidR="00CD29BA" w:rsidRDefault="00CD29BA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14:paraId="72A555D4" w14:textId="4AB7F7AA" w:rsidR="0003796D" w:rsidRDefault="00CD29BA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However,</w:t>
      </w:r>
      <w:r w:rsidR="0003796D">
        <w:rPr>
          <w:rFonts w:eastAsia="Times New Roman" w:cstheme="minorHAnsi"/>
          <w:color w:val="000000" w:themeColor="text1"/>
          <w:sz w:val="28"/>
          <w:szCs w:val="28"/>
        </w:rPr>
        <w:t xml:space="preserve"> a breakdown in negotiations could escalate very quickly into balloting our members for industrial action, please ensure you’re </w:t>
      </w:r>
      <w:r w:rsidR="002349A0">
        <w:rPr>
          <w:rFonts w:eastAsia="Times New Roman" w:cstheme="minorHAnsi"/>
          <w:color w:val="000000" w:themeColor="text1"/>
          <w:sz w:val="28"/>
          <w:szCs w:val="28"/>
        </w:rPr>
        <w:t>“</w:t>
      </w:r>
      <w:r w:rsidR="002349A0">
        <w:rPr>
          <w:rFonts w:eastAsia="Times New Roman" w:cstheme="minorHAnsi"/>
          <w:b/>
          <w:color w:val="000000" w:themeColor="text1"/>
          <w:sz w:val="28"/>
          <w:szCs w:val="28"/>
        </w:rPr>
        <w:t xml:space="preserve">SRIKE READY” </w:t>
      </w:r>
      <w:r>
        <w:rPr>
          <w:rFonts w:eastAsia="Times New Roman" w:cstheme="minorHAnsi"/>
          <w:color w:val="000000" w:themeColor="text1"/>
          <w:sz w:val="28"/>
          <w:szCs w:val="28"/>
        </w:rPr>
        <w:t>by checking with your Unite R</w:t>
      </w:r>
      <w:r w:rsidR="0003796D">
        <w:rPr>
          <w:rFonts w:eastAsia="Times New Roman" w:cstheme="minorHAnsi"/>
          <w:color w:val="000000" w:themeColor="text1"/>
          <w:sz w:val="28"/>
          <w:szCs w:val="28"/>
        </w:rPr>
        <w:t xml:space="preserve">eps that all your details are correct on our database, remember we now </w:t>
      </w:r>
      <w:r>
        <w:rPr>
          <w:rFonts w:eastAsia="Times New Roman" w:cstheme="minorHAnsi"/>
          <w:color w:val="000000" w:themeColor="text1"/>
          <w:sz w:val="28"/>
          <w:szCs w:val="28"/>
        </w:rPr>
        <w:t>use electronic balloting so it is</w:t>
      </w:r>
      <w:r w:rsidR="0003796D">
        <w:rPr>
          <w:rFonts w:eastAsia="Times New Roman" w:cstheme="minorHAnsi"/>
          <w:color w:val="000000" w:themeColor="text1"/>
          <w:sz w:val="28"/>
          <w:szCs w:val="28"/>
        </w:rPr>
        <w:t xml:space="preserve"> imperative we have an up to date </w:t>
      </w:r>
      <w:r w:rsidR="0003796D" w:rsidRPr="00CD29BA">
        <w:rPr>
          <w:rFonts w:eastAsia="Times New Roman" w:cstheme="minorHAnsi"/>
          <w:b/>
          <w:color w:val="000000" w:themeColor="text1"/>
          <w:sz w:val="28"/>
          <w:szCs w:val="28"/>
        </w:rPr>
        <w:t>personal</w:t>
      </w:r>
      <w:r w:rsidR="0003796D">
        <w:rPr>
          <w:rFonts w:eastAsia="Times New Roman" w:cstheme="minorHAnsi"/>
          <w:color w:val="000000" w:themeColor="text1"/>
          <w:sz w:val="28"/>
          <w:szCs w:val="28"/>
        </w:rPr>
        <w:t xml:space="preserve"> email address to be able to contact you on should we have to. </w:t>
      </w:r>
    </w:p>
    <w:p w14:paraId="472056DB" w14:textId="77777777" w:rsidR="002F11B9" w:rsidRDefault="002F11B9" w:rsidP="0003796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14:paraId="143BC384" w14:textId="257F462E" w:rsidR="002F11B9" w:rsidRDefault="002F11B9" w:rsidP="002F11B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FF0000"/>
          <w:kern w:val="36"/>
          <w:sz w:val="48"/>
          <w:szCs w:val="48"/>
        </w:rPr>
      </w:pPr>
      <w:r w:rsidRPr="002F11B9">
        <w:rPr>
          <w:rFonts w:eastAsia="Times New Roman" w:cstheme="minorHAnsi"/>
          <w:b/>
          <w:bCs/>
          <w:color w:val="FF0000"/>
          <w:kern w:val="36"/>
          <w:sz w:val="48"/>
          <w:szCs w:val="48"/>
        </w:rPr>
        <w:t>Claim Income Tax reli</w:t>
      </w:r>
      <w:r>
        <w:rPr>
          <w:rFonts w:eastAsia="Times New Roman" w:cstheme="minorHAnsi"/>
          <w:b/>
          <w:bCs/>
          <w:color w:val="FF0000"/>
          <w:kern w:val="36"/>
          <w:sz w:val="48"/>
          <w:szCs w:val="48"/>
        </w:rPr>
        <w:t xml:space="preserve">ef for your uniform purchases </w:t>
      </w:r>
    </w:p>
    <w:p w14:paraId="1EB4122D" w14:textId="0EB2DD28" w:rsidR="002F11B9" w:rsidRDefault="00264D10" w:rsidP="002F11B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28"/>
          <w:szCs w:val="28"/>
        </w:rPr>
      </w:pPr>
      <w:r>
        <w:rPr>
          <w:rFonts w:eastAsia="Times New Roman" w:cstheme="minorHAnsi"/>
          <w:bCs/>
          <w:noProof/>
          <w:color w:val="000000" w:themeColor="text1"/>
          <w:kern w:val="36"/>
          <w:sz w:val="28"/>
          <w:szCs w:val="28"/>
        </w:rPr>
        <w:lastRenderedPageBreak/>
        <w:drawing>
          <wp:inline distT="0" distB="0" distL="0" distR="0" wp14:anchorId="7EDB0E8F" wp14:editId="0D9B0688">
            <wp:extent cx="5731510" cy="2865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7205076_hmrcforms_getty-1024x5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253">
        <w:rPr>
          <w:rFonts w:eastAsia="Times New Roman" w:cstheme="minorHAnsi"/>
          <w:bCs/>
          <w:color w:val="000000" w:themeColor="text1"/>
          <w:kern w:val="36"/>
          <w:sz w:val="28"/>
          <w:szCs w:val="28"/>
        </w:rPr>
        <w:t>Did you know you can claim back tax from uniform purchases?</w:t>
      </w:r>
    </w:p>
    <w:p w14:paraId="375524A8" w14:textId="77777777" w:rsidR="00C72253" w:rsidRDefault="00C72253" w:rsidP="002F11B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28"/>
          <w:szCs w:val="28"/>
        </w:rPr>
      </w:pPr>
    </w:p>
    <w:p w14:paraId="20341C2E" w14:textId="151B5554" w:rsidR="00C72253" w:rsidRDefault="00C72253" w:rsidP="002F11B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000000" w:themeColor="text1"/>
          <w:kern w:val="36"/>
          <w:sz w:val="28"/>
          <w:szCs w:val="28"/>
        </w:rPr>
      </w:pPr>
      <w:r>
        <w:rPr>
          <w:rFonts w:eastAsia="Times New Roman" w:cstheme="minorHAnsi"/>
          <w:bCs/>
          <w:color w:val="000000" w:themeColor="text1"/>
          <w:kern w:val="36"/>
          <w:sz w:val="28"/>
          <w:szCs w:val="28"/>
        </w:rPr>
        <w:t xml:space="preserve">If you would like to take advantage of this then please follow this link for more information: </w:t>
      </w:r>
    </w:p>
    <w:p w14:paraId="54A5333C" w14:textId="28045447" w:rsidR="00C72253" w:rsidRPr="002F11B9" w:rsidRDefault="00C72253" w:rsidP="002F11B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4472C4" w:themeColor="accent1"/>
          <w:kern w:val="36"/>
          <w:sz w:val="28"/>
          <w:szCs w:val="28"/>
        </w:rPr>
      </w:pPr>
      <w:r w:rsidRPr="00C72253">
        <w:rPr>
          <w:rFonts w:eastAsia="Times New Roman" w:cstheme="minorHAnsi"/>
          <w:b/>
          <w:bCs/>
          <w:color w:val="4472C4" w:themeColor="accent1"/>
          <w:kern w:val="36"/>
          <w:sz w:val="28"/>
          <w:szCs w:val="28"/>
        </w:rPr>
        <w:t>https://www.gov.uk/guidance/claim-income-tax-relief-for-your-employment-expenses-p87</w:t>
      </w:r>
    </w:p>
    <w:p w14:paraId="7F57BF79" w14:textId="13CAE6CA" w:rsidR="00433E78" w:rsidRDefault="00433E78" w:rsidP="0017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A3C82" w14:textId="022AEEA4" w:rsidR="0003796D" w:rsidRPr="00252B96" w:rsidRDefault="00CD29BA" w:rsidP="00177760">
      <w:pPr>
        <w:spacing w:after="0" w:line="240" w:lineRule="auto"/>
        <w:rPr>
          <w:rFonts w:eastAsia="Times New Roman" w:cstheme="minorHAnsi"/>
          <w:b/>
          <w:color w:val="FF0000"/>
          <w:sz w:val="48"/>
          <w:szCs w:val="48"/>
        </w:rPr>
      </w:pPr>
      <w:r>
        <w:rPr>
          <w:rFonts w:eastAsia="Times New Roman" w:cstheme="minorHAnsi"/>
          <w:b/>
          <w:color w:val="FF0000"/>
          <w:sz w:val="48"/>
          <w:szCs w:val="48"/>
        </w:rPr>
        <w:t>Crewing I</w:t>
      </w:r>
      <w:r w:rsidR="00C85EA8" w:rsidRPr="00252B96">
        <w:rPr>
          <w:rFonts w:eastAsia="Times New Roman" w:cstheme="minorHAnsi"/>
          <w:b/>
          <w:color w:val="FF0000"/>
          <w:sz w:val="48"/>
          <w:szCs w:val="48"/>
        </w:rPr>
        <w:t xml:space="preserve">ssues </w:t>
      </w:r>
    </w:p>
    <w:p w14:paraId="58FBE08A" w14:textId="3005708D" w:rsidR="00C85EA8" w:rsidRDefault="00121D25" w:rsidP="0017776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noProof/>
          <w:color w:val="000000" w:themeColor="text1"/>
          <w:sz w:val="28"/>
          <w:szCs w:val="28"/>
        </w:rPr>
        <w:drawing>
          <wp:inline distT="0" distB="0" distL="0" distR="0" wp14:anchorId="06A8F8FD" wp14:editId="3E9A6836">
            <wp:extent cx="5731510" cy="3228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fused-by-phone-136392911674903901-1408291414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EA8">
        <w:rPr>
          <w:rFonts w:eastAsia="Times New Roman" w:cstheme="minorHAnsi"/>
          <w:color w:val="000000" w:themeColor="text1"/>
          <w:sz w:val="28"/>
          <w:szCs w:val="28"/>
        </w:rPr>
        <w:t>We have b</w:t>
      </w:r>
      <w:r w:rsidR="00CD29BA">
        <w:rPr>
          <w:rFonts w:eastAsia="Times New Roman" w:cstheme="minorHAnsi"/>
          <w:color w:val="000000" w:themeColor="text1"/>
          <w:sz w:val="28"/>
          <w:szCs w:val="28"/>
        </w:rPr>
        <w:t>een hearing lots of reports of Crewing O</w:t>
      </w:r>
      <w:r w:rsidR="00C85EA8">
        <w:rPr>
          <w:rFonts w:eastAsia="Times New Roman" w:cstheme="minorHAnsi"/>
          <w:color w:val="000000" w:themeColor="text1"/>
          <w:sz w:val="28"/>
          <w:szCs w:val="28"/>
        </w:rPr>
        <w:t xml:space="preserve">fficers making mistakes such as calling crew before SBY starts or after its ended. </w:t>
      </w:r>
    </w:p>
    <w:p w14:paraId="2FFD068C" w14:textId="07C9C723" w:rsidR="00C85EA8" w:rsidRDefault="00C85EA8" w:rsidP="0017776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We have investigated the reports we have received and found that although these mistakes are happening and are currently quite numerous, the</w:t>
      </w:r>
      <w:r w:rsidR="00A51BE7">
        <w:rPr>
          <w:rFonts w:eastAsia="Times New Roman" w:cstheme="minorHAnsi"/>
          <w:color w:val="000000" w:themeColor="text1"/>
          <w:sz w:val="28"/>
          <w:szCs w:val="28"/>
        </w:rPr>
        <w:t xml:space="preserve">y are </w:t>
      </w:r>
      <w:r w:rsidR="00A51BE7">
        <w:rPr>
          <w:rFonts w:eastAsia="Times New Roman" w:cstheme="minorHAnsi"/>
          <w:color w:val="000000" w:themeColor="text1"/>
          <w:sz w:val="28"/>
          <w:szCs w:val="28"/>
        </w:rPr>
        <w:lastRenderedPageBreak/>
        <w:t>mostly down to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g</w:t>
      </w:r>
      <w:r w:rsidR="00CD29BA">
        <w:rPr>
          <w:rFonts w:eastAsia="Times New Roman" w:cstheme="minorHAnsi"/>
          <w:color w:val="000000" w:themeColor="text1"/>
          <w:sz w:val="28"/>
          <w:szCs w:val="28"/>
        </w:rPr>
        <w:t>enuine mistakes due to several Crewing O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fficers </w:t>
      </w:r>
      <w:r w:rsidR="00A51BE7">
        <w:rPr>
          <w:rFonts w:eastAsia="Times New Roman" w:cstheme="minorHAnsi"/>
          <w:color w:val="000000" w:themeColor="text1"/>
          <w:sz w:val="28"/>
          <w:szCs w:val="28"/>
        </w:rPr>
        <w:t xml:space="preserve">being new and the recent restructuring of the department.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</w:p>
    <w:p w14:paraId="7CC315E1" w14:textId="77777777" w:rsidR="00252B96" w:rsidRDefault="00C85EA8" w:rsidP="0017776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We urge you to be mindful of your SBY times and FTLs whenever you’re on SBY</w:t>
      </w:r>
      <w:r w:rsidR="00252B96">
        <w:rPr>
          <w:rFonts w:eastAsia="Times New Roman" w:cstheme="minorHAnsi"/>
          <w:color w:val="000000" w:themeColor="text1"/>
          <w:sz w:val="28"/>
          <w:szCs w:val="28"/>
        </w:rPr>
        <w:t xml:space="preserve"> until they get back up to speed. </w:t>
      </w:r>
    </w:p>
    <w:p w14:paraId="0F9B7756" w14:textId="77777777" w:rsidR="00252B96" w:rsidRDefault="00252B96" w:rsidP="0017776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14:paraId="7E10991D" w14:textId="632B4FA6" w:rsidR="00C85EA8" w:rsidRPr="00252B96" w:rsidRDefault="00252B96" w:rsidP="0017776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Y</w:t>
      </w:r>
      <w:r w:rsidR="00C85EA8">
        <w:rPr>
          <w:rFonts w:eastAsia="Times New Roman" w:cstheme="minorHAnsi"/>
          <w:color w:val="000000" w:themeColor="text1"/>
          <w:sz w:val="28"/>
          <w:szCs w:val="28"/>
        </w:rPr>
        <w:t xml:space="preserve">ou can find some help and guidance on SBY and EASA regulations on our website here: </w:t>
      </w:r>
      <w:hyperlink r:id="rId7" w:history="1">
        <w:r w:rsidR="00A51BE7" w:rsidRPr="00585A30">
          <w:rPr>
            <w:rStyle w:val="Hyperlink"/>
            <w:rFonts w:eastAsia="Times New Roman" w:cstheme="minorHAnsi"/>
            <w:sz w:val="28"/>
            <w:szCs w:val="28"/>
          </w:rPr>
          <w:t>http://www.ezyunite.co.uk/help---guides.html</w:t>
        </w:r>
      </w:hyperlink>
    </w:p>
    <w:p w14:paraId="29820E20" w14:textId="2F16D129" w:rsidR="00A51BE7" w:rsidRDefault="00A51BE7" w:rsidP="00177760">
      <w:pPr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</w:rPr>
      </w:pPr>
    </w:p>
    <w:p w14:paraId="0BF4354F" w14:textId="0FC2CDCD" w:rsidR="00841BB4" w:rsidRPr="00C737B4" w:rsidRDefault="00CD29BA" w:rsidP="00177760">
      <w:pPr>
        <w:spacing w:after="0" w:line="240" w:lineRule="auto"/>
        <w:rPr>
          <w:rFonts w:eastAsia="Times New Roman" w:cstheme="minorHAnsi"/>
          <w:b/>
          <w:color w:val="FF0000"/>
          <w:sz w:val="48"/>
          <w:szCs w:val="48"/>
        </w:rPr>
      </w:pPr>
      <w:r>
        <w:rPr>
          <w:rFonts w:eastAsia="Times New Roman" w:cstheme="minorHAnsi"/>
          <w:b/>
          <w:color w:val="FF0000"/>
          <w:sz w:val="48"/>
          <w:szCs w:val="48"/>
        </w:rPr>
        <w:t>Recent V</w:t>
      </w:r>
      <w:r w:rsidR="00841BB4" w:rsidRPr="00C737B4">
        <w:rPr>
          <w:rFonts w:eastAsia="Times New Roman" w:cstheme="minorHAnsi"/>
          <w:b/>
          <w:color w:val="FF0000"/>
          <w:sz w:val="48"/>
          <w:szCs w:val="48"/>
        </w:rPr>
        <w:t>ictories</w:t>
      </w:r>
    </w:p>
    <w:p w14:paraId="1962D1BC" w14:textId="7FFE77CF" w:rsidR="00A51BE7" w:rsidRDefault="009F56E0" w:rsidP="0017776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noProof/>
          <w:color w:val="000000" w:themeColor="text1"/>
          <w:sz w:val="28"/>
          <w:szCs w:val="28"/>
        </w:rPr>
        <w:drawing>
          <wp:inline distT="0" distB="0" distL="0" distR="0" wp14:anchorId="60474F03" wp14:editId="2A74E0EF">
            <wp:extent cx="5731510" cy="3797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7B4">
        <w:rPr>
          <w:rFonts w:eastAsia="Times New Roman" w:cstheme="minorHAnsi"/>
          <w:color w:val="000000" w:themeColor="text1"/>
          <w:sz w:val="28"/>
          <w:szCs w:val="28"/>
        </w:rPr>
        <w:t>Thanks</w:t>
      </w:r>
      <w:r w:rsidR="00841BB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C737B4">
        <w:rPr>
          <w:rFonts w:eastAsia="Times New Roman" w:cstheme="minorHAnsi"/>
          <w:color w:val="000000" w:themeColor="text1"/>
          <w:sz w:val="28"/>
          <w:szCs w:val="28"/>
        </w:rPr>
        <w:t xml:space="preserve">to our members feedback, this month we can report three union victories! </w:t>
      </w:r>
    </w:p>
    <w:p w14:paraId="1D797DE8" w14:textId="1E05519E" w:rsidR="00C737B4" w:rsidRPr="00C737B4" w:rsidRDefault="00C737B4" w:rsidP="00C737B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C737B4">
        <w:rPr>
          <w:rFonts w:eastAsia="Times New Roman" w:cstheme="minorHAnsi"/>
          <w:b/>
          <w:color w:val="000000" w:themeColor="text1"/>
          <w:sz w:val="28"/>
          <w:szCs w:val="28"/>
        </w:rPr>
        <w:t>eCrew streamlining</w:t>
      </w:r>
    </w:p>
    <w:p w14:paraId="678EF61C" w14:textId="5762A198" w:rsidR="00C737B4" w:rsidRDefault="00C737B4" w:rsidP="00C737B4">
      <w:pPr>
        <w:pStyle w:val="ListParagraph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eCrew will soon be updated to make it easier for you to change personal details, you will in future only have to update your details o</w:t>
      </w:r>
      <w:r w:rsidR="00CD29BA">
        <w:rPr>
          <w:rFonts w:eastAsia="Times New Roman" w:cstheme="minorHAnsi"/>
          <w:color w:val="000000" w:themeColor="text1"/>
          <w:sz w:val="28"/>
          <w:szCs w:val="28"/>
        </w:rPr>
        <w:t>nce rather than several times in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several different places.</w:t>
      </w:r>
    </w:p>
    <w:p w14:paraId="33FE46AC" w14:textId="113E5290" w:rsidR="00C737B4" w:rsidRPr="00C737B4" w:rsidRDefault="00C737B4" w:rsidP="00C737B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C737B4">
        <w:rPr>
          <w:rFonts w:eastAsia="Times New Roman" w:cstheme="minorHAnsi"/>
          <w:b/>
          <w:color w:val="000000" w:themeColor="text1"/>
          <w:sz w:val="28"/>
          <w:szCs w:val="28"/>
        </w:rPr>
        <w:t>High strength spirits on bistro</w:t>
      </w:r>
    </w:p>
    <w:p w14:paraId="1EF20700" w14:textId="7E70BB55" w:rsidR="00C737B4" w:rsidRDefault="00C737B4" w:rsidP="00C737B4">
      <w:pPr>
        <w:pStyle w:val="ListParagraph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Due to our feedback after the current Gin promotion ends we will no longer sell high strength spirits onboard again after we found Gin containing up to</w:t>
      </w:r>
      <w:r w:rsidR="00CD29BA">
        <w:rPr>
          <w:rFonts w:eastAsia="Times New Roman" w:cstheme="minorHAnsi"/>
          <w:color w:val="000000" w:themeColor="text1"/>
          <w:sz w:val="28"/>
          <w:szCs w:val="28"/>
        </w:rPr>
        <w:t xml:space="preserve"> 57% alcohol content for sale in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our bistro. </w:t>
      </w:r>
    </w:p>
    <w:p w14:paraId="5923DDCF" w14:textId="229F9EEB" w:rsidR="00C737B4" w:rsidRPr="00C737B4" w:rsidRDefault="00C737B4" w:rsidP="00C737B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 xml:space="preserve">Uniform improvements </w:t>
      </w:r>
    </w:p>
    <w:p w14:paraId="60A059E9" w14:textId="04FEEB14" w:rsidR="00C737B4" w:rsidRDefault="00C737B4" w:rsidP="00C737B4">
      <w:pPr>
        <w:pStyle w:val="ListParagraph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lastRenderedPageBreak/>
        <w:t xml:space="preserve">We will soon see improvements to the women’s white blouse and the men’s white shirt. Thread count will be improved so they will no longer be see-through, and they will be made longer so they remain tucked in.  </w:t>
      </w:r>
    </w:p>
    <w:p w14:paraId="428D0EAB" w14:textId="38789D00" w:rsidR="00C737B4" w:rsidRDefault="00C737B4" w:rsidP="00C737B4">
      <w:pPr>
        <w:pStyle w:val="ListParagraph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14:paraId="062BCB8A" w14:textId="1F7C1641" w:rsidR="00C737B4" w:rsidRDefault="00C737B4" w:rsidP="00C737B4">
      <w:pPr>
        <w:pStyle w:val="ListParagraph"/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Please keep </w:t>
      </w:r>
      <w:r w:rsidR="005D5FE1">
        <w:rPr>
          <w:rFonts w:eastAsia="Times New Roman" w:cstheme="minorHAnsi"/>
          <w:color w:val="000000" w:themeColor="text1"/>
          <w:sz w:val="28"/>
          <w:szCs w:val="28"/>
        </w:rPr>
        <w:t>continuing</w:t>
      </w:r>
      <w:r w:rsidR="00CD29BA">
        <w:rPr>
          <w:rFonts w:eastAsia="Times New Roman" w:cstheme="minorHAnsi"/>
          <w:color w:val="000000" w:themeColor="text1"/>
          <w:sz w:val="28"/>
          <w:szCs w:val="28"/>
        </w:rPr>
        <w:t xml:space="preserve"> to report to your Unite R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eps </w:t>
      </w:r>
      <w:r w:rsidR="005D5FE1">
        <w:rPr>
          <w:rFonts w:eastAsia="Times New Roman" w:cstheme="minorHAnsi"/>
          <w:color w:val="000000" w:themeColor="text1"/>
          <w:sz w:val="28"/>
          <w:szCs w:val="28"/>
        </w:rPr>
        <w:t xml:space="preserve">anything you would like us to look into to help improve your day to day working life, we have a lot of influence and contacts within the company to help bring about a lot of these changes. </w:t>
      </w:r>
    </w:p>
    <w:p w14:paraId="0BF21CB8" w14:textId="77777777" w:rsidR="00792C20" w:rsidRPr="00C737B4" w:rsidRDefault="00792C20" w:rsidP="00C737B4">
      <w:pPr>
        <w:pStyle w:val="ListParagraph"/>
        <w:spacing w:after="0" w:line="240" w:lineRule="auto"/>
        <w:ind w:left="0"/>
        <w:rPr>
          <w:rFonts w:eastAsia="Times New Roman" w:cstheme="minorHAnsi"/>
          <w:color w:val="000000" w:themeColor="text1"/>
          <w:sz w:val="28"/>
          <w:szCs w:val="28"/>
        </w:rPr>
      </w:pPr>
    </w:p>
    <w:p w14:paraId="0BC1ED16" w14:textId="7FE15379" w:rsidR="00177760" w:rsidRPr="00792C20" w:rsidRDefault="00CD29BA" w:rsidP="00BF0FB1">
      <w:pPr>
        <w:shd w:val="clear" w:color="auto" w:fill="FFFFFF"/>
        <w:spacing w:after="90" w:line="240" w:lineRule="auto"/>
        <w:rPr>
          <w:rFonts w:eastAsia="Times New Roman" w:cstheme="minorHAnsi"/>
          <w:b/>
          <w:color w:val="FF0000"/>
          <w:sz w:val="48"/>
          <w:szCs w:val="48"/>
          <w:lang w:eastAsia="en-GB"/>
        </w:rPr>
      </w:pPr>
      <w:r>
        <w:rPr>
          <w:rFonts w:eastAsia="Times New Roman" w:cstheme="minorHAnsi"/>
          <w:b/>
          <w:color w:val="FF0000"/>
          <w:sz w:val="48"/>
          <w:szCs w:val="48"/>
          <w:lang w:eastAsia="en-GB"/>
        </w:rPr>
        <w:t>Uniform Q</w:t>
      </w:r>
      <w:r w:rsidR="002035A6" w:rsidRPr="00792C20">
        <w:rPr>
          <w:rFonts w:eastAsia="Times New Roman" w:cstheme="minorHAnsi"/>
          <w:b/>
          <w:color w:val="FF0000"/>
          <w:sz w:val="48"/>
          <w:szCs w:val="48"/>
          <w:lang w:eastAsia="en-GB"/>
        </w:rPr>
        <w:t xml:space="preserve">uality </w:t>
      </w:r>
    </w:p>
    <w:p w14:paraId="7874F35A" w14:textId="38A4BCBD" w:rsidR="00792C20" w:rsidRDefault="00792C20" w:rsidP="00BF0FB1">
      <w:pPr>
        <w:shd w:val="clear" w:color="auto" w:fill="FFFFFF"/>
        <w:spacing w:after="9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This month we brought up with senior management the issue of uniform quality, for example items fading after washing and shrinking. </w:t>
      </w:r>
    </w:p>
    <w:p w14:paraId="48751851" w14:textId="168793B1" w:rsidR="00792C20" w:rsidRDefault="00792C20" w:rsidP="00BF0FB1">
      <w:pPr>
        <w:shd w:val="clear" w:color="auto" w:fill="FFFFFF"/>
        <w:spacing w:after="9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The company’s reply is as follows: </w:t>
      </w:r>
    </w:p>
    <w:p w14:paraId="6483E66D" w14:textId="300A18A5" w:rsidR="00792C20" w:rsidRPr="00792C20" w:rsidRDefault="00792C20" w:rsidP="00792C20">
      <w:pPr>
        <w:shd w:val="clear" w:color="auto" w:fill="FFFFFF"/>
        <w:spacing w:after="90" w:line="240" w:lineRule="auto"/>
        <w:ind w:left="720"/>
        <w:rPr>
          <w:rFonts w:eastAsia="Times New Roman" w:cstheme="minorHAnsi"/>
          <w:i/>
          <w:sz w:val="28"/>
          <w:szCs w:val="28"/>
          <w:lang w:eastAsia="en-GB"/>
        </w:rPr>
      </w:pPr>
      <w:r w:rsidRPr="00792C20">
        <w:rPr>
          <w:rFonts w:eastAsia="Times New Roman" w:cstheme="minorHAnsi"/>
          <w:i/>
          <w:sz w:val="28"/>
          <w:szCs w:val="28"/>
          <w:lang w:eastAsia="en-GB"/>
        </w:rPr>
        <w:t xml:space="preserve">“We will need individual uniform items to send back to the manufacturer in this instance for them to review. </w:t>
      </w:r>
    </w:p>
    <w:p w14:paraId="0E602E69" w14:textId="463F31A9" w:rsidR="00792C20" w:rsidRPr="00792C20" w:rsidRDefault="00792C20" w:rsidP="00792C20">
      <w:pPr>
        <w:shd w:val="clear" w:color="auto" w:fill="FFFFFF"/>
        <w:spacing w:after="90" w:line="240" w:lineRule="auto"/>
        <w:ind w:left="720"/>
        <w:rPr>
          <w:rFonts w:eastAsia="Times New Roman" w:cstheme="minorHAnsi"/>
          <w:i/>
          <w:sz w:val="28"/>
          <w:szCs w:val="28"/>
          <w:lang w:eastAsia="en-GB"/>
        </w:rPr>
      </w:pPr>
      <w:r w:rsidRPr="00792C20">
        <w:rPr>
          <w:rFonts w:eastAsia="Times New Roman" w:cstheme="minorHAnsi"/>
          <w:i/>
          <w:sz w:val="28"/>
          <w:szCs w:val="28"/>
          <w:lang w:eastAsia="en-GB"/>
        </w:rPr>
        <w:t xml:space="preserve">Fabric testing is carried out on every batch of fabric and as part of this process for each batch we wash the fabric X 300 cycles and test for colour fading and shrinkage at different temperatures. </w:t>
      </w:r>
    </w:p>
    <w:p w14:paraId="65B94B8E" w14:textId="26848EAA" w:rsidR="00792C20" w:rsidRDefault="00792C20" w:rsidP="00792C20">
      <w:pPr>
        <w:shd w:val="clear" w:color="auto" w:fill="FFFFFF"/>
        <w:spacing w:after="90" w:line="240" w:lineRule="auto"/>
        <w:ind w:left="720"/>
        <w:rPr>
          <w:rFonts w:eastAsia="Times New Roman" w:cstheme="minorHAnsi"/>
          <w:i/>
          <w:sz w:val="28"/>
          <w:szCs w:val="28"/>
          <w:lang w:eastAsia="en-GB"/>
        </w:rPr>
      </w:pPr>
      <w:r w:rsidRPr="00792C20">
        <w:rPr>
          <w:rFonts w:eastAsia="Times New Roman" w:cstheme="minorHAnsi"/>
          <w:i/>
          <w:sz w:val="28"/>
          <w:szCs w:val="28"/>
          <w:lang w:eastAsia="en-GB"/>
        </w:rPr>
        <w:t xml:space="preserve">Can we ask the individuals to contact the base management team, so we can send for expert testing?” </w:t>
      </w:r>
    </w:p>
    <w:p w14:paraId="4661C721" w14:textId="30211FBF" w:rsidR="0084715B" w:rsidRDefault="0084715B" w:rsidP="00792C20">
      <w:pPr>
        <w:shd w:val="clear" w:color="auto" w:fill="FFFFFF"/>
        <w:spacing w:after="90" w:line="240" w:lineRule="auto"/>
        <w:ind w:left="720"/>
        <w:rPr>
          <w:rFonts w:eastAsia="Times New Roman" w:cstheme="minorHAnsi"/>
          <w:i/>
          <w:sz w:val="28"/>
          <w:szCs w:val="28"/>
          <w:lang w:eastAsia="en-GB"/>
        </w:rPr>
      </w:pPr>
    </w:p>
    <w:p w14:paraId="01CBA54D" w14:textId="6AEF01D3" w:rsidR="0084715B" w:rsidRDefault="0084715B" w:rsidP="0084715B">
      <w:pPr>
        <w:shd w:val="clear" w:color="auto" w:fill="FFFFFF"/>
        <w:spacing w:after="90" w:line="240" w:lineRule="auto"/>
        <w:rPr>
          <w:rFonts w:eastAsia="Times New Roman" w:cstheme="minorHAnsi"/>
          <w:b/>
          <w:color w:val="FF0000"/>
          <w:sz w:val="48"/>
          <w:szCs w:val="48"/>
          <w:lang w:eastAsia="en-GB"/>
        </w:rPr>
      </w:pPr>
      <w:r>
        <w:rPr>
          <w:rFonts w:eastAsia="Times New Roman" w:cstheme="minorHAnsi"/>
          <w:b/>
          <w:color w:val="FF0000"/>
          <w:sz w:val="48"/>
          <w:szCs w:val="48"/>
          <w:lang w:eastAsia="en-GB"/>
        </w:rPr>
        <w:t>Equalities @ easyJet</w:t>
      </w:r>
    </w:p>
    <w:p w14:paraId="6E25F3E9" w14:textId="6A307C53" w:rsidR="0084715B" w:rsidRDefault="0084715B" w:rsidP="0084715B">
      <w:pPr>
        <w:shd w:val="clear" w:color="auto" w:fill="FFFFFF"/>
        <w:spacing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>Thanks in part to the h</w:t>
      </w:r>
      <w:r w:rsidR="00CD29B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ard work and dedication of our Unite Reps and especially our Equalities R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eps over the years, we can all be proud that we work in a multi-cultural, discrimination free and tolerant workplace, where diversity between us is not only tolerated but celebrated. </w:t>
      </w:r>
    </w:p>
    <w:p w14:paraId="0DB80874" w14:textId="70F4F348" w:rsidR="0084715B" w:rsidRDefault="00CD29BA" w:rsidP="0084715B">
      <w:pPr>
        <w:shd w:val="clear" w:color="auto" w:fill="FFFFFF"/>
        <w:spacing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>Please report to our dedicated Equalities R</w:t>
      </w:r>
      <w:r w:rsidR="0084715B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ep Selena Kerr 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(EDI) </w:t>
      </w:r>
      <w:r w:rsidR="0084715B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if you experience or are aware of any kind of bullying, harassment or discrimination in our workplace. </w:t>
      </w:r>
    </w:p>
    <w:p w14:paraId="0026029A" w14:textId="48933F6C" w:rsidR="00CD29BA" w:rsidRDefault="00CD29BA" w:rsidP="0084715B">
      <w:pPr>
        <w:shd w:val="clear" w:color="auto" w:fill="FFFFFF"/>
        <w:spacing w:after="9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>Selena.Kerr@unitetheunion.org</w:t>
      </w:r>
    </w:p>
    <w:p w14:paraId="0BAC862B" w14:textId="4D76F20B" w:rsidR="00792C20" w:rsidRPr="001743D3" w:rsidRDefault="00792C20" w:rsidP="00BF0FB1">
      <w:pPr>
        <w:shd w:val="clear" w:color="auto" w:fill="FFFFFF"/>
        <w:spacing w:after="9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16FBF42" w14:textId="7512A7CE" w:rsidR="00BF0FB1" w:rsidRPr="006243C9" w:rsidRDefault="00CD29BA" w:rsidP="00BF0FB1">
      <w:pPr>
        <w:shd w:val="clear" w:color="auto" w:fill="FFFFFF"/>
        <w:spacing w:after="90" w:line="240" w:lineRule="auto"/>
        <w:rPr>
          <w:rFonts w:eastAsia="Times New Roman" w:cstheme="minorHAnsi"/>
          <w:b/>
          <w:color w:val="FF0000"/>
          <w:sz w:val="48"/>
          <w:szCs w:val="48"/>
          <w:lang w:eastAsia="en-GB"/>
        </w:rPr>
      </w:pPr>
      <w:r>
        <w:rPr>
          <w:rFonts w:eastAsia="Times New Roman" w:cstheme="minorHAnsi"/>
          <w:b/>
          <w:color w:val="FF0000"/>
          <w:sz w:val="48"/>
          <w:szCs w:val="48"/>
          <w:lang w:eastAsia="en-GB"/>
        </w:rPr>
        <w:t>Member B</w:t>
      </w:r>
      <w:r w:rsidR="00BF0FB1" w:rsidRPr="006243C9">
        <w:rPr>
          <w:rFonts w:eastAsia="Times New Roman" w:cstheme="minorHAnsi"/>
          <w:b/>
          <w:color w:val="FF0000"/>
          <w:sz w:val="48"/>
          <w:szCs w:val="48"/>
          <w:lang w:eastAsia="en-GB"/>
        </w:rPr>
        <w:t>enefits</w:t>
      </w:r>
    </w:p>
    <w:p w14:paraId="54252F2F" w14:textId="5D864F0D" w:rsidR="001F2742" w:rsidRDefault="00391242" w:rsidP="00BF0FB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4937FA4" wp14:editId="75B33AA0">
            <wp:extent cx="5731510" cy="24250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r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083D" w14:textId="5BA592C9" w:rsidR="001F2742" w:rsidRPr="001F2742" w:rsidRDefault="001F2742" w:rsidP="001F27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1C684A91" w14:textId="248A8468" w:rsidR="00781225" w:rsidRDefault="00781225" w:rsidP="0017776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78122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Being a </w:t>
      </w:r>
      <w:r w:rsidR="00CD29BA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nite the union member at easyJe</w:t>
      </w:r>
      <w:r w:rsidRPr="0078122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 enables you to take advantage of some exclusive member benefits including access to Vauxhalls partners scheme, this enables you to an exclusive discount when buying a new Vauxhall car. </w:t>
      </w:r>
    </w:p>
    <w:p w14:paraId="2173AFD5" w14:textId="390F5623" w:rsidR="00781225" w:rsidRPr="00781225" w:rsidRDefault="00781225" w:rsidP="00177760">
      <w:pPr>
        <w:spacing w:after="0" w:line="240" w:lineRule="auto"/>
        <w:rPr>
          <w:rFonts w:ascii="Calibri" w:eastAsia="Times New Roman" w:hAnsi="Calibri" w:cs="Calibri"/>
          <w:color w:val="3B3838"/>
          <w:sz w:val="28"/>
          <w:szCs w:val="28"/>
          <w:lang w:eastAsia="en-GB"/>
        </w:rPr>
      </w:pPr>
      <w:r w:rsidRPr="00781225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Just follow this link to find out more: </w:t>
      </w:r>
    </w:p>
    <w:p w14:paraId="7BBC16F4" w14:textId="04C81160" w:rsidR="001F2742" w:rsidRDefault="00606FF1" w:rsidP="00177760">
      <w:pPr>
        <w:spacing w:after="0" w:line="240" w:lineRule="auto"/>
        <w:rPr>
          <w:rFonts w:eastAsia="Times New Roman" w:cstheme="minorHAnsi"/>
          <w:b/>
          <w:color w:val="4472C4" w:themeColor="accent1"/>
          <w:sz w:val="28"/>
          <w:szCs w:val="28"/>
          <w:lang w:eastAsia="en-GB"/>
        </w:rPr>
      </w:pPr>
      <w:hyperlink r:id="rId10" w:history="1">
        <w:r w:rsidR="00781225" w:rsidRPr="00585A30">
          <w:rPr>
            <w:rStyle w:val="Hyperlink"/>
            <w:rFonts w:eastAsia="Times New Roman" w:cstheme="minorHAnsi"/>
            <w:b/>
            <w:sz w:val="28"/>
            <w:szCs w:val="28"/>
            <w:lang w:eastAsia="en-GB"/>
          </w:rPr>
          <w:t>https://www.vauxhallpartners.co.uk/en/auth/login?camid=unite&amp;dfa=vx_partners_Unite_Online</w:t>
        </w:r>
      </w:hyperlink>
    </w:p>
    <w:p w14:paraId="0A4F4E5E" w14:textId="77777777" w:rsidR="00781225" w:rsidRDefault="00781225" w:rsidP="00177760">
      <w:pPr>
        <w:spacing w:after="0" w:line="240" w:lineRule="auto"/>
        <w:rPr>
          <w:rFonts w:eastAsia="Times New Roman" w:cstheme="minorHAnsi"/>
          <w:b/>
          <w:color w:val="4472C4" w:themeColor="accent1"/>
          <w:sz w:val="28"/>
          <w:szCs w:val="28"/>
          <w:lang w:eastAsia="en-GB"/>
        </w:rPr>
      </w:pPr>
    </w:p>
    <w:p w14:paraId="199729DD" w14:textId="5066F160" w:rsidR="00781225" w:rsidRPr="00781225" w:rsidRDefault="00781225" w:rsidP="0017776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78122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Your </w:t>
      </w:r>
      <w:r w:rsidRPr="00781225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LOGIN</w:t>
      </w:r>
      <w:r w:rsidRPr="00781225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is simply </w:t>
      </w:r>
      <w:r w:rsidRPr="00781225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“UNITE”</w:t>
      </w:r>
    </w:p>
    <w:p w14:paraId="475EAE77" w14:textId="77777777" w:rsidR="00781225" w:rsidRPr="00781225" w:rsidRDefault="00781225" w:rsidP="00177760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33046BAA" w14:textId="7B550629" w:rsidR="00BF0FB1" w:rsidRPr="00781225" w:rsidRDefault="00BF0FB1" w:rsidP="00BF0FB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You can</w:t>
      </w:r>
      <w:r w:rsidRPr="00F533B1">
        <w:rPr>
          <w:rFonts w:cstheme="minorHAnsi"/>
          <w:color w:val="000000" w:themeColor="text1"/>
          <w:sz w:val="28"/>
          <w:szCs w:val="28"/>
        </w:rPr>
        <w:t xml:space="preserve"> find </w:t>
      </w:r>
      <w:r w:rsidR="00177760">
        <w:rPr>
          <w:rFonts w:cstheme="minorHAnsi"/>
          <w:color w:val="000000" w:themeColor="text1"/>
          <w:sz w:val="28"/>
          <w:szCs w:val="28"/>
        </w:rPr>
        <w:t xml:space="preserve">a link to </w:t>
      </w:r>
      <w:r w:rsidRPr="00F533B1">
        <w:rPr>
          <w:rFonts w:cstheme="minorHAnsi"/>
          <w:color w:val="000000" w:themeColor="text1"/>
          <w:sz w:val="28"/>
          <w:szCs w:val="28"/>
        </w:rPr>
        <w:t>details of</w:t>
      </w:r>
      <w:r>
        <w:rPr>
          <w:rFonts w:cstheme="minorHAnsi"/>
          <w:color w:val="000000" w:themeColor="text1"/>
          <w:sz w:val="28"/>
          <w:szCs w:val="28"/>
        </w:rPr>
        <w:t xml:space="preserve"> all these and</w:t>
      </w:r>
      <w:r w:rsidRPr="00F533B1">
        <w:rPr>
          <w:rFonts w:cstheme="minorHAnsi"/>
          <w:color w:val="000000" w:themeColor="text1"/>
          <w:sz w:val="28"/>
          <w:szCs w:val="28"/>
        </w:rPr>
        <w:t xml:space="preserve"> more exclusive offers and benefits on our websites</w:t>
      </w:r>
      <w:r w:rsidR="00177760">
        <w:rPr>
          <w:rFonts w:cstheme="minorHAnsi"/>
          <w:color w:val="000000" w:themeColor="text1"/>
          <w:sz w:val="28"/>
          <w:szCs w:val="28"/>
        </w:rPr>
        <w:t xml:space="preserve"> home</w:t>
      </w:r>
      <w:r>
        <w:rPr>
          <w:rFonts w:cstheme="minorHAnsi"/>
          <w:color w:val="000000" w:themeColor="text1"/>
          <w:sz w:val="28"/>
          <w:szCs w:val="28"/>
        </w:rPr>
        <w:t xml:space="preserve"> page:</w:t>
      </w:r>
      <w:r w:rsidR="00177760">
        <w:rPr>
          <w:rFonts w:cstheme="minorHAnsi"/>
          <w:color w:val="000000" w:themeColor="text1"/>
          <w:sz w:val="28"/>
          <w:szCs w:val="28"/>
        </w:rPr>
        <w:t xml:space="preserve"> </w:t>
      </w:r>
      <w:r w:rsidR="00177760" w:rsidRPr="00CF6770">
        <w:rPr>
          <w:rFonts w:cstheme="minorHAnsi"/>
          <w:b/>
          <w:color w:val="4472C4" w:themeColor="accent1"/>
          <w:sz w:val="28"/>
          <w:szCs w:val="28"/>
        </w:rPr>
        <w:t>http://www.ezyunite.co.uk/home.html</w:t>
      </w:r>
    </w:p>
    <w:p w14:paraId="4BA32B1B" w14:textId="77777777" w:rsidR="00BF0FB1" w:rsidRPr="00F533B1" w:rsidRDefault="00BF0FB1" w:rsidP="00BF0FB1">
      <w:pPr>
        <w:rPr>
          <w:rFonts w:cstheme="minorHAnsi"/>
          <w:sz w:val="28"/>
          <w:szCs w:val="28"/>
        </w:rPr>
      </w:pPr>
      <w:r w:rsidRPr="00F533B1">
        <w:rPr>
          <w:rFonts w:eastAsia="Calibri" w:cs="Calibri"/>
          <w:b/>
          <w:color w:val="FF0000"/>
          <w:sz w:val="48"/>
          <w:szCs w:val="48"/>
          <w:lang w:eastAsia="en-GB"/>
        </w:rPr>
        <w:t xml:space="preserve">Disciplinary Meetings </w:t>
      </w:r>
    </w:p>
    <w:p w14:paraId="4DB97630" w14:textId="77777777" w:rsidR="00BF0FB1" w:rsidRPr="00F533B1" w:rsidRDefault="00BF0FB1" w:rsidP="00BF0FB1">
      <w:pPr>
        <w:spacing w:after="0" w:line="240" w:lineRule="auto"/>
        <w:rPr>
          <w:rFonts w:eastAsia="Calibri" w:cs="Calibri"/>
          <w:color w:val="000000"/>
          <w:sz w:val="28"/>
          <w:szCs w:val="28"/>
          <w:lang w:eastAsia="en-GB"/>
        </w:rPr>
      </w:pPr>
    </w:p>
    <w:p w14:paraId="5EF7DEEF" w14:textId="348FB5BD" w:rsidR="00BF0FB1" w:rsidRPr="00F533B1" w:rsidRDefault="00BF0FB1" w:rsidP="00BF0FB1">
      <w:pPr>
        <w:rPr>
          <w:sz w:val="28"/>
          <w:szCs w:val="28"/>
          <w:lang w:eastAsia="en-GB"/>
        </w:rPr>
      </w:pPr>
      <w:r w:rsidRPr="00F533B1">
        <w:rPr>
          <w:sz w:val="28"/>
          <w:szCs w:val="28"/>
          <w:lang w:eastAsia="en-GB"/>
        </w:rPr>
        <w:t xml:space="preserve">We need to remind you that it is </w:t>
      </w:r>
      <w:r w:rsidRPr="00CD29BA">
        <w:rPr>
          <w:b/>
          <w:sz w:val="28"/>
          <w:szCs w:val="28"/>
          <w:lang w:eastAsia="en-GB"/>
        </w:rPr>
        <w:t>YOUR</w:t>
      </w:r>
      <w:r w:rsidR="00CD29BA">
        <w:rPr>
          <w:sz w:val="28"/>
          <w:szCs w:val="28"/>
          <w:lang w:eastAsia="en-GB"/>
        </w:rPr>
        <w:t xml:space="preserve"> responsibility to let your R</w:t>
      </w:r>
      <w:r w:rsidRPr="00F533B1">
        <w:rPr>
          <w:sz w:val="28"/>
          <w:szCs w:val="28"/>
          <w:lang w:eastAsia="en-GB"/>
        </w:rPr>
        <w:t xml:space="preserve">ep and base management know as soon as possible if you are rostered a meeting that you wish to have union representation for. </w:t>
      </w:r>
    </w:p>
    <w:p w14:paraId="66306C4F" w14:textId="776EBF78" w:rsidR="00BF0FB1" w:rsidRPr="00F533B1" w:rsidRDefault="00CD29BA" w:rsidP="00BF0FB1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As a R</w:t>
      </w:r>
      <w:r w:rsidR="00BF0FB1" w:rsidRPr="00F533B1">
        <w:rPr>
          <w:sz w:val="28"/>
          <w:szCs w:val="28"/>
          <w:lang w:eastAsia="en-GB"/>
        </w:rPr>
        <w:t xml:space="preserve">ep we need to do work before meetings also to ensure we can assist you in the most effective way possible. </w:t>
      </w:r>
    </w:p>
    <w:p w14:paraId="6AB80BB5" w14:textId="77777777" w:rsidR="00BF0FB1" w:rsidRPr="00F533B1" w:rsidRDefault="00BF0FB1" w:rsidP="00BF0FB1">
      <w:pPr>
        <w:rPr>
          <w:sz w:val="28"/>
          <w:szCs w:val="28"/>
          <w:lang w:eastAsia="en-GB"/>
        </w:rPr>
      </w:pPr>
      <w:r w:rsidRPr="00F533B1">
        <w:rPr>
          <w:sz w:val="28"/>
          <w:szCs w:val="28"/>
          <w:lang w:eastAsia="en-GB"/>
        </w:rPr>
        <w:t>Please do this as soon as possible when you are aware of your meeting date.</w:t>
      </w:r>
    </w:p>
    <w:p w14:paraId="31A60602" w14:textId="77777777" w:rsidR="00BF0FB1" w:rsidRPr="00F533B1" w:rsidRDefault="00BF0FB1" w:rsidP="00BF0FB1">
      <w:pPr>
        <w:rPr>
          <w:sz w:val="28"/>
          <w:szCs w:val="28"/>
          <w:lang w:eastAsia="en-GB"/>
        </w:rPr>
      </w:pPr>
      <w:r w:rsidRPr="00F533B1">
        <w:rPr>
          <w:sz w:val="28"/>
          <w:szCs w:val="28"/>
          <w:lang w:eastAsia="en-GB"/>
        </w:rPr>
        <w:t xml:space="preserve">Remember that any notes taken in an investigation can be used in any further formal meetings, so think before you speak and read the notes </w:t>
      </w:r>
      <w:r w:rsidRPr="00F533B1">
        <w:rPr>
          <w:b/>
          <w:sz w:val="28"/>
          <w:szCs w:val="28"/>
          <w:lang w:eastAsia="en-GB"/>
        </w:rPr>
        <w:t>CAREFULLY</w:t>
      </w:r>
      <w:r w:rsidRPr="00F533B1">
        <w:rPr>
          <w:sz w:val="28"/>
          <w:szCs w:val="28"/>
          <w:lang w:eastAsia="en-GB"/>
        </w:rPr>
        <w:t xml:space="preserve"> before signing them!</w:t>
      </w:r>
    </w:p>
    <w:p w14:paraId="494139BE" w14:textId="5E94CABD" w:rsidR="00BF0FB1" w:rsidRDefault="00CD29BA" w:rsidP="00BF0FB1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Please contact your R</w:t>
      </w:r>
      <w:r w:rsidR="00BF0FB1" w:rsidRPr="00F533B1">
        <w:rPr>
          <w:sz w:val="28"/>
          <w:szCs w:val="28"/>
          <w:lang w:eastAsia="en-GB"/>
        </w:rPr>
        <w:t>ep either through their Unite email address or phone number. Please DO NOT use</w:t>
      </w:r>
      <w:r>
        <w:rPr>
          <w:sz w:val="28"/>
          <w:szCs w:val="28"/>
          <w:lang w:eastAsia="en-GB"/>
        </w:rPr>
        <w:t xml:space="preserve"> their company email or social media</w:t>
      </w:r>
      <w:r w:rsidR="00BF0FB1" w:rsidRPr="00F533B1">
        <w:rPr>
          <w:sz w:val="28"/>
          <w:szCs w:val="28"/>
          <w:lang w:eastAsia="en-GB"/>
        </w:rPr>
        <w:t>!</w:t>
      </w:r>
    </w:p>
    <w:p w14:paraId="6650FEA5" w14:textId="77777777" w:rsidR="00BF0FB1" w:rsidRPr="00F533B1" w:rsidRDefault="00BF0FB1" w:rsidP="00BF0FB1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We now have a disciplinary guidelines advice sheet on our website here:</w:t>
      </w:r>
      <w:r w:rsidRPr="000B130D">
        <w:t xml:space="preserve"> </w:t>
      </w:r>
      <w:r w:rsidRPr="000B130D">
        <w:rPr>
          <w:b/>
          <w:color w:val="2F5496" w:themeColor="accent1" w:themeShade="BF"/>
          <w:sz w:val="28"/>
          <w:szCs w:val="28"/>
          <w:lang w:eastAsia="en-GB"/>
        </w:rPr>
        <w:t>http://www.ezyunite.co.uk/template-letters.html</w:t>
      </w:r>
    </w:p>
    <w:p w14:paraId="4C45EADD" w14:textId="77777777" w:rsidR="00BF0FB1" w:rsidRPr="00F533B1" w:rsidRDefault="00BF0FB1" w:rsidP="00BF0FB1">
      <w:pPr>
        <w:spacing w:after="0" w:line="240" w:lineRule="auto"/>
        <w:rPr>
          <w:rFonts w:eastAsia="Calibri" w:cs="Calibri"/>
          <w:color w:val="000000"/>
          <w:sz w:val="28"/>
          <w:szCs w:val="28"/>
          <w:lang w:eastAsia="en-GB"/>
        </w:rPr>
      </w:pPr>
    </w:p>
    <w:p w14:paraId="315001D8" w14:textId="77777777" w:rsidR="00BF0FB1" w:rsidRPr="00F533B1" w:rsidRDefault="00BF0FB1" w:rsidP="00BF0FB1">
      <w:pPr>
        <w:spacing w:after="0" w:line="240" w:lineRule="auto"/>
        <w:rPr>
          <w:rFonts w:eastAsia="Calibri" w:cs="Calibri"/>
          <w:color w:val="000000"/>
          <w:sz w:val="28"/>
          <w:szCs w:val="28"/>
          <w:lang w:eastAsia="en-GB"/>
        </w:rPr>
      </w:pPr>
    </w:p>
    <w:p w14:paraId="656381F9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F533B1">
        <w:rPr>
          <w:rFonts w:ascii="Calibri" w:eastAsia="Calibri" w:hAnsi="Calibri" w:cs="Calibri"/>
          <w:b/>
          <w:color w:val="FF0000"/>
          <w:sz w:val="48"/>
          <w:szCs w:val="48"/>
          <w:lang w:eastAsia="en-GB"/>
        </w:rPr>
        <w:t>Communication and Feedback</w:t>
      </w:r>
    </w:p>
    <w:p w14:paraId="357E2ABD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14:paraId="443A631C" w14:textId="77777777" w:rsidR="00BF0FB1" w:rsidRPr="00F533B1" w:rsidRDefault="00BF0FB1" w:rsidP="00BF0FB1">
      <w:pPr>
        <w:rPr>
          <w:sz w:val="28"/>
          <w:szCs w:val="28"/>
          <w:lang w:eastAsia="en-GB"/>
        </w:rPr>
      </w:pPr>
      <w:r w:rsidRPr="00F533B1">
        <w:rPr>
          <w:sz w:val="28"/>
          <w:szCs w:val="28"/>
          <w:lang w:eastAsia="en-GB"/>
        </w:rPr>
        <w:t>When communicating with your Base Management, Reps or anyone within the company your Reps recommend that</w:t>
      </w:r>
      <w:r w:rsidRPr="00F533B1">
        <w:rPr>
          <w:b/>
          <w:sz w:val="28"/>
          <w:szCs w:val="28"/>
          <w:lang w:eastAsia="en-GB"/>
        </w:rPr>
        <w:t xml:space="preserve"> Email</w:t>
      </w:r>
      <w:r w:rsidRPr="00F533B1">
        <w:rPr>
          <w:sz w:val="28"/>
          <w:szCs w:val="28"/>
          <w:lang w:eastAsia="en-GB"/>
        </w:rPr>
        <w:t xml:space="preserve"> is the most appropriate tool.</w:t>
      </w:r>
    </w:p>
    <w:p w14:paraId="0EF909D5" w14:textId="032094EA" w:rsidR="00BF0FB1" w:rsidRPr="00F533B1" w:rsidRDefault="00BF0FB1" w:rsidP="00BF0FB1">
      <w:pPr>
        <w:rPr>
          <w:sz w:val="28"/>
          <w:szCs w:val="28"/>
          <w:lang w:eastAsia="en-GB"/>
        </w:rPr>
      </w:pPr>
      <w:r w:rsidRPr="00F533B1">
        <w:rPr>
          <w:sz w:val="28"/>
          <w:szCs w:val="28"/>
          <w:lang w:eastAsia="en-GB"/>
        </w:rPr>
        <w:t xml:space="preserve">This way we can gather a paper trail of communication and if necessary utilise this in meetings or as evidence if required. Verbal communication is </w:t>
      </w:r>
      <w:proofErr w:type="gramStart"/>
      <w:r w:rsidRPr="00F533B1">
        <w:rPr>
          <w:sz w:val="28"/>
          <w:szCs w:val="28"/>
          <w:lang w:eastAsia="en-GB"/>
        </w:rPr>
        <w:t>fine</w:t>
      </w:r>
      <w:proofErr w:type="gramEnd"/>
      <w:r w:rsidRPr="00F533B1">
        <w:rPr>
          <w:sz w:val="28"/>
          <w:szCs w:val="28"/>
          <w:lang w:eastAsia="en-GB"/>
        </w:rPr>
        <w:t xml:space="preserve"> but we suggest to always follow this up with a quick email </w:t>
      </w:r>
      <w:r w:rsidR="00CD29BA">
        <w:rPr>
          <w:sz w:val="28"/>
          <w:szCs w:val="28"/>
          <w:lang w:eastAsia="en-GB"/>
        </w:rPr>
        <w:t>and always feel free to cc or b</w:t>
      </w:r>
      <w:r w:rsidRPr="00F533B1">
        <w:rPr>
          <w:sz w:val="28"/>
          <w:szCs w:val="28"/>
          <w:lang w:eastAsia="en-GB"/>
        </w:rPr>
        <w:t>cc your base</w:t>
      </w:r>
      <w:r w:rsidR="00CD29BA">
        <w:rPr>
          <w:sz w:val="28"/>
          <w:szCs w:val="28"/>
          <w:lang w:eastAsia="en-GB"/>
        </w:rPr>
        <w:t xml:space="preserve"> R</w:t>
      </w:r>
      <w:r w:rsidRPr="00F533B1">
        <w:rPr>
          <w:sz w:val="28"/>
          <w:szCs w:val="28"/>
          <w:lang w:eastAsia="en-GB"/>
        </w:rPr>
        <w:t>eps into any communication.</w:t>
      </w:r>
    </w:p>
    <w:p w14:paraId="02FAEFFF" w14:textId="77777777" w:rsidR="00BF0FB1" w:rsidRPr="00F533B1" w:rsidRDefault="00BF0FB1" w:rsidP="00BF0FB1">
      <w:pPr>
        <w:rPr>
          <w:sz w:val="28"/>
          <w:szCs w:val="28"/>
          <w:lang w:eastAsia="en-GB"/>
        </w:rPr>
      </w:pPr>
    </w:p>
    <w:p w14:paraId="6FD5C547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14:paraId="76FE251C" w14:textId="7693C89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F533B1">
        <w:rPr>
          <w:rFonts w:ascii="Calibri" w:eastAsia="Calibri" w:hAnsi="Calibri" w:cs="Calibri"/>
          <w:b/>
          <w:color w:val="FF0000"/>
          <w:sz w:val="48"/>
          <w:szCs w:val="48"/>
          <w:lang w:eastAsia="en-GB"/>
        </w:rPr>
        <w:t>Update Your Details</w:t>
      </w:r>
      <w:r w:rsidR="00CD29BA">
        <w:rPr>
          <w:rFonts w:ascii="Calibri" w:eastAsia="Calibri" w:hAnsi="Calibri" w:cs="Calibri"/>
          <w:b/>
          <w:color w:val="FF0000"/>
          <w:sz w:val="48"/>
          <w:szCs w:val="48"/>
          <w:lang w:eastAsia="en-GB"/>
        </w:rPr>
        <w:t xml:space="preserve"> and ensure you are</w:t>
      </w:r>
      <w:r>
        <w:rPr>
          <w:rFonts w:ascii="Calibri" w:eastAsia="Calibri" w:hAnsi="Calibri" w:cs="Calibri"/>
          <w:b/>
          <w:color w:val="FF0000"/>
          <w:sz w:val="48"/>
          <w:szCs w:val="48"/>
          <w:lang w:eastAsia="en-GB"/>
        </w:rPr>
        <w:t xml:space="preserve"> “strike ready”</w:t>
      </w:r>
    </w:p>
    <w:p w14:paraId="0EE29EBB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14:paraId="26F033A4" w14:textId="2303DB2E" w:rsidR="00BF0FB1" w:rsidRPr="00F533B1" w:rsidRDefault="00FF43FC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lang w:eastAsia="en-GB"/>
        </w:rPr>
        <w:drawing>
          <wp:inline distT="0" distB="0" distL="0" distR="0" wp14:anchorId="702E86DC" wp14:editId="64C28320">
            <wp:extent cx="5731510" cy="19119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rike ready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FB1" w:rsidRPr="00F533B1">
        <w:rPr>
          <w:rFonts w:ascii="Calibri" w:eastAsia="Calibri" w:hAnsi="Calibri" w:cs="Calibri"/>
          <w:color w:val="000000"/>
          <w:sz w:val="28"/>
          <w:szCs w:val="28"/>
          <w:lang w:eastAsia="en-GB"/>
        </w:rPr>
        <w:t>Please ensure your contact details – including your mobile number, home address and email address – are updated and corre</w:t>
      </w:r>
      <w:r w:rsidR="008903DF">
        <w:rPr>
          <w:rFonts w:ascii="Calibri" w:eastAsia="Calibri" w:hAnsi="Calibri" w:cs="Calibri"/>
          <w:color w:val="000000"/>
          <w:sz w:val="28"/>
          <w:szCs w:val="28"/>
          <w:lang w:eastAsia="en-GB"/>
        </w:rPr>
        <w:t>ct.  Going forward, your Unite C</w:t>
      </w:r>
      <w:r w:rsidR="00BF0FB1" w:rsidRPr="00F533B1">
        <w:rPr>
          <w:rFonts w:ascii="Calibri" w:eastAsia="Calibri" w:hAnsi="Calibri" w:cs="Calibri"/>
          <w:color w:val="000000"/>
          <w:sz w:val="28"/>
          <w:szCs w:val="28"/>
          <w:lang w:eastAsia="en-GB"/>
        </w:rPr>
        <w:t>ommittee will communicate with you using online media such as your email to send out the monthly newsletter and any surveys, or send you updates by text.</w:t>
      </w:r>
    </w:p>
    <w:p w14:paraId="67F9EDE5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14:paraId="7A2869CB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</w:pPr>
    </w:p>
    <w:p w14:paraId="7B6F7765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</w:pPr>
      <w:r w:rsidRPr="00F533B1"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  <w:lastRenderedPageBreak/>
        <w:t>WE CANNOT EMAIL YOUR EASYJET EMAIL ACCOUNT.</w:t>
      </w:r>
    </w:p>
    <w:p w14:paraId="7E445832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p w14:paraId="1EF875C5" w14:textId="77777777" w:rsidR="00BF0FB1" w:rsidRPr="00F533B1" w:rsidRDefault="00BF0FB1" w:rsidP="00BF0FB1">
      <w:pPr>
        <w:spacing w:after="0" w:line="240" w:lineRule="auto"/>
        <w:rPr>
          <w:rFonts w:eastAsia="Calibri" w:cs="Calibri"/>
          <w:color w:val="000000"/>
          <w:sz w:val="28"/>
          <w:szCs w:val="28"/>
          <w:lang w:eastAsia="en-GB"/>
        </w:rPr>
      </w:pPr>
    </w:p>
    <w:p w14:paraId="3CCAC6EE" w14:textId="170E9301" w:rsidR="00BF0FB1" w:rsidRPr="00F533B1" w:rsidRDefault="00BF0FB1" w:rsidP="00BF0FB1">
      <w:pPr>
        <w:spacing w:line="240" w:lineRule="auto"/>
        <w:rPr>
          <w:b/>
          <w:color w:val="FF0000"/>
          <w:sz w:val="28"/>
          <w:szCs w:val="28"/>
        </w:rPr>
      </w:pPr>
      <w:r w:rsidRPr="00F533B1">
        <w:rPr>
          <w:sz w:val="28"/>
          <w:szCs w:val="28"/>
        </w:rPr>
        <w:t>We must therefore have a personal email address for you otherwise you are missing out on vital information and the chance to put your views across in surveys.  It is a really important time for electronic balloting too, so please make sure all your details are upda</w:t>
      </w:r>
      <w:r w:rsidR="008903DF">
        <w:rPr>
          <w:sz w:val="28"/>
          <w:szCs w:val="28"/>
        </w:rPr>
        <w:t>ted, either contact your local R</w:t>
      </w:r>
      <w:r w:rsidRPr="00F533B1">
        <w:rPr>
          <w:sz w:val="28"/>
          <w:szCs w:val="28"/>
        </w:rPr>
        <w:t>ep w</w:t>
      </w:r>
      <w:r w:rsidR="00FF43FC">
        <w:rPr>
          <w:sz w:val="28"/>
          <w:szCs w:val="28"/>
        </w:rPr>
        <w:t xml:space="preserve">ith your new details or contact us </w:t>
      </w:r>
      <w:r w:rsidRPr="00F533B1">
        <w:rPr>
          <w:sz w:val="28"/>
          <w:szCs w:val="28"/>
        </w:rPr>
        <w:t xml:space="preserve">online </w:t>
      </w:r>
      <w:r w:rsidR="00FF43FC">
        <w:rPr>
          <w:sz w:val="28"/>
          <w:szCs w:val="28"/>
        </w:rPr>
        <w:t xml:space="preserve">here: </w:t>
      </w:r>
      <w:r w:rsidR="00FF43FC" w:rsidRPr="00FF43FC">
        <w:rPr>
          <w:b/>
          <w:color w:val="4472C4" w:themeColor="accent1"/>
          <w:sz w:val="28"/>
          <w:szCs w:val="28"/>
        </w:rPr>
        <w:t>http://www.ezyunite.co.uk/contact-us.html</w:t>
      </w:r>
    </w:p>
    <w:p w14:paraId="4A3E736C" w14:textId="77777777" w:rsidR="00BF0FB1" w:rsidRPr="00F533B1" w:rsidRDefault="00BF0FB1" w:rsidP="00BF0FB1">
      <w:pPr>
        <w:spacing w:line="240" w:lineRule="auto"/>
      </w:pPr>
      <w:bookmarkStart w:id="0" w:name="h.3znysh7" w:colFirst="0" w:colLast="0"/>
      <w:bookmarkEnd w:id="0"/>
    </w:p>
    <w:p w14:paraId="58DEE3B4" w14:textId="77777777" w:rsidR="00BF0FB1" w:rsidRDefault="00BF0FB1" w:rsidP="00BF0FB1">
      <w:pPr>
        <w:spacing w:after="0" w:line="240" w:lineRule="auto"/>
        <w:rPr>
          <w:rFonts w:ascii="Calibri" w:eastAsia="Calibri" w:hAnsi="Calibri" w:cs="Calibri"/>
          <w:b/>
          <w:color w:val="FF0000"/>
          <w:sz w:val="48"/>
          <w:szCs w:val="48"/>
          <w:lang w:eastAsia="en-GB"/>
        </w:rPr>
      </w:pPr>
      <w:proofErr w:type="spellStart"/>
      <w:r>
        <w:rPr>
          <w:rFonts w:ascii="Calibri" w:eastAsia="Calibri" w:hAnsi="Calibri" w:cs="Calibri"/>
          <w:b/>
          <w:color w:val="FF0000"/>
          <w:sz w:val="48"/>
          <w:szCs w:val="48"/>
          <w:lang w:eastAsia="en-GB"/>
        </w:rPr>
        <w:t>EzyUnite</w:t>
      </w:r>
      <w:proofErr w:type="spellEnd"/>
      <w:r>
        <w:rPr>
          <w:rFonts w:ascii="Calibri" w:eastAsia="Calibri" w:hAnsi="Calibri" w:cs="Calibri"/>
          <w:b/>
          <w:color w:val="FF0000"/>
          <w:sz w:val="48"/>
          <w:szCs w:val="48"/>
          <w:lang w:eastAsia="en-GB"/>
        </w:rPr>
        <w:t xml:space="preserve"> Reps details:</w:t>
      </w:r>
    </w:p>
    <w:p w14:paraId="79D258B0" w14:textId="77777777" w:rsidR="00BF0FB1" w:rsidRDefault="00BF0FB1" w:rsidP="00BF0FB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en-GB"/>
        </w:rPr>
      </w:pPr>
    </w:p>
    <w:p w14:paraId="15A15226" w14:textId="3F2B2AD4" w:rsidR="00BF0FB1" w:rsidRPr="007C70B3" w:rsidRDefault="00BF0FB1" w:rsidP="00BF0FB1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GB"/>
        </w:rPr>
      </w:pPr>
      <w:r>
        <w:rPr>
          <w:rFonts w:ascii="Calibri" w:eastAsia="Calibri" w:hAnsi="Calibri" w:cs="Calibri"/>
          <w:sz w:val="28"/>
          <w:szCs w:val="28"/>
          <w:lang w:eastAsia="en-GB"/>
        </w:rPr>
        <w:t>B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 xml:space="preserve">elow a list of all the 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Union </w:t>
      </w:r>
      <w:r w:rsidR="008903DF">
        <w:rPr>
          <w:rFonts w:ascii="Calibri" w:eastAsia="Calibri" w:hAnsi="Calibri" w:cs="Calibri"/>
          <w:sz w:val="28"/>
          <w:szCs w:val="28"/>
          <w:lang w:eastAsia="en-GB"/>
        </w:rPr>
        <w:t>R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>eps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 at easyJet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 xml:space="preserve"> that are fully qualified to represent you in any meetings with management, answer any enquiries you may have and have sole recognition 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from easyJet 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 xml:space="preserve">to negotiate on behalf of yourselves 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on 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>pay deals</w:t>
      </w:r>
      <w:r>
        <w:rPr>
          <w:rFonts w:ascii="Calibri" w:eastAsia="Calibri" w:hAnsi="Calibri" w:cs="Calibri"/>
          <w:sz w:val="28"/>
          <w:szCs w:val="28"/>
          <w:lang w:eastAsia="en-GB"/>
        </w:rPr>
        <w:t>,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 xml:space="preserve"> and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 any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 xml:space="preserve"> other issues.</w:t>
      </w:r>
    </w:p>
    <w:p w14:paraId="68D9392B" w14:textId="77777777" w:rsidR="00BF0FB1" w:rsidRPr="007C70B3" w:rsidRDefault="00BF0FB1" w:rsidP="00BF0FB1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GB"/>
        </w:rPr>
      </w:pPr>
    </w:p>
    <w:p w14:paraId="70731DC1" w14:textId="250D72C7" w:rsidR="00BF0FB1" w:rsidRDefault="00BF0FB1" w:rsidP="00BF0FB1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GB"/>
        </w:rPr>
      </w:pPr>
      <w:r w:rsidRPr="007C70B3">
        <w:rPr>
          <w:rFonts w:ascii="Calibri" w:eastAsia="Calibri" w:hAnsi="Calibri" w:cs="Calibri"/>
          <w:sz w:val="28"/>
          <w:szCs w:val="28"/>
          <w:lang w:eastAsia="en-GB"/>
        </w:rPr>
        <w:t>All the reps on this list (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Lindsey </w:t>
      </w:r>
      <w:proofErr w:type="spellStart"/>
      <w:r>
        <w:rPr>
          <w:rFonts w:ascii="Calibri" w:eastAsia="Calibri" w:hAnsi="Calibri" w:cs="Calibri"/>
          <w:sz w:val="28"/>
          <w:szCs w:val="28"/>
          <w:lang w:eastAsia="en-GB"/>
        </w:rPr>
        <w:t>Ol</w:t>
      </w:r>
      <w:r w:rsidR="008903DF">
        <w:rPr>
          <w:rFonts w:ascii="Calibri" w:eastAsia="Calibri" w:hAnsi="Calibri" w:cs="Calibri"/>
          <w:sz w:val="28"/>
          <w:szCs w:val="28"/>
          <w:lang w:eastAsia="en-GB"/>
        </w:rPr>
        <w:t>l</w:t>
      </w:r>
      <w:r>
        <w:rPr>
          <w:rFonts w:ascii="Calibri" w:eastAsia="Calibri" w:hAnsi="Calibri" w:cs="Calibri"/>
          <w:sz w:val="28"/>
          <w:szCs w:val="28"/>
          <w:lang w:eastAsia="en-GB"/>
        </w:rPr>
        <w:t>iver</w:t>
      </w:r>
      <w:proofErr w:type="spellEnd"/>
      <w:r w:rsidR="008903DF">
        <w:rPr>
          <w:rFonts w:ascii="Calibri" w:eastAsia="Calibri" w:hAnsi="Calibri" w:cs="Calibri"/>
          <w:sz w:val="28"/>
          <w:szCs w:val="28"/>
          <w:lang w:eastAsia="en-GB"/>
        </w:rPr>
        <w:t>, Regional Unite O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 xml:space="preserve">fficer the only exception) are </w:t>
      </w:r>
      <w:r>
        <w:rPr>
          <w:rFonts w:ascii="Calibri" w:eastAsia="Calibri" w:hAnsi="Calibri" w:cs="Calibri"/>
          <w:sz w:val="28"/>
          <w:szCs w:val="28"/>
          <w:lang w:eastAsia="en-GB"/>
        </w:rPr>
        <w:t>current e</w:t>
      </w:r>
      <w:r w:rsidR="008903DF">
        <w:rPr>
          <w:rFonts w:ascii="Calibri" w:eastAsia="Calibri" w:hAnsi="Calibri" w:cs="Calibri"/>
          <w:sz w:val="28"/>
          <w:szCs w:val="28"/>
          <w:lang w:eastAsia="en-GB"/>
        </w:rPr>
        <w:t>asyJet Cabin C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 xml:space="preserve">rew </w:t>
      </w:r>
      <w:r w:rsidR="008903DF">
        <w:rPr>
          <w:rFonts w:ascii="Calibri" w:eastAsia="Calibri" w:hAnsi="Calibri" w:cs="Calibri"/>
          <w:sz w:val="28"/>
          <w:szCs w:val="28"/>
          <w:lang w:eastAsia="en-GB"/>
        </w:rPr>
        <w:t>(FAs, CMs, L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ine trainers, </w:t>
      </w:r>
      <w:r w:rsidR="008903DF">
        <w:rPr>
          <w:rFonts w:ascii="Calibri" w:eastAsia="Calibri" w:hAnsi="Calibri" w:cs="Calibri"/>
          <w:sz w:val="28"/>
          <w:szCs w:val="28"/>
          <w:lang w:eastAsia="en-GB"/>
        </w:rPr>
        <w:t>Leave S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uperusers etc.) </w:t>
      </w:r>
      <w:r w:rsidRPr="007C70B3">
        <w:rPr>
          <w:rFonts w:ascii="Calibri" w:eastAsia="Calibri" w:hAnsi="Calibri" w:cs="Calibri"/>
          <w:sz w:val="28"/>
          <w:szCs w:val="28"/>
          <w:lang w:eastAsia="en-GB"/>
        </w:rPr>
        <w:t xml:space="preserve">and therefore have an excellent understanding </w:t>
      </w:r>
      <w:r>
        <w:rPr>
          <w:rFonts w:ascii="Calibri" w:eastAsia="Calibri" w:hAnsi="Calibri" w:cs="Calibri"/>
          <w:sz w:val="28"/>
          <w:szCs w:val="28"/>
          <w:lang w:eastAsia="en-GB"/>
        </w:rPr>
        <w:t>of the business at all levels and its policies and procedures.</w:t>
      </w:r>
    </w:p>
    <w:p w14:paraId="0B496DFA" w14:textId="77777777" w:rsidR="00BF0FB1" w:rsidRDefault="00BF0FB1" w:rsidP="00BF0FB1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GB"/>
        </w:rPr>
      </w:pPr>
    </w:p>
    <w:p w14:paraId="1B0CC2D9" w14:textId="09A0EDEA" w:rsidR="00BF0FB1" w:rsidRPr="007C70B3" w:rsidRDefault="00BF0FB1" w:rsidP="00BF0FB1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GB"/>
        </w:rPr>
      </w:pPr>
      <w:r>
        <w:rPr>
          <w:rFonts w:ascii="Calibri" w:eastAsia="Calibri" w:hAnsi="Calibri" w:cs="Calibri"/>
          <w:sz w:val="28"/>
          <w:szCs w:val="28"/>
          <w:lang w:eastAsia="en-GB"/>
        </w:rPr>
        <w:t xml:space="preserve">Because we are all </w:t>
      </w:r>
      <w:r w:rsidR="008903DF">
        <w:rPr>
          <w:rFonts w:ascii="Calibri" w:eastAsia="Calibri" w:hAnsi="Calibri" w:cs="Calibri"/>
          <w:sz w:val="28"/>
          <w:szCs w:val="28"/>
          <w:lang w:eastAsia="en-GB"/>
        </w:rPr>
        <w:t>working Cabin C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rew at easyJet we ask that you email or contact us by phone during appropriate times if possible and be patient waiting for a reply as we may be flying. </w:t>
      </w:r>
    </w:p>
    <w:p w14:paraId="539BCD0E" w14:textId="77777777" w:rsidR="00BF0FB1" w:rsidRPr="00F533B1" w:rsidRDefault="00BF0FB1" w:rsidP="00BF0FB1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</w:p>
    <w:tbl>
      <w:tblPr>
        <w:tblW w:w="1049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861"/>
        <w:gridCol w:w="1842"/>
        <w:gridCol w:w="4678"/>
      </w:tblGrid>
      <w:tr w:rsidR="00BF0FB1" w:rsidRPr="00F533B1" w14:paraId="11E2991B" w14:textId="77777777" w:rsidTr="00676C81">
        <w:trPr>
          <w:trHeight w:val="682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8434" w14:textId="55B99B69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LINDSEY OL</w:t>
            </w:r>
            <w:r w:rsidR="00885EEE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IVER</w:t>
            </w:r>
          </w:p>
          <w:p w14:paraId="49DA8ADE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(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 xml:space="preserve">Unite </w:t>
            </w: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Regional Officer)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674C" w14:textId="77777777" w:rsidR="00BF0FB1" w:rsidRDefault="00885EEE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 xml:space="preserve">UNITE </w:t>
            </w:r>
          </w:p>
          <w:p w14:paraId="600E4787" w14:textId="6037BF7A" w:rsidR="00885EEE" w:rsidRPr="000B130D" w:rsidRDefault="00885EEE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LHR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00ED" w14:textId="77777777" w:rsidR="00BF0FB1" w:rsidRPr="000B130D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0B130D">
              <w:rPr>
                <w:sz w:val="28"/>
                <w:szCs w:val="28"/>
              </w:rPr>
              <w:t>020 3004 3440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59BD" w14:textId="4C8C0128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Lindsey.Ol</w:t>
            </w:r>
            <w:r w:rsidR="00885EEE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iver</w:t>
            </w: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@unitetheunion.org</w:t>
            </w:r>
          </w:p>
        </w:tc>
      </w:tr>
      <w:tr w:rsidR="00BF0FB1" w:rsidRPr="00F533B1" w14:paraId="2E37DE38" w14:textId="77777777" w:rsidTr="00676C81">
        <w:trPr>
          <w:trHeight w:val="734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546F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CLINTON SHORTMAN</w:t>
            </w:r>
          </w:p>
          <w:p w14:paraId="696C05EE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(Co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nvenor</w:t>
            </w: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72F8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BRS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96E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07702</w:t>
            </w: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351846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2C2F" w14:textId="77777777" w:rsidR="00BF0FB1" w:rsidRPr="00320136" w:rsidRDefault="00606FF1" w:rsidP="00520DEE">
            <w:pPr>
              <w:rPr>
                <w:rFonts w:cstheme="minorHAnsi"/>
                <w:sz w:val="28"/>
                <w:szCs w:val="28"/>
                <w:lang w:eastAsia="en-GB"/>
              </w:rPr>
            </w:pPr>
            <w:hyperlink r:id="rId12" w:history="1">
              <w:r w:rsidR="00BF0FB1" w:rsidRPr="00320136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  <w:lang w:eastAsia="en-GB"/>
                </w:rPr>
                <w:t>Clinton.Shortman@unitetheunion.org</w:t>
              </w:r>
            </w:hyperlink>
          </w:p>
        </w:tc>
      </w:tr>
      <w:tr w:rsidR="00BF0FB1" w:rsidRPr="00F533B1" w14:paraId="4AED9D01" w14:textId="77777777" w:rsidTr="00676C81">
        <w:trPr>
          <w:trHeight w:val="517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C756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MICHELLE AGUILAR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 xml:space="preserve"> (Deputy Convenor)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0289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LGW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28DF" w14:textId="77777777" w:rsidR="00BF0FB1" w:rsidRPr="0093202B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93202B">
              <w:rPr>
                <w:rFonts w:cstheme="minorHAnsi"/>
                <w:color w:val="000000"/>
                <w:sz w:val="28"/>
                <w:szCs w:val="28"/>
              </w:rPr>
              <w:t>07413199328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CA73" w14:textId="77777777" w:rsidR="00BF0FB1" w:rsidRPr="00F533B1" w:rsidRDefault="00BF0FB1" w:rsidP="00520DEE">
            <w:pPr>
              <w:rPr>
                <w:rFonts w:cstheme="minorHAnsi"/>
                <w:sz w:val="28"/>
                <w:szCs w:val="28"/>
                <w:lang w:eastAsia="en-GB"/>
              </w:rPr>
            </w:pPr>
            <w:r>
              <w:rPr>
                <w:rFonts w:eastAsia="Arial" w:cstheme="minorHAnsi"/>
                <w:color w:val="000000"/>
                <w:sz w:val="28"/>
                <w:szCs w:val="28"/>
                <w:lang w:eastAsia="en-GB"/>
              </w:rPr>
              <w:t>Y</w:t>
            </w:r>
            <w:r w:rsidRPr="00F533B1">
              <w:rPr>
                <w:rFonts w:eastAsia="Arial" w:cstheme="minorHAnsi"/>
                <w:color w:val="000000"/>
                <w:sz w:val="28"/>
                <w:szCs w:val="28"/>
                <w:lang w:eastAsia="en-GB"/>
              </w:rPr>
              <w:t>uredyth.</w:t>
            </w:r>
            <w:r>
              <w:rPr>
                <w:rFonts w:eastAsia="Arial" w:cstheme="minorHAnsi"/>
                <w:color w:val="000000"/>
                <w:sz w:val="28"/>
                <w:szCs w:val="28"/>
                <w:lang w:eastAsia="en-GB"/>
              </w:rPr>
              <w:t>A</w:t>
            </w:r>
            <w:r w:rsidRPr="00F533B1">
              <w:rPr>
                <w:rFonts w:eastAsia="Arial" w:cstheme="minorHAnsi"/>
                <w:color w:val="000000"/>
                <w:sz w:val="28"/>
                <w:szCs w:val="28"/>
                <w:lang w:eastAsia="en-GB"/>
              </w:rPr>
              <w:t>guilar@unitetheunion.org</w:t>
            </w:r>
          </w:p>
        </w:tc>
      </w:tr>
      <w:tr w:rsidR="00BF0FB1" w:rsidRPr="00F533B1" w14:paraId="3705D355" w14:textId="77777777" w:rsidTr="00676C81">
        <w:trPr>
          <w:trHeight w:val="517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19B0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JEMMA GRADWELL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 xml:space="preserve"> (Co-Convenor)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451C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MAN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2AA6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07825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22</w:t>
            </w: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F639" w14:textId="77777777" w:rsidR="00BF0FB1" w:rsidRPr="00F533B1" w:rsidRDefault="00BF0FB1" w:rsidP="00520DEE">
            <w:pPr>
              <w:rPr>
                <w:rFonts w:cstheme="minorHAnsi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J</w:t>
            </w: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emma.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G</w:t>
            </w: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radwell@unitetheunion.org</w:t>
            </w:r>
          </w:p>
        </w:tc>
      </w:tr>
      <w:tr w:rsidR="00BF0FB1" w:rsidRPr="00F533B1" w14:paraId="11A53AB9" w14:textId="77777777" w:rsidTr="00676C81">
        <w:trPr>
          <w:trHeight w:val="646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298F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lastRenderedPageBreak/>
              <w:t>MICHAEL BYRNE</w:t>
            </w:r>
          </w:p>
          <w:p w14:paraId="2A0C504E" w14:textId="34B389B6" w:rsidR="00BF0FB1" w:rsidRPr="00F533B1" w:rsidRDefault="008903DF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(Communications E</w:t>
            </w:r>
            <w:r w:rsidR="00BF0F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ditor)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95D5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LPL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C985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07824559239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D58D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Michael.Byrne@unitetheunion.org</w:t>
            </w:r>
          </w:p>
        </w:tc>
      </w:tr>
      <w:tr w:rsidR="00BF0FB1" w:rsidRPr="00F533B1" w14:paraId="61040113" w14:textId="77777777" w:rsidTr="00676C81">
        <w:trPr>
          <w:trHeight w:val="620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7D0A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ROBERT FETTES</w:t>
            </w:r>
          </w:p>
          <w:p w14:paraId="152B9418" w14:textId="5339DB49" w:rsidR="00BF0FB1" w:rsidRPr="00F533B1" w:rsidRDefault="008903DF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(Health &amp; Safety R</w:t>
            </w:r>
            <w:r w:rsidR="00BF0F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ep)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1DAF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LTN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888F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07713609029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A273" w14:textId="48826CAC" w:rsidR="00BF0FB1" w:rsidRPr="00F533B1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13" w:history="1">
              <w:r w:rsidR="00885EEE" w:rsidRPr="00752D4E">
                <w:rPr>
                  <w:rStyle w:val="Hyperlink"/>
                  <w:rFonts w:eastAsia="Calibri" w:cstheme="minorHAnsi"/>
                  <w:sz w:val="28"/>
                  <w:szCs w:val="28"/>
                  <w:lang w:eastAsia="en-GB"/>
                </w:rPr>
                <w:t>Robert.Fettes@unitetheunion.org</w:t>
              </w:r>
            </w:hyperlink>
          </w:p>
        </w:tc>
      </w:tr>
      <w:tr w:rsidR="00BF0FB1" w:rsidRPr="00F533B1" w14:paraId="4EFC8B42" w14:textId="77777777" w:rsidTr="00676C81">
        <w:trPr>
          <w:trHeight w:val="349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13EF" w14:textId="137FC3EC" w:rsidR="00BF0FB1" w:rsidRPr="00F533B1" w:rsidRDefault="008903DF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SELENA KERR (Equalities R</w:t>
            </w:r>
            <w:r w:rsidR="00BF0F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ep)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B674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EDI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5915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07902606012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4569" w14:textId="1DDA4C5E" w:rsidR="00BF0FB1" w:rsidRPr="00F533B1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14" w:history="1">
              <w:r w:rsidR="00885EEE" w:rsidRPr="00752D4E">
                <w:rPr>
                  <w:rStyle w:val="Hyperlink"/>
                  <w:rFonts w:eastAsia="Calibri" w:cstheme="minorHAnsi"/>
                  <w:sz w:val="28"/>
                  <w:szCs w:val="28"/>
                  <w:lang w:eastAsia="en-GB"/>
                </w:rPr>
                <w:t>Selena.Kerr@unitetheunion.org</w:t>
              </w:r>
            </w:hyperlink>
          </w:p>
        </w:tc>
      </w:tr>
      <w:tr w:rsidR="00BF0FB1" w:rsidRPr="00F533B1" w14:paraId="5F5EFFEB" w14:textId="77777777" w:rsidTr="00676C81">
        <w:trPr>
          <w:trHeight w:val="333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5312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PAULA FEGAN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A931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BFS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737F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07702</w:t>
            </w: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805494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BFE8" w14:textId="3B6B433C" w:rsidR="00BF0FB1" w:rsidRPr="00F533B1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15" w:history="1">
              <w:r w:rsidR="00885EEE" w:rsidRPr="00752D4E">
                <w:rPr>
                  <w:rStyle w:val="Hyperlink"/>
                  <w:rFonts w:eastAsia="Calibri" w:cstheme="minorHAnsi"/>
                  <w:sz w:val="28"/>
                  <w:szCs w:val="28"/>
                  <w:lang w:eastAsia="en-GB"/>
                </w:rPr>
                <w:t>Paula.Fegan@unitetheunion.org</w:t>
              </w:r>
            </w:hyperlink>
          </w:p>
        </w:tc>
      </w:tr>
      <w:tr w:rsidR="00BF0FB1" w:rsidRPr="00F533B1" w14:paraId="08D09434" w14:textId="77777777" w:rsidTr="00676C81">
        <w:trPr>
          <w:trHeight w:val="349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D600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VICKI BANE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B2F6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BRS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75F7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07989988135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3C1A" w14:textId="582D9F80" w:rsidR="00BF0FB1" w:rsidRPr="00F533B1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16" w:history="1">
              <w:r w:rsidR="00885EEE" w:rsidRPr="00752D4E">
                <w:rPr>
                  <w:rStyle w:val="Hyperlink"/>
                  <w:rFonts w:eastAsia="Calibri" w:cstheme="minorHAnsi"/>
                  <w:sz w:val="28"/>
                  <w:szCs w:val="28"/>
                  <w:lang w:eastAsia="en-GB"/>
                </w:rPr>
                <w:t>Vicki.Bane@unitetheunion.org</w:t>
              </w:r>
            </w:hyperlink>
          </w:p>
        </w:tc>
      </w:tr>
      <w:tr w:rsidR="00BF0FB1" w:rsidRPr="00F533B1" w14:paraId="08DD9D75" w14:textId="77777777" w:rsidTr="00676C81">
        <w:trPr>
          <w:trHeight w:val="333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51CD" w14:textId="77777777" w:rsidR="00BF0FB1" w:rsidRPr="008030FE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</w:pPr>
            <w:r w:rsidRPr="008030FE"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  <w:t>Rep on maternity leave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072E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GLA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4428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8135" w14:textId="77777777" w:rsidR="00BF0FB1" w:rsidRPr="008030FE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</w:pPr>
            <w:r w:rsidRPr="008030FE"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  <w:t>Please contact EDI rep for assistance.</w:t>
            </w:r>
          </w:p>
        </w:tc>
      </w:tr>
      <w:tr w:rsidR="00BF0FB1" w:rsidRPr="00F533B1" w14:paraId="09991683" w14:textId="77777777" w:rsidTr="00676C81">
        <w:trPr>
          <w:trHeight w:val="400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44C1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ANTONIO MESA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833F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LGW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C748" w14:textId="77777777" w:rsidR="00BF0FB1" w:rsidRPr="00905AA6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905AA6">
              <w:rPr>
                <w:rFonts w:cstheme="minorHAnsi"/>
                <w:color w:val="000000"/>
                <w:sz w:val="28"/>
                <w:szCs w:val="28"/>
              </w:rPr>
              <w:t>07456393033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BBE5" w14:textId="6D9AFBD5" w:rsidR="00BF0FB1" w:rsidRPr="00905AA6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17" w:history="1">
              <w:r w:rsidR="00885EEE" w:rsidRPr="00752D4E">
                <w:rPr>
                  <w:rStyle w:val="Hyperlink"/>
                  <w:rFonts w:cstheme="minorHAnsi"/>
                  <w:sz w:val="28"/>
                  <w:szCs w:val="28"/>
                </w:rPr>
                <w:t>Antonio.Mesa@unitetheunion.org</w:t>
              </w:r>
            </w:hyperlink>
          </w:p>
        </w:tc>
      </w:tr>
      <w:tr w:rsidR="00BF0FB1" w:rsidRPr="00F533B1" w14:paraId="1DE0A5D0" w14:textId="77777777" w:rsidTr="00676C81">
        <w:trPr>
          <w:trHeight w:val="321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5CA8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PAUL IRWIN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744B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LGW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443A" w14:textId="77777777" w:rsidR="00BF0FB1" w:rsidRPr="00905AA6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905AA6">
              <w:rPr>
                <w:rFonts w:cstheme="minorHAnsi"/>
                <w:color w:val="000000"/>
                <w:sz w:val="28"/>
                <w:szCs w:val="28"/>
              </w:rPr>
              <w:t>07912531225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3CE3" w14:textId="664C961A" w:rsidR="00BF0FB1" w:rsidRPr="00905AA6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18" w:history="1">
              <w:r w:rsidR="008030FE" w:rsidRPr="0072687D">
                <w:rPr>
                  <w:rStyle w:val="Hyperlink"/>
                  <w:rFonts w:eastAsia="Calibri" w:cstheme="minorHAnsi"/>
                  <w:sz w:val="28"/>
                  <w:szCs w:val="28"/>
                  <w:lang w:eastAsia="en-GB"/>
                </w:rPr>
                <w:t>Paul.Irwin@unitetheunion.org</w:t>
              </w:r>
            </w:hyperlink>
          </w:p>
        </w:tc>
      </w:tr>
      <w:tr w:rsidR="00BF0FB1" w:rsidRPr="00F533B1" w14:paraId="1A7738D5" w14:textId="77777777" w:rsidTr="00676C81">
        <w:trPr>
          <w:trHeight w:val="349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CBC4" w14:textId="6DBBFEB5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SAM GONZALEZ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08AD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LGW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B2F5" w14:textId="77777777" w:rsidR="00BF0FB1" w:rsidRPr="00905AA6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07413639478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403E" w14:textId="1FEEA440" w:rsidR="00BF0FB1" w:rsidRPr="00905AA6" w:rsidRDefault="00885EEE" w:rsidP="00885E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Samuel.Saez@unitetheunion.org</w:t>
            </w:r>
          </w:p>
        </w:tc>
      </w:tr>
      <w:tr w:rsidR="00BF0FB1" w:rsidRPr="00F533B1" w14:paraId="0FB85277" w14:textId="77777777" w:rsidTr="00676C81">
        <w:trPr>
          <w:trHeight w:val="349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0098" w14:textId="77777777" w:rsidR="00BF0FB1" w:rsidRPr="00F35E9E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35E9E">
              <w:rPr>
                <w:rFonts w:cstheme="minorHAnsi"/>
                <w:color w:val="000000"/>
                <w:sz w:val="28"/>
                <w:szCs w:val="28"/>
              </w:rPr>
              <w:t>D</w:t>
            </w:r>
            <w:r>
              <w:rPr>
                <w:rFonts w:cstheme="minorHAnsi"/>
                <w:color w:val="000000"/>
                <w:sz w:val="28"/>
                <w:szCs w:val="28"/>
              </w:rPr>
              <w:t>UNCAN</w:t>
            </w:r>
            <w:r w:rsidRPr="00F35E9E">
              <w:rPr>
                <w:rFonts w:cstheme="minorHAnsi"/>
                <w:color w:val="000000"/>
                <w:sz w:val="28"/>
                <w:szCs w:val="28"/>
              </w:rPr>
              <w:t xml:space="preserve"> B</w:t>
            </w:r>
            <w:r>
              <w:rPr>
                <w:rFonts w:cstheme="minorHAnsi"/>
                <w:color w:val="000000"/>
                <w:sz w:val="28"/>
                <w:szCs w:val="28"/>
              </w:rPr>
              <w:t>ULL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B06B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LGW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D39C" w14:textId="77777777" w:rsidR="00BF0FB1" w:rsidRPr="00905AA6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905AA6">
              <w:rPr>
                <w:rFonts w:cstheme="minorHAnsi"/>
                <w:color w:val="000000"/>
                <w:sz w:val="28"/>
                <w:szCs w:val="28"/>
              </w:rPr>
              <w:t>07387570103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E03D" w14:textId="78ED0C7B" w:rsidR="00BF0FB1" w:rsidRPr="00905AA6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905AA6">
              <w:rPr>
                <w:rFonts w:cstheme="minorHAnsi"/>
                <w:color w:val="000000"/>
                <w:sz w:val="28"/>
                <w:szCs w:val="28"/>
              </w:rPr>
              <w:t> </w:t>
            </w:r>
            <w:hyperlink r:id="rId19" w:history="1">
              <w:r w:rsidR="008030FE" w:rsidRPr="0072687D">
                <w:rPr>
                  <w:rStyle w:val="Hyperlink"/>
                  <w:rFonts w:cstheme="minorHAnsi"/>
                  <w:sz w:val="28"/>
                  <w:szCs w:val="28"/>
                </w:rPr>
                <w:t>Duncan.Bull@unitetheunion.org</w:t>
              </w:r>
            </w:hyperlink>
          </w:p>
        </w:tc>
      </w:tr>
      <w:tr w:rsidR="00BF0FB1" w:rsidRPr="00F533B1" w14:paraId="268EBB6A" w14:textId="77777777" w:rsidTr="00676C81">
        <w:trPr>
          <w:trHeight w:val="349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4B97" w14:textId="77777777" w:rsidR="00BF0FB1" w:rsidRPr="008030FE" w:rsidRDefault="00BF0FB1" w:rsidP="00520DE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030FE">
              <w:rPr>
                <w:rFonts w:cstheme="minorHAnsi"/>
                <w:b/>
                <w:color w:val="000000"/>
                <w:sz w:val="28"/>
                <w:szCs w:val="28"/>
              </w:rPr>
              <w:t>LGW rep position available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A7B7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LGW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D260" w14:textId="77777777" w:rsidR="00BF0FB1" w:rsidRPr="00905AA6" w:rsidRDefault="00BF0FB1" w:rsidP="00520DEE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7DDF" w14:textId="28A49C76" w:rsidR="00BF0FB1" w:rsidRPr="008030FE" w:rsidRDefault="00BF0FB1" w:rsidP="00520DE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030FE">
              <w:rPr>
                <w:rFonts w:cstheme="minorHAnsi"/>
                <w:b/>
                <w:color w:val="000000"/>
                <w:sz w:val="28"/>
                <w:szCs w:val="28"/>
              </w:rPr>
              <w:t>Please contact Clint</w:t>
            </w:r>
            <w:r w:rsidR="008903DF">
              <w:rPr>
                <w:rFonts w:cstheme="minorHAnsi"/>
                <w:b/>
                <w:color w:val="000000"/>
                <w:sz w:val="28"/>
                <w:szCs w:val="28"/>
              </w:rPr>
              <w:t>on</w:t>
            </w:r>
            <w:r w:rsidRPr="008030F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30FE">
              <w:rPr>
                <w:rFonts w:cstheme="minorHAnsi"/>
                <w:b/>
                <w:color w:val="000000"/>
                <w:sz w:val="28"/>
                <w:szCs w:val="28"/>
              </w:rPr>
              <w:t>Shortman</w:t>
            </w:r>
            <w:proofErr w:type="spellEnd"/>
            <w:r w:rsidRPr="008030FE">
              <w:rPr>
                <w:rFonts w:cstheme="minorHAnsi"/>
                <w:b/>
                <w:color w:val="000000"/>
                <w:sz w:val="28"/>
                <w:szCs w:val="28"/>
              </w:rPr>
              <w:t xml:space="preserve"> if you would like to apply for the LGW rep role.</w:t>
            </w:r>
          </w:p>
        </w:tc>
      </w:tr>
      <w:tr w:rsidR="00BF0FB1" w:rsidRPr="00F533B1" w14:paraId="0B984DE5" w14:textId="77777777" w:rsidTr="00676C81">
        <w:trPr>
          <w:trHeight w:val="333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9E75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ALLY AINSLEY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DD3F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LPL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A58F" w14:textId="77777777" w:rsidR="00BF0FB1" w:rsidRPr="00905AA6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905AA6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07506155567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3976" w14:textId="65659F31" w:rsidR="00BF0FB1" w:rsidRPr="00905AA6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20" w:history="1">
              <w:r w:rsidR="008030FE" w:rsidRPr="0072687D">
                <w:rPr>
                  <w:rStyle w:val="Hyperlink"/>
                  <w:rFonts w:cstheme="minorHAnsi"/>
                  <w:sz w:val="28"/>
                  <w:szCs w:val="28"/>
                </w:rPr>
                <w:t>Alison.Ainslie@unitetheunion.org</w:t>
              </w:r>
            </w:hyperlink>
          </w:p>
        </w:tc>
      </w:tr>
      <w:tr w:rsidR="00BF0FB1" w:rsidRPr="00F533B1" w14:paraId="5135BF1F" w14:textId="77777777" w:rsidTr="00676C81">
        <w:trPr>
          <w:trHeight w:val="333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FE7D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 xml:space="preserve">JAZ </w:t>
            </w:r>
            <w:proofErr w:type="spellStart"/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McSHANE</w:t>
            </w:r>
            <w:proofErr w:type="spellEnd"/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F95E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LTN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8403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07984424698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1A1D" w14:textId="71E9672A" w:rsidR="00BF0FB1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21" w:history="1">
              <w:r w:rsidR="008030FE" w:rsidRPr="0072687D">
                <w:rPr>
                  <w:rStyle w:val="Hyperlink"/>
                  <w:rFonts w:eastAsia="Calibri" w:cstheme="minorHAnsi"/>
                  <w:sz w:val="28"/>
                  <w:szCs w:val="28"/>
                  <w:lang w:eastAsia="en-GB"/>
                </w:rPr>
                <w:t>Jasmine.McShane@unitetheunion.org</w:t>
              </w:r>
            </w:hyperlink>
          </w:p>
        </w:tc>
      </w:tr>
      <w:tr w:rsidR="00BF0FB1" w:rsidRPr="00F533B1" w14:paraId="0099CF5B" w14:textId="77777777" w:rsidTr="00676C81">
        <w:trPr>
          <w:trHeight w:val="333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FA61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ANDREW GEORGE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2736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LTN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49DC" w14:textId="2AFC7D66" w:rsidR="00BF0FB1" w:rsidRPr="005D038F" w:rsidRDefault="008030FE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07453493263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77E0" w14:textId="566548F8" w:rsidR="00BF0FB1" w:rsidRPr="008030FE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</w:pPr>
            <w:r w:rsidRPr="008030FE"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  <w:t>Awaiting email address, please contact another LTN rep</w:t>
            </w:r>
            <w:r w:rsidR="00C739C5" w:rsidRPr="008030FE"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BF0FB1" w:rsidRPr="00F533B1" w14:paraId="1494A3B7" w14:textId="77777777" w:rsidTr="00676C81">
        <w:trPr>
          <w:trHeight w:val="333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76A7" w14:textId="18FD56F6" w:rsidR="00BF0FB1" w:rsidRDefault="00C739C5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JON BLAND 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BF08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MAN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7D80" w14:textId="419EB395" w:rsidR="00BF0FB1" w:rsidRDefault="008030FE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07488703861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3C5E" w14:textId="6C10AA61" w:rsidR="00BF0FB1" w:rsidRPr="008030FE" w:rsidRDefault="00C739C5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</w:pPr>
            <w:r w:rsidRPr="008030FE">
              <w:rPr>
                <w:rFonts w:cstheme="minorHAnsi"/>
                <w:i/>
                <w:color w:val="000000"/>
                <w:sz w:val="28"/>
                <w:szCs w:val="28"/>
              </w:rPr>
              <w:t>Awaiting email address, please contact another MAN rep.</w:t>
            </w:r>
          </w:p>
        </w:tc>
      </w:tr>
      <w:tr w:rsidR="00BF0FB1" w:rsidRPr="00F533B1" w14:paraId="06A51C8B" w14:textId="77777777" w:rsidTr="00676C81">
        <w:trPr>
          <w:trHeight w:val="333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547C" w14:textId="6A4086FE" w:rsidR="00BF0FB1" w:rsidRPr="0010069B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Calibri" w:cstheme="minorHAnsi"/>
                <w:b/>
                <w:color w:val="000000"/>
                <w:sz w:val="28"/>
                <w:szCs w:val="28"/>
                <w:lang w:eastAsia="en-GB"/>
              </w:rPr>
              <w:t>New Rep to be announced shortly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EAF1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NCL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0DD9" w14:textId="29DCC93B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FFB2" w14:textId="69204083" w:rsidR="00BF0FB1" w:rsidRPr="00606FF1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</w:pPr>
            <w:r w:rsidRPr="00606FF1"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  <w:t xml:space="preserve">Please contact any other Rep on this list. </w:t>
            </w:r>
            <w:bookmarkStart w:id="1" w:name="_GoBack"/>
            <w:bookmarkEnd w:id="1"/>
          </w:p>
        </w:tc>
      </w:tr>
      <w:tr w:rsidR="00BF0FB1" w:rsidRPr="00F533B1" w14:paraId="5853C67C" w14:textId="77777777" w:rsidTr="00676C81">
        <w:trPr>
          <w:trHeight w:val="349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C1EA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LEESA DARRANT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D112" w14:textId="55F0177B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SEN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A00B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07786433216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8D42" w14:textId="483558DB" w:rsidR="00BF0FB1" w:rsidRPr="00F533B1" w:rsidRDefault="00606FF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hyperlink r:id="rId22" w:history="1">
              <w:r w:rsidR="008030FE" w:rsidRPr="0072687D">
                <w:rPr>
                  <w:rStyle w:val="Hyperlink"/>
                  <w:rFonts w:eastAsia="Calibri" w:cstheme="minorHAnsi"/>
                  <w:sz w:val="28"/>
                  <w:szCs w:val="28"/>
                  <w:lang w:eastAsia="en-GB"/>
                </w:rPr>
                <w:t>Leesa.Darrant@unitetheunion.org</w:t>
              </w:r>
            </w:hyperlink>
          </w:p>
        </w:tc>
      </w:tr>
      <w:tr w:rsidR="00BF0FB1" w:rsidRPr="00F533B1" w14:paraId="35C05DD7" w14:textId="77777777" w:rsidTr="00676C81">
        <w:trPr>
          <w:trHeight w:val="333"/>
        </w:trPr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7504" w14:textId="77777777" w:rsidR="00BF0FB1" w:rsidRPr="008030FE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</w:pPr>
            <w:r w:rsidRPr="008030FE"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  <w:t>Rep on maternity leave</w:t>
            </w:r>
          </w:p>
        </w:tc>
        <w:tc>
          <w:tcPr>
            <w:tcW w:w="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D87F" w14:textId="77777777" w:rsidR="00BF0FB1" w:rsidRPr="00F533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  <w:r w:rsidRPr="00F533B1"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  <w:t>STN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42E7" w14:textId="77777777" w:rsidR="00BF0FB1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4553" w14:textId="77777777" w:rsidR="00BF0FB1" w:rsidRPr="008030FE" w:rsidRDefault="00BF0FB1" w:rsidP="00520DE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</w:pPr>
            <w:r w:rsidRPr="008030FE">
              <w:rPr>
                <w:rFonts w:eastAsia="Calibri" w:cstheme="minorHAnsi"/>
                <w:i/>
                <w:color w:val="000000"/>
                <w:sz w:val="28"/>
                <w:szCs w:val="28"/>
                <w:lang w:eastAsia="en-GB"/>
              </w:rPr>
              <w:t>Please contact SEN rep for assistance.</w:t>
            </w:r>
          </w:p>
        </w:tc>
      </w:tr>
    </w:tbl>
    <w:p w14:paraId="2FDCCF08" w14:textId="77777777" w:rsidR="00BF0FB1" w:rsidRPr="00F533B1" w:rsidRDefault="00BF0FB1" w:rsidP="00BF0FB1">
      <w:pPr>
        <w:spacing w:line="240" w:lineRule="auto"/>
      </w:pPr>
    </w:p>
    <w:p w14:paraId="44FF3C26" w14:textId="77777777" w:rsidR="00BF0FB1" w:rsidRPr="00BE0DAB" w:rsidRDefault="00BF0FB1" w:rsidP="00BF0FB1">
      <w:pPr>
        <w:jc w:val="center"/>
        <w:rPr>
          <w:b/>
          <w:color w:val="FF0000"/>
          <w:sz w:val="28"/>
          <w:szCs w:val="28"/>
        </w:rPr>
      </w:pPr>
      <w:r w:rsidRPr="00F533B1">
        <w:rPr>
          <w:b/>
          <w:color w:val="FF0000"/>
          <w:sz w:val="28"/>
          <w:szCs w:val="28"/>
        </w:rPr>
        <w:lastRenderedPageBreak/>
        <w:t>For all the latest updates follow us on Facebook (</w:t>
      </w:r>
      <w:proofErr w:type="spellStart"/>
      <w:r w:rsidRPr="00F533B1">
        <w:rPr>
          <w:b/>
          <w:color w:val="FF0000"/>
          <w:sz w:val="28"/>
          <w:szCs w:val="28"/>
        </w:rPr>
        <w:t>Ezyunite</w:t>
      </w:r>
      <w:proofErr w:type="spellEnd"/>
      <w:r w:rsidRPr="00F533B1">
        <w:rPr>
          <w:b/>
          <w:color w:val="FF0000"/>
          <w:sz w:val="28"/>
          <w:szCs w:val="28"/>
        </w:rPr>
        <w:t xml:space="preserve">) and check out our new website </w:t>
      </w:r>
      <w:r w:rsidRPr="00F533B1">
        <w:rPr>
          <w:b/>
          <w:color w:val="FF0000"/>
          <w:sz w:val="28"/>
          <w:szCs w:val="28"/>
          <w:u w:val="single"/>
        </w:rPr>
        <w:t>www.ezyunite.co.uk</w:t>
      </w:r>
    </w:p>
    <w:p w14:paraId="214F9669" w14:textId="77777777" w:rsidR="00BF0FB1" w:rsidRDefault="00BF0FB1"/>
    <w:sectPr w:rsidR="00BF0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asyJet Rounded Book">
    <w:altName w:val="Cambria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60E"/>
    <w:multiLevelType w:val="hybridMultilevel"/>
    <w:tmpl w:val="A000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B1"/>
    <w:rsid w:val="000050E7"/>
    <w:rsid w:val="0003796D"/>
    <w:rsid w:val="000B70F6"/>
    <w:rsid w:val="0010069B"/>
    <w:rsid w:val="00121D25"/>
    <w:rsid w:val="001743D3"/>
    <w:rsid w:val="00177760"/>
    <w:rsid w:val="001F2742"/>
    <w:rsid w:val="002035A6"/>
    <w:rsid w:val="002349A0"/>
    <w:rsid w:val="002476EE"/>
    <w:rsid w:val="00252B96"/>
    <w:rsid w:val="00264D10"/>
    <w:rsid w:val="002F11B9"/>
    <w:rsid w:val="00356B4E"/>
    <w:rsid w:val="00391242"/>
    <w:rsid w:val="00433E78"/>
    <w:rsid w:val="00440372"/>
    <w:rsid w:val="0046618C"/>
    <w:rsid w:val="004D33EF"/>
    <w:rsid w:val="004E6131"/>
    <w:rsid w:val="00504445"/>
    <w:rsid w:val="005D5FE1"/>
    <w:rsid w:val="005F5ECE"/>
    <w:rsid w:val="00606FF1"/>
    <w:rsid w:val="00633E9F"/>
    <w:rsid w:val="00676C81"/>
    <w:rsid w:val="00781225"/>
    <w:rsid w:val="00792C20"/>
    <w:rsid w:val="007A2486"/>
    <w:rsid w:val="007D3269"/>
    <w:rsid w:val="008030FE"/>
    <w:rsid w:val="00826501"/>
    <w:rsid w:val="00841BB4"/>
    <w:rsid w:val="0084715B"/>
    <w:rsid w:val="00885EEE"/>
    <w:rsid w:val="008903DF"/>
    <w:rsid w:val="008B5BE8"/>
    <w:rsid w:val="009F56E0"/>
    <w:rsid w:val="00A0689C"/>
    <w:rsid w:val="00A51BE7"/>
    <w:rsid w:val="00B2415E"/>
    <w:rsid w:val="00BD4D08"/>
    <w:rsid w:val="00BF0FB1"/>
    <w:rsid w:val="00C34390"/>
    <w:rsid w:val="00C72253"/>
    <w:rsid w:val="00C737B4"/>
    <w:rsid w:val="00C739C5"/>
    <w:rsid w:val="00C85EA8"/>
    <w:rsid w:val="00CD29BA"/>
    <w:rsid w:val="00CE32B8"/>
    <w:rsid w:val="00CF6770"/>
    <w:rsid w:val="00CF6E02"/>
    <w:rsid w:val="00DE72AC"/>
    <w:rsid w:val="00F91758"/>
    <w:rsid w:val="00FC19A6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CAE9"/>
  <w15:chartTrackingRefBased/>
  <w15:docId w15:val="{2D6F2FF8-2A4D-4735-AE45-3D96A1EF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FB1"/>
  </w:style>
  <w:style w:type="paragraph" w:styleId="Heading1">
    <w:name w:val="heading 1"/>
    <w:basedOn w:val="Normal"/>
    <w:link w:val="Heading1Char"/>
    <w:uiPriority w:val="9"/>
    <w:qFormat/>
    <w:rsid w:val="002F1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0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777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37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11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Robert.Fettes@unitetheunion.org" TargetMode="External"/><Relationship Id="rId18" Type="http://schemas.openxmlformats.org/officeDocument/2006/relationships/hyperlink" Target="mailto:Paul.Irwin@unitetheuni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mine.McShane@unitetheunion.org" TargetMode="External"/><Relationship Id="rId7" Type="http://schemas.openxmlformats.org/officeDocument/2006/relationships/hyperlink" Target="http://www.ezyunite.co.uk/help---guides.html" TargetMode="External"/><Relationship Id="rId12" Type="http://schemas.openxmlformats.org/officeDocument/2006/relationships/hyperlink" Target="mailto:Clinton.Shortman@unitetheunion.org" TargetMode="External"/><Relationship Id="rId17" Type="http://schemas.openxmlformats.org/officeDocument/2006/relationships/hyperlink" Target="mailto:Antonio.Mesa@unitetheun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ki.Bane@unitetheunion.org" TargetMode="External"/><Relationship Id="rId20" Type="http://schemas.openxmlformats.org/officeDocument/2006/relationships/hyperlink" Target="mailto:Alison.Ainslie@unitetheunio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mailto:Paula.Fegan@unitetheuni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auxhallpartners.co.uk/en/auth/login?camid=unite&amp;dfa=vx_partners_Unite_Online" TargetMode="External"/><Relationship Id="rId19" Type="http://schemas.openxmlformats.org/officeDocument/2006/relationships/hyperlink" Target="mailto:Duncan.Bull@unitetheun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mailto:Selena.Kerr@unitetheunion.org" TargetMode="External"/><Relationship Id="rId22" Type="http://schemas.openxmlformats.org/officeDocument/2006/relationships/hyperlink" Target="mailto:Leesa.Darrant@unitethe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andrena clarke</dc:creator>
  <cp:keywords/>
  <dc:description/>
  <cp:lastModifiedBy>Microsoft Office User</cp:lastModifiedBy>
  <cp:revision>2</cp:revision>
  <dcterms:created xsi:type="dcterms:W3CDTF">2018-07-10T13:40:00Z</dcterms:created>
  <dcterms:modified xsi:type="dcterms:W3CDTF">2018-07-10T13:40:00Z</dcterms:modified>
</cp:coreProperties>
</file>