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Default="00D0322E" w:rsidP="005104CC">
      <w:pPr>
        <w:ind w:left="0"/>
        <w:rPr>
          <w:rFonts w:asciiTheme="minorHAnsi" w:hAnsiTheme="minorHAnsi" w:cstheme="minorHAnsi"/>
          <w:sz w:val="24"/>
          <w:szCs w:val="24"/>
        </w:rPr>
      </w:pPr>
      <w:r>
        <w:rPr>
          <w:rFonts w:asciiTheme="minorHAnsi" w:hAnsiTheme="minorHAnsi" w:cstheme="minorHAnsi"/>
          <w:sz w:val="24"/>
          <w:szCs w:val="24"/>
        </w:rPr>
        <w:t>Minutes from March 9, 2021 regular meeting of the Le Sueur County SWCD Board of Supervisors.  Le Sueur County Justice Center, Le Center, MN.</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Meeting was called to order by Chairman Struck at 9:00 am.</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Members present:</w:t>
      </w:r>
      <w:r>
        <w:rPr>
          <w:rFonts w:asciiTheme="minorHAnsi" w:hAnsiTheme="minorHAnsi" w:cstheme="minorHAnsi"/>
          <w:sz w:val="24"/>
          <w:szCs w:val="24"/>
        </w:rPr>
        <w:tab/>
        <w:t>Chairman, Jim Struck</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Vice-Chairman, Greg Entinger</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Secretary, Earle Traxler</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Treasurer, Cletus </w:t>
      </w:r>
      <w:proofErr w:type="spellStart"/>
      <w:r>
        <w:rPr>
          <w:rFonts w:asciiTheme="minorHAnsi" w:hAnsiTheme="minorHAnsi" w:cstheme="minorHAnsi"/>
          <w:sz w:val="24"/>
          <w:szCs w:val="24"/>
        </w:rPr>
        <w:t>Gregor</w:t>
      </w:r>
      <w:proofErr w:type="spellEnd"/>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PR&amp;I, </w:t>
      </w:r>
      <w:proofErr w:type="spellStart"/>
      <w:r>
        <w:rPr>
          <w:rFonts w:asciiTheme="minorHAnsi" w:hAnsiTheme="minorHAnsi" w:cstheme="minorHAnsi"/>
          <w:sz w:val="24"/>
          <w:szCs w:val="24"/>
        </w:rPr>
        <w:t>Glendon</w:t>
      </w:r>
      <w:proofErr w:type="spellEnd"/>
      <w:r>
        <w:rPr>
          <w:rFonts w:asciiTheme="minorHAnsi" w:hAnsiTheme="minorHAnsi" w:cstheme="minorHAnsi"/>
          <w:sz w:val="24"/>
          <w:szCs w:val="24"/>
        </w:rPr>
        <w:t xml:space="preserve"> Braun</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Others present:</w:t>
      </w:r>
      <w:r>
        <w:rPr>
          <w:rFonts w:asciiTheme="minorHAnsi" w:hAnsiTheme="minorHAnsi" w:cstheme="minorHAnsi"/>
          <w:sz w:val="24"/>
          <w:szCs w:val="24"/>
        </w:rPr>
        <w:tab/>
        <w:t>District Manager, Mike Schultz</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District Technician, Joe Jirik</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Ditch Specialist, Nik Kadel</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Resource Technician, Karl Schmidtke</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District Conservationist, Steve Breaker</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Board Conservationist, Jennifer </w:t>
      </w:r>
      <w:proofErr w:type="spellStart"/>
      <w:r>
        <w:rPr>
          <w:rFonts w:asciiTheme="minorHAnsi" w:hAnsiTheme="minorHAnsi" w:cstheme="minorHAnsi"/>
          <w:sz w:val="24"/>
          <w:szCs w:val="24"/>
        </w:rPr>
        <w:t>Mocol</w:t>
      </w:r>
      <w:proofErr w:type="spellEnd"/>
      <w:r>
        <w:rPr>
          <w:rFonts w:asciiTheme="minorHAnsi" w:hAnsiTheme="minorHAnsi" w:cstheme="minorHAnsi"/>
          <w:sz w:val="24"/>
          <w:szCs w:val="24"/>
        </w:rPr>
        <w:t>-Johnson</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Program Specialist, Sue Prchal</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The Pledge of Allegiance was recited.</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Secretary’s report was read and approved.</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Treasurer’s report was read.  Motion by Entinger, second by Traxler to approve as read and to pay bills.</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Affirmative:  All</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Opposed:  None</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Motion carried</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 xml:space="preserve">The following meetings were discussed: </w:t>
      </w:r>
      <w:r>
        <w:rPr>
          <w:rFonts w:asciiTheme="minorHAnsi" w:hAnsiTheme="minorHAnsi" w:cstheme="minorHAnsi"/>
          <w:sz w:val="24"/>
          <w:szCs w:val="24"/>
        </w:rPr>
        <w:tab/>
        <w:t xml:space="preserve">TSA Meeting – 3/16/21 </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Legislative Day – 3/18/21</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Chairman’s Meeting – 3/25/21</w:t>
      </w: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Cannon River Meeting - 4/7/21</w:t>
      </w: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Local Work Group Meeting - 4/13/21</w:t>
      </w:r>
    </w:p>
    <w:p w:rsidR="00D0322E" w:rsidRDefault="00D0322E" w:rsidP="005104CC">
      <w:pPr>
        <w:ind w:left="0"/>
        <w:rPr>
          <w:rFonts w:asciiTheme="minorHAnsi" w:hAnsiTheme="minorHAnsi" w:cstheme="minorHAnsi"/>
          <w:sz w:val="24"/>
          <w:szCs w:val="24"/>
        </w:rPr>
      </w:pPr>
    </w:p>
    <w:p w:rsidR="00D0322E" w:rsidRDefault="00D0322E" w:rsidP="005104CC">
      <w:pPr>
        <w:ind w:left="0"/>
        <w:rPr>
          <w:rFonts w:asciiTheme="minorHAnsi" w:hAnsiTheme="minorHAnsi" w:cstheme="minorHAnsi"/>
          <w:sz w:val="24"/>
          <w:szCs w:val="24"/>
        </w:rPr>
      </w:pPr>
      <w:r>
        <w:rPr>
          <w:rFonts w:asciiTheme="minorHAnsi" w:hAnsiTheme="minorHAnsi" w:cstheme="minorHAnsi"/>
          <w:sz w:val="24"/>
          <w:szCs w:val="24"/>
        </w:rPr>
        <w:t xml:space="preserve">Mike </w:t>
      </w:r>
      <w:r w:rsidR="00972E45">
        <w:rPr>
          <w:rFonts w:asciiTheme="minorHAnsi" w:hAnsiTheme="minorHAnsi" w:cstheme="minorHAnsi"/>
          <w:sz w:val="24"/>
          <w:szCs w:val="24"/>
        </w:rPr>
        <w:t>informed the board that BWSR has accepted the District’s Corrective Action Plan for the Jefferson/German cost-share audit.</w:t>
      </w:r>
    </w:p>
    <w:p w:rsidR="00972E45" w:rsidRDefault="00972E45" w:rsidP="005104CC">
      <w:pPr>
        <w:ind w:left="0"/>
        <w:rPr>
          <w:rFonts w:asciiTheme="minorHAnsi" w:hAnsiTheme="minorHAnsi" w:cstheme="minorHAnsi"/>
          <w:sz w:val="24"/>
          <w:szCs w:val="24"/>
        </w:rPr>
      </w:pP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Motion by Traxler, second by Entinger to sign and support the Lower MN 1W1P grant application resolution.</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Affirmative:  All</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Opposed:  None</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Motion carried</w:t>
      </w:r>
    </w:p>
    <w:p w:rsidR="00972E45" w:rsidRDefault="00972E45" w:rsidP="005104CC">
      <w:pPr>
        <w:ind w:left="0"/>
        <w:rPr>
          <w:rFonts w:asciiTheme="minorHAnsi" w:hAnsiTheme="minorHAnsi" w:cstheme="minorHAnsi"/>
          <w:sz w:val="24"/>
          <w:szCs w:val="24"/>
        </w:rPr>
      </w:pP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second by Braun to encumber $26,931.75 for Brad Carlson cost-share contract #JG-Match-2021-01 for sediment basins.</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Affirmative:  All</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Opposed:  None</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Motion carried</w:t>
      </w:r>
    </w:p>
    <w:p w:rsidR="00972E45" w:rsidRDefault="00972E45" w:rsidP="005104CC">
      <w:pPr>
        <w:ind w:left="0"/>
        <w:rPr>
          <w:rFonts w:asciiTheme="minorHAnsi" w:hAnsiTheme="minorHAnsi" w:cstheme="minorHAnsi"/>
          <w:sz w:val="24"/>
          <w:szCs w:val="24"/>
        </w:rPr>
      </w:pP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 xml:space="preserve">Motion by Entinger,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adopt the revised personnel policy.</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Affirmative:  All</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Opposed:  None</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Motion carried</w:t>
      </w:r>
    </w:p>
    <w:p w:rsidR="00972E45" w:rsidRDefault="00972E45" w:rsidP="005104CC">
      <w:pPr>
        <w:ind w:left="0"/>
        <w:rPr>
          <w:rFonts w:asciiTheme="minorHAnsi" w:hAnsiTheme="minorHAnsi" w:cstheme="minorHAnsi"/>
          <w:sz w:val="24"/>
          <w:szCs w:val="24"/>
        </w:rPr>
      </w:pP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Mike discussed team building day with the board.  The staff took individual personality tests.</w:t>
      </w:r>
    </w:p>
    <w:p w:rsidR="00972E45" w:rsidRDefault="00972E45" w:rsidP="005104CC">
      <w:pPr>
        <w:ind w:left="0"/>
        <w:rPr>
          <w:rFonts w:asciiTheme="minorHAnsi" w:hAnsiTheme="minorHAnsi" w:cstheme="minorHAnsi"/>
          <w:sz w:val="24"/>
          <w:szCs w:val="24"/>
        </w:rPr>
      </w:pPr>
    </w:p>
    <w:p w:rsidR="00972E45" w:rsidRDefault="00972E45" w:rsidP="005104CC">
      <w:pPr>
        <w:ind w:left="0"/>
        <w:rPr>
          <w:rFonts w:asciiTheme="minorHAnsi" w:hAnsiTheme="minorHAnsi" w:cstheme="minorHAnsi"/>
          <w:sz w:val="24"/>
          <w:szCs w:val="24"/>
        </w:rPr>
      </w:pPr>
      <w:r>
        <w:rPr>
          <w:rFonts w:asciiTheme="minorHAnsi" w:hAnsiTheme="minorHAnsi" w:cstheme="minorHAnsi"/>
          <w:sz w:val="24"/>
          <w:szCs w:val="24"/>
        </w:rPr>
        <w:t xml:space="preserve">Motion by Traxler, second by Braun to sign an extension to the office space lease between the SWCD and USDA.  The lease will extend from August 1, 2021 through July 31, 2024. </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Affirmative:  All</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Opposed:  None</w:t>
      </w: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Motion carried</w:t>
      </w:r>
    </w:p>
    <w:p w:rsidR="00972E45" w:rsidRDefault="00972E45" w:rsidP="00972E45">
      <w:pPr>
        <w:ind w:left="0"/>
        <w:rPr>
          <w:rFonts w:asciiTheme="minorHAnsi" w:hAnsiTheme="minorHAnsi" w:cstheme="minorHAnsi"/>
          <w:sz w:val="24"/>
          <w:szCs w:val="24"/>
        </w:rPr>
      </w:pPr>
    </w:p>
    <w:p w:rsidR="00972E45" w:rsidRDefault="00972E45" w:rsidP="00972E45">
      <w:pPr>
        <w:ind w:left="0"/>
        <w:rPr>
          <w:rFonts w:asciiTheme="minorHAnsi" w:hAnsiTheme="minorHAnsi" w:cstheme="minorHAnsi"/>
          <w:sz w:val="24"/>
          <w:szCs w:val="24"/>
        </w:rPr>
      </w:pPr>
      <w:r>
        <w:rPr>
          <w:rFonts w:asciiTheme="minorHAnsi" w:hAnsiTheme="minorHAnsi" w:cstheme="minorHAnsi"/>
          <w:sz w:val="24"/>
          <w:szCs w:val="24"/>
        </w:rPr>
        <w:t>The board was given a copy of the SWCD’s 2020 annual report.</w:t>
      </w: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 xml:space="preserve">Steve gave the NRCS report.  He discussed Geoff </w:t>
      </w:r>
      <w:proofErr w:type="spellStart"/>
      <w:r>
        <w:rPr>
          <w:rFonts w:asciiTheme="minorHAnsi" w:hAnsiTheme="minorHAnsi" w:cstheme="minorHAnsi"/>
          <w:sz w:val="24"/>
          <w:szCs w:val="24"/>
        </w:rPr>
        <w:t>Popken</w:t>
      </w:r>
      <w:proofErr w:type="spellEnd"/>
      <w:r>
        <w:rPr>
          <w:rFonts w:asciiTheme="minorHAnsi" w:hAnsiTheme="minorHAnsi" w:cstheme="minorHAnsi"/>
          <w:sz w:val="24"/>
          <w:szCs w:val="24"/>
        </w:rPr>
        <w:t xml:space="preserve">, Soil Conservation Technician, beginning in his office, general and continuous CRP, EQIP ranking applications and decreased in office staff due to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w:t>
      </w: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 xml:space="preserve">Jennifer gave a BWSR update.  She discussed spring trainings, cost-share training, </w:t>
      </w:r>
      <w:proofErr w:type="spellStart"/>
      <w:r>
        <w:rPr>
          <w:rFonts w:asciiTheme="minorHAnsi" w:hAnsiTheme="minorHAnsi" w:cstheme="minorHAnsi"/>
          <w:sz w:val="24"/>
          <w:szCs w:val="24"/>
        </w:rPr>
        <w:t>Elink</w:t>
      </w:r>
      <w:proofErr w:type="spellEnd"/>
      <w:r>
        <w:rPr>
          <w:rFonts w:asciiTheme="minorHAnsi" w:hAnsiTheme="minorHAnsi" w:cstheme="minorHAnsi"/>
          <w:sz w:val="24"/>
          <w:szCs w:val="24"/>
        </w:rPr>
        <w:t xml:space="preserve"> reporting and how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has affected BWSR staff working in the office.</w:t>
      </w: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Vouchers were reviewed and filled out.</w:t>
      </w: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There being no further business, meeting adjourned at 10:15 am.</w:t>
      </w: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__________________________                       _______________________________________</w:t>
      </w:r>
    </w:p>
    <w:p w:rsidR="00B5344A" w:rsidRDefault="00B5344A" w:rsidP="00972E45">
      <w:pPr>
        <w:ind w:left="0"/>
        <w:rPr>
          <w:rFonts w:asciiTheme="minorHAnsi" w:hAnsiTheme="minorHAnsi" w:cstheme="minorHAnsi"/>
          <w:sz w:val="24"/>
          <w:szCs w:val="24"/>
        </w:rPr>
      </w:pPr>
      <w:r>
        <w:rPr>
          <w:rFonts w:asciiTheme="minorHAnsi" w:hAnsiTheme="minorHAnsi" w:cstheme="minorHAnsi"/>
          <w:sz w:val="24"/>
          <w:szCs w:val="24"/>
        </w:rPr>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District Secretary</w:t>
      </w:r>
    </w:p>
    <w:p w:rsidR="00B5344A" w:rsidRDefault="00B5344A" w:rsidP="00972E45">
      <w:pPr>
        <w:ind w:left="0"/>
        <w:rPr>
          <w:rFonts w:asciiTheme="minorHAnsi" w:hAnsiTheme="minorHAnsi" w:cstheme="minorHAnsi"/>
          <w:sz w:val="24"/>
          <w:szCs w:val="24"/>
        </w:rPr>
      </w:pPr>
    </w:p>
    <w:p w:rsidR="00972E45" w:rsidRDefault="00972E45" w:rsidP="00972E45">
      <w:pPr>
        <w:ind w:left="0"/>
        <w:rPr>
          <w:rFonts w:asciiTheme="minorHAnsi" w:hAnsiTheme="minorHAnsi" w:cstheme="minorHAnsi"/>
          <w:sz w:val="24"/>
          <w:szCs w:val="24"/>
        </w:rPr>
      </w:pPr>
    </w:p>
    <w:p w:rsidR="00972E45" w:rsidRDefault="00972E45" w:rsidP="00972E45">
      <w:pPr>
        <w:ind w:left="0"/>
        <w:rPr>
          <w:rFonts w:asciiTheme="minorHAnsi" w:hAnsiTheme="minorHAnsi" w:cstheme="minorHAnsi"/>
          <w:sz w:val="24"/>
          <w:szCs w:val="24"/>
        </w:rPr>
      </w:pPr>
    </w:p>
    <w:p w:rsidR="00D0322E" w:rsidRPr="00D0322E" w:rsidRDefault="00972E45" w:rsidP="005104CC">
      <w:pPr>
        <w:ind w:left="0"/>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p>
    <w:sectPr w:rsidR="00D0322E" w:rsidRPr="00D0322E"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961A8"/>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72E45"/>
    <w:rsid w:val="009A405E"/>
    <w:rsid w:val="009D68DE"/>
    <w:rsid w:val="00A8049D"/>
    <w:rsid w:val="00AA6A4D"/>
    <w:rsid w:val="00AD4909"/>
    <w:rsid w:val="00AE1EA5"/>
    <w:rsid w:val="00B013CF"/>
    <w:rsid w:val="00B2144C"/>
    <w:rsid w:val="00B24D1F"/>
    <w:rsid w:val="00B52817"/>
    <w:rsid w:val="00B5344A"/>
    <w:rsid w:val="00B70EB1"/>
    <w:rsid w:val="00BA2573"/>
    <w:rsid w:val="00BB36BB"/>
    <w:rsid w:val="00BF0D31"/>
    <w:rsid w:val="00BF2C78"/>
    <w:rsid w:val="00C56C9A"/>
    <w:rsid w:val="00C7579B"/>
    <w:rsid w:val="00CA3853"/>
    <w:rsid w:val="00CD68C1"/>
    <w:rsid w:val="00CF2DC1"/>
    <w:rsid w:val="00D0322E"/>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394B6F"/>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45B8-8D46-45E5-BC9F-49876983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2021-03-10T17:29:00Z</cp:lastPrinted>
  <dcterms:created xsi:type="dcterms:W3CDTF">2021-03-10T17:32:00Z</dcterms:created>
  <dcterms:modified xsi:type="dcterms:W3CDTF">2021-03-10T17:32:00Z</dcterms:modified>
</cp:coreProperties>
</file>