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75" w:rsidRDefault="00BE6575" w:rsidP="00DB2B8A">
      <w:pPr>
        <w:rPr>
          <w:rFonts w:cs="Times New Roman"/>
        </w:rPr>
      </w:pPr>
    </w:p>
    <w:tbl>
      <w:tblPr>
        <w:tblW w:w="9285" w:type="dxa"/>
        <w:tblInd w:w="-13" w:type="dxa"/>
        <w:tblLook w:val="0000" w:firstRow="0" w:lastRow="0" w:firstColumn="0" w:lastColumn="0" w:noHBand="0" w:noVBand="0"/>
      </w:tblPr>
      <w:tblGrid>
        <w:gridCol w:w="2175"/>
        <w:gridCol w:w="2520"/>
        <w:gridCol w:w="2160"/>
        <w:gridCol w:w="2430"/>
      </w:tblGrid>
      <w:tr w:rsidR="00BE6575" w:rsidRPr="00655584">
        <w:trPr>
          <w:trHeight w:val="368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655584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655584">
              <w:rPr>
                <w:rFonts w:ascii="Tahoma" w:hAnsi="Tahoma" w:cs="Tahoma"/>
                <w:b/>
                <w:bCs/>
                <w:color w:val="FFFFFF"/>
              </w:rPr>
              <w:t>Date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655584" w:rsidRDefault="004A3F08" w:rsidP="00FF130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October 15, 2015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655584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655584">
              <w:rPr>
                <w:rFonts w:ascii="Tahoma" w:hAnsi="Tahoma" w:cs="Tahoma"/>
                <w:b/>
                <w:bCs/>
                <w:color w:val="FFFFFF"/>
              </w:rPr>
              <w:t>Time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655584" w:rsidRDefault="00D645BB" w:rsidP="00FF130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9:00 am</w:t>
            </w:r>
          </w:p>
        </w:tc>
      </w:tr>
      <w:tr w:rsidR="00BE6575" w:rsidRPr="00655584">
        <w:trPr>
          <w:trHeight w:val="34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655584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655584">
              <w:rPr>
                <w:rFonts w:ascii="Tahoma" w:hAnsi="Tahoma" w:cs="Tahoma"/>
                <w:b/>
                <w:bCs/>
                <w:color w:val="FFFFFF"/>
              </w:rPr>
              <w:t>Facilitator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655584" w:rsidRDefault="00685FFD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Dan Armagost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655584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655584">
              <w:rPr>
                <w:rFonts w:ascii="Tahoma" w:hAnsi="Tahoma" w:cs="Tahoma"/>
                <w:b/>
                <w:bCs/>
                <w:color w:val="FFFFFF"/>
              </w:rPr>
              <w:t>Scribe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655584" w:rsidRDefault="00DF450F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Denise Kennedy</w:t>
            </w:r>
          </w:p>
        </w:tc>
      </w:tr>
      <w:tr w:rsidR="00BE6575" w:rsidRPr="00655584">
        <w:trPr>
          <w:trHeight w:val="34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655584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655584">
              <w:rPr>
                <w:rFonts w:ascii="Tahoma" w:hAnsi="Tahoma" w:cs="Tahoma"/>
                <w:b/>
                <w:bCs/>
                <w:color w:val="FFFFFF"/>
              </w:rPr>
              <w:t>Subject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655584" w:rsidRDefault="00D645BB" w:rsidP="00FF1308">
            <w:pPr>
              <w:spacing w:after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SMEC Board meeting</w:t>
            </w:r>
          </w:p>
        </w:tc>
      </w:tr>
      <w:tr w:rsidR="00BE6575" w:rsidRPr="00655584">
        <w:trPr>
          <w:trHeight w:val="34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655584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655584">
              <w:rPr>
                <w:rFonts w:ascii="Tahoma" w:hAnsi="Tahoma" w:cs="Tahoma"/>
                <w:b/>
                <w:bCs/>
                <w:color w:val="FFFFFF"/>
              </w:rPr>
              <w:t>Attendees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655584" w:rsidRDefault="0038496B" w:rsidP="00FF1308">
            <w:pPr>
              <w:spacing w:after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Dan </w:t>
            </w:r>
            <w:proofErr w:type="spellStart"/>
            <w:r>
              <w:rPr>
                <w:rFonts w:ascii="Tahoma" w:hAnsi="Tahoma" w:cs="Tahoma"/>
              </w:rPr>
              <w:t>Armagost,Todd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Lechentenberg</w:t>
            </w:r>
            <w:proofErr w:type="spellEnd"/>
            <w:r>
              <w:rPr>
                <w:rFonts w:ascii="Tahoma" w:hAnsi="Tahoma" w:cs="Tahoma"/>
              </w:rPr>
              <w:t xml:space="preserve">, Jerry </w:t>
            </w:r>
            <w:proofErr w:type="spellStart"/>
            <w:r>
              <w:rPr>
                <w:rFonts w:ascii="Tahoma" w:hAnsi="Tahoma" w:cs="Tahoma"/>
              </w:rPr>
              <w:t>Reshetar</w:t>
            </w:r>
            <w:proofErr w:type="spellEnd"/>
            <w:r>
              <w:rPr>
                <w:rFonts w:ascii="Tahoma" w:hAnsi="Tahoma" w:cs="Tahoma"/>
              </w:rPr>
              <w:t>, Jeff Sampson, Jennifer Backer (via phone), Brian Shanks (via ITV), Denise Kennedy</w:t>
            </w:r>
          </w:p>
        </w:tc>
      </w:tr>
    </w:tbl>
    <w:p w:rsidR="00BE6575" w:rsidRPr="00E9665A" w:rsidRDefault="00BE6575" w:rsidP="00DB2B8A">
      <w:pPr>
        <w:rPr>
          <w:rFonts w:ascii="Tahoma" w:hAnsi="Tahoma" w:cs="Tahoma"/>
          <w:color w:val="000080"/>
        </w:rPr>
      </w:pPr>
    </w:p>
    <w:tbl>
      <w:tblPr>
        <w:tblW w:w="92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3091"/>
        <w:gridCol w:w="5564"/>
      </w:tblGrid>
      <w:tr w:rsidR="00BE6575" w:rsidRPr="00E9665A">
        <w:trPr>
          <w:cantSplit/>
          <w:trHeight w:val="413"/>
          <w:tblHeader/>
        </w:trPr>
        <w:tc>
          <w:tcPr>
            <w:tcW w:w="9270" w:type="dxa"/>
            <w:gridSpan w:val="3"/>
            <w:shd w:val="clear" w:color="auto" w:fill="003366"/>
            <w:vAlign w:val="center"/>
          </w:tcPr>
          <w:p w:rsidR="00BE6575" w:rsidRPr="00E9665A" w:rsidRDefault="00BE6575" w:rsidP="00FF1308">
            <w:pPr>
              <w:pStyle w:val="Heading3"/>
              <w:jc w:val="left"/>
              <w:rPr>
                <w:rFonts w:ascii="Tahoma" w:hAnsi="Tahoma" w:cs="Tahoma"/>
                <w:color w:val="FFFFFF"/>
              </w:rPr>
            </w:pPr>
            <w:r w:rsidRPr="00E9665A">
              <w:rPr>
                <w:rFonts w:ascii="Tahoma" w:hAnsi="Tahoma" w:cs="Tahoma"/>
                <w:color w:val="FFFFFF"/>
              </w:rPr>
              <w:lastRenderedPageBreak/>
              <w:t>Key Points Discussed</w:t>
            </w:r>
          </w:p>
        </w:tc>
      </w:tr>
      <w:tr w:rsidR="00BE6575" w:rsidRPr="00E9665A" w:rsidTr="005235F6">
        <w:trPr>
          <w:cantSplit/>
          <w:tblHeader/>
        </w:trPr>
        <w:tc>
          <w:tcPr>
            <w:tcW w:w="615" w:type="dxa"/>
            <w:shd w:val="pct5" w:color="auto" w:fill="FFFFFF"/>
          </w:tcPr>
          <w:p w:rsidR="00BE6575" w:rsidRPr="00E9665A" w:rsidRDefault="00BE6575" w:rsidP="00FF1308">
            <w:pPr>
              <w:pStyle w:val="Heading3"/>
              <w:spacing w:before="60"/>
              <w:jc w:val="left"/>
              <w:rPr>
                <w:rFonts w:ascii="Tahoma" w:hAnsi="Tahoma" w:cs="Tahoma"/>
              </w:rPr>
            </w:pPr>
            <w:r w:rsidRPr="00E9665A">
              <w:rPr>
                <w:rFonts w:ascii="Tahoma" w:hAnsi="Tahoma" w:cs="Tahoma"/>
              </w:rPr>
              <w:t>No.</w:t>
            </w:r>
          </w:p>
        </w:tc>
        <w:tc>
          <w:tcPr>
            <w:tcW w:w="3091" w:type="dxa"/>
            <w:shd w:val="pct5" w:color="auto" w:fill="FFFFFF"/>
          </w:tcPr>
          <w:p w:rsidR="00BE6575" w:rsidRPr="00E9665A" w:rsidRDefault="00BE6575" w:rsidP="00FF1308">
            <w:pPr>
              <w:pStyle w:val="Heading3"/>
              <w:spacing w:before="60"/>
              <w:jc w:val="left"/>
              <w:rPr>
                <w:rFonts w:ascii="Tahoma" w:hAnsi="Tahoma" w:cs="Tahoma"/>
              </w:rPr>
            </w:pPr>
            <w:r w:rsidRPr="00E9665A">
              <w:rPr>
                <w:rFonts w:ascii="Tahoma" w:hAnsi="Tahoma" w:cs="Tahoma"/>
              </w:rPr>
              <w:t>Topic</w:t>
            </w:r>
          </w:p>
        </w:tc>
        <w:tc>
          <w:tcPr>
            <w:tcW w:w="5564" w:type="dxa"/>
            <w:shd w:val="pct5" w:color="auto" w:fill="FFFFFF"/>
          </w:tcPr>
          <w:p w:rsidR="00BE6575" w:rsidRPr="00E9665A" w:rsidRDefault="00BE6575" w:rsidP="00FF1308">
            <w:pPr>
              <w:spacing w:before="60" w:after="60"/>
              <w:jc w:val="left"/>
              <w:rPr>
                <w:rFonts w:ascii="Tahoma" w:hAnsi="Tahoma" w:cs="Tahoma"/>
                <w:b/>
                <w:bCs/>
              </w:rPr>
            </w:pPr>
            <w:r w:rsidRPr="00E9665A">
              <w:rPr>
                <w:rFonts w:ascii="Tahoma" w:hAnsi="Tahoma" w:cs="Tahoma"/>
                <w:b/>
                <w:bCs/>
              </w:rPr>
              <w:t>Highlights</w:t>
            </w:r>
          </w:p>
        </w:tc>
      </w:tr>
      <w:tr w:rsidR="00BE6575" w:rsidRPr="003A6664" w:rsidTr="005235F6">
        <w:trPr>
          <w:cantSplit/>
          <w:tblHeader/>
        </w:trPr>
        <w:tc>
          <w:tcPr>
            <w:tcW w:w="615" w:type="dxa"/>
          </w:tcPr>
          <w:p w:rsidR="00BE6575" w:rsidRPr="003A6664" w:rsidRDefault="005E0BB7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</w:t>
            </w:r>
          </w:p>
        </w:tc>
        <w:tc>
          <w:tcPr>
            <w:tcW w:w="3091" w:type="dxa"/>
          </w:tcPr>
          <w:p w:rsidR="00BE6575" w:rsidRPr="007407E7" w:rsidRDefault="005E0BB7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 w:rsidRPr="007407E7">
              <w:t>Approve minutes</w:t>
            </w:r>
          </w:p>
        </w:tc>
        <w:tc>
          <w:tcPr>
            <w:tcW w:w="5564" w:type="dxa"/>
            <w:vAlign w:val="center"/>
          </w:tcPr>
          <w:p w:rsidR="00BE6575" w:rsidRPr="00655584" w:rsidRDefault="005E0BB7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5E0BB7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 </w:t>
            </w:r>
            <w:r w:rsidR="0038496B">
              <w:rPr>
                <w:rFonts w:ascii="Tahoma" w:hAnsi="Tahoma" w:cs="Tahoma"/>
              </w:rPr>
              <w:t xml:space="preserve">Jeff Sampson  </w:t>
            </w:r>
            <w:r>
              <w:rPr>
                <w:rFonts w:ascii="Tahoma" w:hAnsi="Tahoma" w:cs="Tahoma"/>
              </w:rPr>
              <w:t xml:space="preserve"> 2</w:t>
            </w:r>
            <w:r w:rsidRPr="005E0BB7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   </w:t>
            </w:r>
            <w:r w:rsidR="0038496B">
              <w:rPr>
                <w:rFonts w:ascii="Tahoma" w:hAnsi="Tahoma" w:cs="Tahoma"/>
              </w:rPr>
              <w:t>Brian Shanks</w:t>
            </w:r>
          </w:p>
        </w:tc>
      </w:tr>
      <w:tr w:rsidR="00BE6575" w:rsidRPr="003A6664" w:rsidTr="005235F6">
        <w:trPr>
          <w:cantSplit/>
          <w:tblHeader/>
        </w:trPr>
        <w:tc>
          <w:tcPr>
            <w:tcW w:w="615" w:type="dxa"/>
          </w:tcPr>
          <w:p w:rsidR="00BE6575" w:rsidRPr="003A6664" w:rsidRDefault="00BE6575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2</w:t>
            </w:r>
          </w:p>
        </w:tc>
        <w:tc>
          <w:tcPr>
            <w:tcW w:w="3091" w:type="dxa"/>
          </w:tcPr>
          <w:p w:rsidR="00BE6575" w:rsidRPr="007407E7" w:rsidRDefault="005E0BB7" w:rsidP="00D645BB">
            <w:pPr>
              <w:rPr>
                <w:b/>
              </w:rPr>
            </w:pPr>
            <w:r>
              <w:rPr>
                <w:b/>
              </w:rPr>
              <w:t>Approve bills</w:t>
            </w:r>
          </w:p>
        </w:tc>
        <w:tc>
          <w:tcPr>
            <w:tcW w:w="5564" w:type="dxa"/>
            <w:vAlign w:val="center"/>
          </w:tcPr>
          <w:p w:rsidR="00BE6575" w:rsidRPr="00655584" w:rsidRDefault="005E0BB7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5E0BB7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 </w:t>
            </w:r>
            <w:r w:rsidR="0038496B">
              <w:rPr>
                <w:rFonts w:ascii="Tahoma" w:hAnsi="Tahoma" w:cs="Tahoma"/>
              </w:rPr>
              <w:t xml:space="preserve">Jerry </w:t>
            </w:r>
            <w:proofErr w:type="spellStart"/>
            <w:r w:rsidR="0038496B">
              <w:rPr>
                <w:rFonts w:ascii="Tahoma" w:hAnsi="Tahoma" w:cs="Tahoma"/>
              </w:rPr>
              <w:t>Reshetar</w:t>
            </w:r>
            <w:proofErr w:type="spellEnd"/>
            <w:r w:rsidR="0038496B">
              <w:rPr>
                <w:rFonts w:ascii="Tahoma" w:hAnsi="Tahoma" w:cs="Tahoma"/>
              </w:rPr>
              <w:t xml:space="preserve">  </w:t>
            </w:r>
            <w:r>
              <w:rPr>
                <w:rFonts w:ascii="Tahoma" w:hAnsi="Tahoma" w:cs="Tahoma"/>
              </w:rPr>
              <w:t xml:space="preserve"> 2</w:t>
            </w:r>
            <w:r w:rsidRPr="005E0BB7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   </w:t>
            </w:r>
            <w:r w:rsidR="0038496B">
              <w:rPr>
                <w:rFonts w:ascii="Tahoma" w:hAnsi="Tahoma" w:cs="Tahoma"/>
              </w:rPr>
              <w:t>Jeff Sampson</w:t>
            </w:r>
          </w:p>
        </w:tc>
      </w:tr>
      <w:tr w:rsidR="00BE6575" w:rsidRPr="003A6664" w:rsidTr="005235F6">
        <w:trPr>
          <w:cantSplit/>
          <w:tblHeader/>
        </w:trPr>
        <w:tc>
          <w:tcPr>
            <w:tcW w:w="615" w:type="dxa"/>
          </w:tcPr>
          <w:p w:rsidR="00BE6575" w:rsidRPr="003A6664" w:rsidRDefault="00BE6575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3</w:t>
            </w:r>
          </w:p>
        </w:tc>
        <w:tc>
          <w:tcPr>
            <w:tcW w:w="3091" w:type="dxa"/>
          </w:tcPr>
          <w:p w:rsidR="00BE6575" w:rsidRPr="00D645BB" w:rsidRDefault="005E0BB7" w:rsidP="005235F6">
            <w:pPr>
              <w:rPr>
                <w:b/>
              </w:rPr>
            </w:pPr>
            <w:r>
              <w:rPr>
                <w:b/>
              </w:rPr>
              <w:t xml:space="preserve">Review Bank Rec </w:t>
            </w:r>
            <w:proofErr w:type="spellStart"/>
            <w:r>
              <w:rPr>
                <w:b/>
              </w:rPr>
              <w:t>Stmts</w:t>
            </w:r>
            <w:proofErr w:type="spellEnd"/>
          </w:p>
        </w:tc>
        <w:tc>
          <w:tcPr>
            <w:tcW w:w="5564" w:type="dxa"/>
            <w:vAlign w:val="center"/>
          </w:tcPr>
          <w:p w:rsidR="00BE6575" w:rsidRPr="00655584" w:rsidRDefault="00BE6575" w:rsidP="00FF1308">
            <w:pPr>
              <w:rPr>
                <w:rFonts w:ascii="Tahoma" w:hAnsi="Tahoma" w:cs="Tahoma"/>
              </w:rPr>
            </w:pPr>
          </w:p>
        </w:tc>
      </w:tr>
      <w:tr w:rsidR="00BE6575" w:rsidRPr="003A6664" w:rsidTr="005235F6">
        <w:trPr>
          <w:cantSplit/>
          <w:tblHeader/>
        </w:trPr>
        <w:tc>
          <w:tcPr>
            <w:tcW w:w="615" w:type="dxa"/>
          </w:tcPr>
          <w:p w:rsidR="00BE6575" w:rsidRPr="003A6664" w:rsidRDefault="00BE6575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4</w:t>
            </w:r>
          </w:p>
        </w:tc>
        <w:tc>
          <w:tcPr>
            <w:tcW w:w="3091" w:type="dxa"/>
          </w:tcPr>
          <w:p w:rsidR="00BE6575" w:rsidRPr="00D645BB" w:rsidRDefault="005E0BB7" w:rsidP="00D645BB">
            <w:pPr>
              <w:rPr>
                <w:b/>
              </w:rPr>
            </w:pPr>
            <w:r>
              <w:rPr>
                <w:b/>
              </w:rPr>
              <w:t>Approve SERVs printout</w:t>
            </w:r>
          </w:p>
        </w:tc>
        <w:tc>
          <w:tcPr>
            <w:tcW w:w="5564" w:type="dxa"/>
            <w:vAlign w:val="center"/>
          </w:tcPr>
          <w:p w:rsidR="00BE6575" w:rsidRPr="00655584" w:rsidRDefault="005E0BB7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5E0BB7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  </w:t>
            </w:r>
            <w:r w:rsidR="0038496B">
              <w:rPr>
                <w:rFonts w:ascii="Tahoma" w:hAnsi="Tahoma" w:cs="Tahoma"/>
              </w:rPr>
              <w:t xml:space="preserve">Jeff Sampson  </w:t>
            </w:r>
            <w:r>
              <w:rPr>
                <w:rFonts w:ascii="Tahoma" w:hAnsi="Tahoma" w:cs="Tahoma"/>
              </w:rPr>
              <w:t>2</w:t>
            </w:r>
            <w:r w:rsidRPr="005E0BB7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   </w:t>
            </w:r>
            <w:r w:rsidR="0038496B">
              <w:rPr>
                <w:rFonts w:ascii="Tahoma" w:hAnsi="Tahoma" w:cs="Tahoma"/>
              </w:rPr>
              <w:t xml:space="preserve">Jerry </w:t>
            </w:r>
            <w:proofErr w:type="spellStart"/>
            <w:r w:rsidR="0038496B">
              <w:rPr>
                <w:rFonts w:ascii="Tahoma" w:hAnsi="Tahoma" w:cs="Tahoma"/>
              </w:rPr>
              <w:t>Reshetar</w:t>
            </w:r>
            <w:proofErr w:type="spellEnd"/>
          </w:p>
        </w:tc>
      </w:tr>
      <w:tr w:rsidR="004A3F08" w:rsidRPr="003A6664" w:rsidTr="005235F6">
        <w:trPr>
          <w:cantSplit/>
          <w:tblHeader/>
        </w:trPr>
        <w:tc>
          <w:tcPr>
            <w:tcW w:w="615" w:type="dxa"/>
          </w:tcPr>
          <w:p w:rsidR="004A3F08" w:rsidRDefault="004A3F08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5</w:t>
            </w:r>
          </w:p>
        </w:tc>
        <w:tc>
          <w:tcPr>
            <w:tcW w:w="3091" w:type="dxa"/>
          </w:tcPr>
          <w:p w:rsidR="004A3F08" w:rsidRDefault="004A3F08" w:rsidP="00D645BB">
            <w:pPr>
              <w:rPr>
                <w:b/>
              </w:rPr>
            </w:pPr>
            <w:r>
              <w:rPr>
                <w:b/>
              </w:rPr>
              <w:t>SMEC Insurance</w:t>
            </w:r>
          </w:p>
        </w:tc>
        <w:tc>
          <w:tcPr>
            <w:tcW w:w="5564" w:type="dxa"/>
            <w:vAlign w:val="center"/>
          </w:tcPr>
          <w:p w:rsidR="004A3F08" w:rsidRDefault="007B31A3" w:rsidP="00FF1308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Board discuss</w:t>
            </w:r>
            <w:proofErr w:type="gramEnd"/>
            <w:r>
              <w:rPr>
                <w:rFonts w:ascii="Tahoma" w:hAnsi="Tahoma" w:cs="Tahoma"/>
              </w:rPr>
              <w:t xml:space="preserve"> the possibility of SMEC joining one of the member districts for Life insurance, health insurance, and long term disability.  </w:t>
            </w:r>
          </w:p>
          <w:p w:rsidR="007B31A3" w:rsidRDefault="007B31A3" w:rsidP="00FF1308">
            <w:pPr>
              <w:rPr>
                <w:rFonts w:ascii="Tahoma" w:hAnsi="Tahoma" w:cs="Tahoma"/>
              </w:rPr>
            </w:pPr>
          </w:p>
          <w:p w:rsidR="007B31A3" w:rsidRDefault="007B31A3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SMEC has liability insurance through Sterling State.  Todd recommends going through Grand Meadow insurance for SMECS 5 employees.  When SMEC gets to 10 employees the possibility of attaining our own plan increases.  </w:t>
            </w:r>
          </w:p>
          <w:p w:rsidR="007B31A3" w:rsidRDefault="007B31A3" w:rsidP="00FF1308">
            <w:pPr>
              <w:rPr>
                <w:rFonts w:ascii="Tahoma" w:hAnsi="Tahoma" w:cs="Tahoma"/>
              </w:rPr>
            </w:pPr>
          </w:p>
          <w:p w:rsidR="007B31A3" w:rsidRPr="00655584" w:rsidRDefault="007B31A3" w:rsidP="007B31A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 the current time SMEC employees who need insurance are paid directly to pay for the premium of the insurance they choose for themselves.  Cur</w:t>
            </w:r>
            <w:r w:rsidR="00952560">
              <w:rPr>
                <w:rFonts w:ascii="Tahoma" w:hAnsi="Tahoma" w:cs="Tahoma"/>
              </w:rPr>
              <w:t>r</w:t>
            </w:r>
            <w:r>
              <w:rPr>
                <w:rFonts w:ascii="Tahoma" w:hAnsi="Tahoma" w:cs="Tahoma"/>
              </w:rPr>
              <w:t>ently SMEC has one employee who takes this option.</w:t>
            </w:r>
          </w:p>
        </w:tc>
      </w:tr>
      <w:tr w:rsidR="004A3F08" w:rsidRPr="003A6664" w:rsidTr="005235F6">
        <w:trPr>
          <w:cantSplit/>
          <w:tblHeader/>
        </w:trPr>
        <w:tc>
          <w:tcPr>
            <w:tcW w:w="615" w:type="dxa"/>
          </w:tcPr>
          <w:p w:rsidR="004A3F08" w:rsidRDefault="004A3F08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 xml:space="preserve">6 </w:t>
            </w:r>
          </w:p>
        </w:tc>
        <w:tc>
          <w:tcPr>
            <w:tcW w:w="3091" w:type="dxa"/>
          </w:tcPr>
          <w:p w:rsidR="004A3F08" w:rsidRDefault="004A3F08" w:rsidP="00D645BB">
            <w:pPr>
              <w:rPr>
                <w:b/>
              </w:rPr>
            </w:pPr>
            <w:r>
              <w:rPr>
                <w:b/>
              </w:rPr>
              <w:t xml:space="preserve">Business </w:t>
            </w:r>
            <w:proofErr w:type="spellStart"/>
            <w:r>
              <w:rPr>
                <w:b/>
              </w:rPr>
              <w:t>mgr</w:t>
            </w:r>
            <w:proofErr w:type="spellEnd"/>
            <w:r>
              <w:rPr>
                <w:b/>
              </w:rPr>
              <w:t xml:space="preserve"> update</w:t>
            </w:r>
          </w:p>
        </w:tc>
        <w:tc>
          <w:tcPr>
            <w:tcW w:w="5564" w:type="dxa"/>
            <w:vAlign w:val="center"/>
          </w:tcPr>
          <w:p w:rsidR="00952560" w:rsidRDefault="007B31A3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Todd Shared SMEC and member districts business managers are moving from annual billing to quarterly billing.  Todd and Dan will update </w:t>
            </w:r>
            <w:r w:rsidR="00952560">
              <w:rPr>
                <w:rFonts w:ascii="Tahoma" w:hAnsi="Tahoma" w:cs="Tahoma"/>
              </w:rPr>
              <w:t xml:space="preserve">the billing spreadsheets to ease the workload of the district business managers.   </w:t>
            </w:r>
          </w:p>
          <w:p w:rsidR="00952560" w:rsidRDefault="00952560" w:rsidP="00FF1308">
            <w:pPr>
              <w:rPr>
                <w:rFonts w:ascii="Tahoma" w:hAnsi="Tahoma" w:cs="Tahoma"/>
              </w:rPr>
            </w:pPr>
          </w:p>
          <w:p w:rsidR="00952560" w:rsidRPr="00655584" w:rsidRDefault="00952560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Sterling State Bank is willing to work with SMEC at this point for </w:t>
            </w:r>
            <w:proofErr w:type="spellStart"/>
            <w:proofErr w:type="gramStart"/>
            <w:r>
              <w:rPr>
                <w:rFonts w:ascii="Tahoma" w:hAnsi="Tahoma" w:cs="Tahoma"/>
              </w:rPr>
              <w:t>workmans</w:t>
            </w:r>
            <w:proofErr w:type="spellEnd"/>
            <w:proofErr w:type="gramEnd"/>
            <w:r>
              <w:rPr>
                <w:rFonts w:ascii="Tahoma" w:hAnsi="Tahoma" w:cs="Tahoma"/>
              </w:rPr>
              <w:t xml:space="preserve"> compensation and liability insurance.  </w:t>
            </w:r>
          </w:p>
        </w:tc>
      </w:tr>
      <w:tr w:rsidR="004A3F08" w:rsidRPr="003A6664" w:rsidTr="005235F6">
        <w:trPr>
          <w:cantSplit/>
          <w:tblHeader/>
        </w:trPr>
        <w:tc>
          <w:tcPr>
            <w:tcW w:w="615" w:type="dxa"/>
          </w:tcPr>
          <w:p w:rsidR="004A3F08" w:rsidRDefault="004A3F08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7</w:t>
            </w:r>
          </w:p>
        </w:tc>
        <w:tc>
          <w:tcPr>
            <w:tcW w:w="3091" w:type="dxa"/>
          </w:tcPr>
          <w:p w:rsidR="004A3F08" w:rsidRDefault="004A3F08" w:rsidP="00D645BB">
            <w:pPr>
              <w:rPr>
                <w:b/>
              </w:rPr>
            </w:pPr>
            <w:r>
              <w:rPr>
                <w:b/>
              </w:rPr>
              <w:t>Financial Audit</w:t>
            </w:r>
          </w:p>
        </w:tc>
        <w:tc>
          <w:tcPr>
            <w:tcW w:w="5564" w:type="dxa"/>
            <w:vAlign w:val="center"/>
          </w:tcPr>
          <w:p w:rsidR="004A3F08" w:rsidRPr="00655584" w:rsidRDefault="00952560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Financial audit is scheduled for </w:t>
            </w:r>
            <w:r w:rsidR="004A3F08">
              <w:rPr>
                <w:rFonts w:ascii="Tahoma" w:hAnsi="Tahoma" w:cs="Tahoma"/>
              </w:rPr>
              <w:t>October 20</w:t>
            </w:r>
            <w:r>
              <w:rPr>
                <w:rFonts w:ascii="Tahoma" w:hAnsi="Tahoma" w:cs="Tahoma"/>
                <w:vertAlign w:val="superscript"/>
              </w:rPr>
              <w:t xml:space="preserve">th. </w:t>
            </w:r>
            <w:r>
              <w:rPr>
                <w:rFonts w:ascii="Tahoma" w:hAnsi="Tahoma" w:cs="Tahoma"/>
              </w:rPr>
              <w:t xml:space="preserve"> Dan will share results with district school boards.  </w:t>
            </w:r>
          </w:p>
        </w:tc>
      </w:tr>
      <w:tr w:rsidR="00BE6575" w:rsidRPr="003A6664" w:rsidTr="005235F6">
        <w:trPr>
          <w:cantSplit/>
          <w:tblHeader/>
        </w:trPr>
        <w:tc>
          <w:tcPr>
            <w:tcW w:w="615" w:type="dxa"/>
          </w:tcPr>
          <w:p w:rsidR="00BE6575" w:rsidRPr="003A6664" w:rsidRDefault="004A3F08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8</w:t>
            </w:r>
          </w:p>
        </w:tc>
        <w:tc>
          <w:tcPr>
            <w:tcW w:w="3091" w:type="dxa"/>
          </w:tcPr>
          <w:p w:rsidR="00BE6575" w:rsidRPr="00D645BB" w:rsidRDefault="00DF450F" w:rsidP="00D645BB">
            <w:pPr>
              <w:rPr>
                <w:b/>
              </w:rPr>
            </w:pPr>
            <w:r>
              <w:rPr>
                <w:b/>
              </w:rPr>
              <w:t>CTIC</w:t>
            </w:r>
          </w:p>
        </w:tc>
        <w:tc>
          <w:tcPr>
            <w:tcW w:w="5564" w:type="dxa"/>
            <w:vAlign w:val="center"/>
          </w:tcPr>
          <w:p w:rsidR="00BE6575" w:rsidRPr="00655584" w:rsidRDefault="00952560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Micki will give update at next board meeting</w:t>
            </w:r>
          </w:p>
        </w:tc>
      </w:tr>
      <w:tr w:rsidR="00BE6575" w:rsidRPr="003A6664" w:rsidTr="005235F6">
        <w:trPr>
          <w:cantSplit/>
          <w:tblHeader/>
        </w:trPr>
        <w:tc>
          <w:tcPr>
            <w:tcW w:w="615" w:type="dxa"/>
          </w:tcPr>
          <w:p w:rsidR="00BE6575" w:rsidRPr="003A6664" w:rsidRDefault="004A3F08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9</w:t>
            </w:r>
          </w:p>
        </w:tc>
        <w:tc>
          <w:tcPr>
            <w:tcW w:w="3091" w:type="dxa"/>
          </w:tcPr>
          <w:p w:rsidR="00BE6575" w:rsidRPr="00D645BB" w:rsidRDefault="00DF450F" w:rsidP="00D645BB">
            <w:pPr>
              <w:rPr>
                <w:b/>
              </w:rPr>
            </w:pPr>
            <w:r>
              <w:rPr>
                <w:b/>
              </w:rPr>
              <w:t>Mower County Collaborative</w:t>
            </w:r>
          </w:p>
        </w:tc>
        <w:tc>
          <w:tcPr>
            <w:tcW w:w="5564" w:type="dxa"/>
            <w:vAlign w:val="center"/>
          </w:tcPr>
          <w:p w:rsidR="00BE6575" w:rsidRPr="00655584" w:rsidRDefault="00952560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Micki and Jerry currently sit on Mower County Collaborative board.  Update will be given next month. </w:t>
            </w:r>
          </w:p>
        </w:tc>
      </w:tr>
      <w:tr w:rsidR="00BE6575" w:rsidRPr="003A6664" w:rsidTr="005235F6">
        <w:trPr>
          <w:cantSplit/>
          <w:tblHeader/>
        </w:trPr>
        <w:tc>
          <w:tcPr>
            <w:tcW w:w="615" w:type="dxa"/>
          </w:tcPr>
          <w:p w:rsidR="00BE6575" w:rsidRPr="003A6664" w:rsidRDefault="004A3F08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10</w:t>
            </w:r>
          </w:p>
        </w:tc>
        <w:tc>
          <w:tcPr>
            <w:tcW w:w="3091" w:type="dxa"/>
          </w:tcPr>
          <w:p w:rsidR="00BE6575" w:rsidRPr="00FD0914" w:rsidRDefault="004A3F08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MDE Audit</w:t>
            </w:r>
          </w:p>
        </w:tc>
        <w:tc>
          <w:tcPr>
            <w:tcW w:w="5564" w:type="dxa"/>
          </w:tcPr>
          <w:p w:rsidR="004A3F08" w:rsidRPr="00655584" w:rsidRDefault="00952560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Dan is working with individual districts.  MDE is looking at PARS, transportation, equipment, third party reimbursement, and proportional share  </w:t>
            </w:r>
          </w:p>
        </w:tc>
      </w:tr>
      <w:tr w:rsidR="00BE6575" w:rsidRPr="003A6664" w:rsidTr="005235F6">
        <w:trPr>
          <w:cantSplit/>
          <w:trHeight w:val="323"/>
          <w:tblHeader/>
        </w:trPr>
        <w:tc>
          <w:tcPr>
            <w:tcW w:w="615" w:type="dxa"/>
          </w:tcPr>
          <w:p w:rsidR="00BE6575" w:rsidRPr="003A6664" w:rsidRDefault="004A3F08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11</w:t>
            </w:r>
          </w:p>
        </w:tc>
        <w:tc>
          <w:tcPr>
            <w:tcW w:w="3091" w:type="dxa"/>
          </w:tcPr>
          <w:p w:rsidR="00BE6575" w:rsidRPr="005235F6" w:rsidRDefault="004A3F08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Programming</w:t>
            </w:r>
          </w:p>
        </w:tc>
        <w:tc>
          <w:tcPr>
            <w:tcW w:w="5564" w:type="dxa"/>
            <w:vAlign w:val="center"/>
          </w:tcPr>
          <w:p w:rsidR="004A3F08" w:rsidRDefault="004A3F08" w:rsidP="00FF1308">
            <w:pPr>
              <w:rPr>
                <w:rFonts w:ascii="Tahoma" w:hAnsi="Tahoma" w:cs="Tahoma"/>
              </w:rPr>
            </w:pPr>
            <w:r w:rsidRPr="00043575">
              <w:rPr>
                <w:rFonts w:ascii="Tahoma" w:hAnsi="Tahoma" w:cs="Tahoma"/>
                <w:i/>
                <w:u w:val="single"/>
              </w:rPr>
              <w:t>Transition program</w:t>
            </w:r>
            <w:r w:rsidR="00952560">
              <w:rPr>
                <w:rFonts w:ascii="Tahoma" w:hAnsi="Tahoma" w:cs="Tahoma"/>
              </w:rPr>
              <w:t xml:space="preserve"> – Looking at programs in Kingsland, and Alden-Conger.  </w:t>
            </w:r>
          </w:p>
          <w:p w:rsidR="00043575" w:rsidRDefault="00043575" w:rsidP="00FF1308">
            <w:pPr>
              <w:rPr>
                <w:rFonts w:ascii="Tahoma" w:hAnsi="Tahoma" w:cs="Tahoma"/>
              </w:rPr>
            </w:pPr>
          </w:p>
          <w:p w:rsidR="004A3F08" w:rsidRDefault="004A3F08" w:rsidP="00FF1308">
            <w:pPr>
              <w:rPr>
                <w:rFonts w:ascii="Tahoma" w:hAnsi="Tahoma" w:cs="Tahoma"/>
              </w:rPr>
            </w:pPr>
            <w:r w:rsidRPr="00043575">
              <w:rPr>
                <w:rFonts w:ascii="Tahoma" w:hAnsi="Tahoma" w:cs="Tahoma"/>
                <w:i/>
                <w:u w:val="single"/>
              </w:rPr>
              <w:t>ALC</w:t>
            </w:r>
            <w:r w:rsidR="00952560">
              <w:rPr>
                <w:rFonts w:ascii="Tahoma" w:hAnsi="Tahoma" w:cs="Tahoma"/>
              </w:rPr>
              <w:t>- Dan and John McDonald are touring ALCs in Goodhue, ZED, and Pequot Lakes.  ALC’s offer multiple choices</w:t>
            </w:r>
            <w:r w:rsidR="00043575">
              <w:rPr>
                <w:rFonts w:ascii="Tahoma" w:hAnsi="Tahoma" w:cs="Tahoma"/>
              </w:rPr>
              <w:t xml:space="preserve">: full day, part day, online credit recovery, etc.  SMEC looking at locations to host local ALC.  </w:t>
            </w:r>
          </w:p>
          <w:p w:rsidR="00043575" w:rsidRDefault="00043575" w:rsidP="00FF1308">
            <w:pPr>
              <w:rPr>
                <w:rFonts w:ascii="Tahoma" w:hAnsi="Tahoma" w:cs="Tahoma"/>
              </w:rPr>
            </w:pPr>
          </w:p>
          <w:p w:rsidR="004A3F08" w:rsidRDefault="004A3F08" w:rsidP="00FF1308">
            <w:pPr>
              <w:rPr>
                <w:rFonts w:ascii="Tahoma" w:hAnsi="Tahoma" w:cs="Tahoma"/>
              </w:rPr>
            </w:pPr>
            <w:r w:rsidRPr="00043575">
              <w:rPr>
                <w:rFonts w:ascii="Tahoma" w:hAnsi="Tahoma" w:cs="Tahoma"/>
                <w:i/>
                <w:u w:val="single"/>
              </w:rPr>
              <w:t>Autism program</w:t>
            </w:r>
            <w:r w:rsidR="00043575" w:rsidRPr="00043575">
              <w:rPr>
                <w:rFonts w:ascii="Tahoma" w:hAnsi="Tahoma" w:cs="Tahoma"/>
                <w:i/>
              </w:rPr>
              <w:t>-</w:t>
            </w:r>
            <w:r w:rsidR="00043575">
              <w:rPr>
                <w:rFonts w:ascii="Tahoma" w:hAnsi="Tahoma" w:cs="Tahoma"/>
              </w:rPr>
              <w:t xml:space="preserve"> Looking at possibility of ASD program in </w:t>
            </w:r>
            <w:r w:rsidR="00043575" w:rsidRPr="00043575">
              <w:rPr>
                <w:rFonts w:ascii="Tahoma" w:hAnsi="Tahoma" w:cs="Tahoma"/>
              </w:rPr>
              <w:t>Glenville-Emmons.</w:t>
            </w:r>
            <w:r w:rsidR="00043575">
              <w:rPr>
                <w:rFonts w:ascii="Tahoma" w:hAnsi="Tahoma" w:cs="Tahoma"/>
              </w:rPr>
              <w:t xml:space="preserve">  </w:t>
            </w:r>
          </w:p>
          <w:p w:rsidR="00043575" w:rsidRDefault="00043575" w:rsidP="00FF1308">
            <w:pPr>
              <w:rPr>
                <w:rFonts w:ascii="Tahoma" w:hAnsi="Tahoma" w:cs="Tahoma"/>
              </w:rPr>
            </w:pPr>
          </w:p>
          <w:p w:rsidR="004A3F08" w:rsidRDefault="004A3F08" w:rsidP="00FF1308">
            <w:pPr>
              <w:rPr>
                <w:rFonts w:ascii="Tahoma" w:hAnsi="Tahoma" w:cs="Tahoma"/>
              </w:rPr>
            </w:pPr>
            <w:r w:rsidRPr="00043575">
              <w:rPr>
                <w:rFonts w:ascii="Tahoma" w:hAnsi="Tahoma" w:cs="Tahoma"/>
                <w:i/>
                <w:u w:val="single"/>
              </w:rPr>
              <w:t>EC program</w:t>
            </w:r>
            <w:r w:rsidR="00043575">
              <w:rPr>
                <w:rFonts w:ascii="Tahoma" w:hAnsi="Tahoma" w:cs="Tahoma"/>
                <w:i/>
              </w:rPr>
              <w:t>-</w:t>
            </w:r>
            <w:r w:rsidR="00043575">
              <w:rPr>
                <w:rFonts w:ascii="Tahoma" w:hAnsi="Tahoma" w:cs="Tahoma"/>
              </w:rPr>
              <w:t xml:space="preserve">Alden Conger willing to host </w:t>
            </w:r>
            <w:proofErr w:type="gramStart"/>
            <w:r w:rsidR="00043575">
              <w:rPr>
                <w:rFonts w:ascii="Tahoma" w:hAnsi="Tahoma" w:cs="Tahoma"/>
              </w:rPr>
              <w:t>a</w:t>
            </w:r>
            <w:proofErr w:type="gramEnd"/>
            <w:r w:rsidR="00043575">
              <w:rPr>
                <w:rFonts w:ascii="Tahoma" w:hAnsi="Tahoma" w:cs="Tahoma"/>
              </w:rPr>
              <w:t xml:space="preserve"> ECSE program. </w:t>
            </w:r>
          </w:p>
          <w:p w:rsidR="000C77BD" w:rsidRDefault="000C77BD" w:rsidP="00FF1308">
            <w:pPr>
              <w:rPr>
                <w:rFonts w:ascii="Tahoma" w:hAnsi="Tahoma" w:cs="Tahoma"/>
              </w:rPr>
            </w:pPr>
          </w:p>
          <w:p w:rsidR="000C77BD" w:rsidRPr="00043575" w:rsidRDefault="000C77BD" w:rsidP="00E3756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begin new programs the staff will be district employees.  The superintendent group prefers</w:t>
            </w:r>
            <w:bookmarkStart w:id="0" w:name="_GoBack"/>
            <w:bookmarkEnd w:id="0"/>
            <w:r>
              <w:rPr>
                <w:rFonts w:ascii="Tahoma" w:hAnsi="Tahoma" w:cs="Tahoma"/>
              </w:rPr>
              <w:t xml:space="preserve"> SMEC’s level 3 programs move to be a site within a site.  </w:t>
            </w:r>
          </w:p>
        </w:tc>
      </w:tr>
      <w:tr w:rsidR="00BE6575" w:rsidRPr="003A6664" w:rsidTr="005235F6">
        <w:trPr>
          <w:cantSplit/>
          <w:trHeight w:val="323"/>
          <w:tblHeader/>
        </w:trPr>
        <w:tc>
          <w:tcPr>
            <w:tcW w:w="615" w:type="dxa"/>
          </w:tcPr>
          <w:p w:rsidR="00BE6575" w:rsidRPr="003A6664" w:rsidRDefault="004A3F08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lastRenderedPageBreak/>
              <w:t>12</w:t>
            </w:r>
          </w:p>
        </w:tc>
        <w:tc>
          <w:tcPr>
            <w:tcW w:w="3091" w:type="dxa"/>
          </w:tcPr>
          <w:p w:rsidR="00BE6575" w:rsidRPr="005235F6" w:rsidRDefault="004A3F08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George Holt purchasing info</w:t>
            </w:r>
          </w:p>
        </w:tc>
        <w:tc>
          <w:tcPr>
            <w:tcW w:w="5564" w:type="dxa"/>
            <w:vAlign w:val="center"/>
          </w:tcPr>
          <w:p w:rsidR="00BE6575" w:rsidRPr="00655584" w:rsidRDefault="00043575" w:rsidP="0004357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SMEC will change purchasing procedures to go through Cooperative Purchasing Connection (CPC).  Glennville-Emmons, Grand Meadow, Southland, and Leroy-Ostrander are also moving forward with CPC.  </w:t>
            </w:r>
          </w:p>
        </w:tc>
      </w:tr>
      <w:tr w:rsidR="000717D4" w:rsidRPr="003A6664" w:rsidTr="005235F6">
        <w:trPr>
          <w:cantSplit/>
          <w:trHeight w:val="323"/>
          <w:tblHeader/>
        </w:trPr>
        <w:tc>
          <w:tcPr>
            <w:tcW w:w="615" w:type="dxa"/>
          </w:tcPr>
          <w:p w:rsidR="000717D4" w:rsidRDefault="000717D4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13</w:t>
            </w:r>
          </w:p>
        </w:tc>
        <w:tc>
          <w:tcPr>
            <w:tcW w:w="3091" w:type="dxa"/>
          </w:tcPr>
          <w:p w:rsidR="000717D4" w:rsidRPr="005235F6" w:rsidRDefault="000717D4" w:rsidP="001C6207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Admin Council Update</w:t>
            </w:r>
          </w:p>
        </w:tc>
        <w:tc>
          <w:tcPr>
            <w:tcW w:w="5564" w:type="dxa"/>
            <w:vAlign w:val="center"/>
          </w:tcPr>
          <w:p w:rsidR="000717D4" w:rsidRPr="00655584" w:rsidRDefault="000717D4" w:rsidP="001C62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Jeff Sampson gave an update on the Admin Council Meeting.  The team is looking at developing an ALC.  This</w:t>
            </w:r>
            <w:r w:rsidR="000C77BD">
              <w:rPr>
                <w:rFonts w:ascii="Tahoma" w:hAnsi="Tahoma" w:cs="Tahoma"/>
              </w:rPr>
              <w:t xml:space="preserve"> will allow all SMEC member districts to receive targeted services through the local ALC.  </w:t>
            </w:r>
          </w:p>
        </w:tc>
      </w:tr>
      <w:tr w:rsidR="000717D4" w:rsidRPr="003A6664" w:rsidTr="005235F6">
        <w:trPr>
          <w:cantSplit/>
          <w:trHeight w:val="323"/>
          <w:tblHeader/>
        </w:trPr>
        <w:tc>
          <w:tcPr>
            <w:tcW w:w="615" w:type="dxa"/>
          </w:tcPr>
          <w:p w:rsidR="000717D4" w:rsidRDefault="000717D4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091" w:type="dxa"/>
          </w:tcPr>
          <w:p w:rsidR="000717D4" w:rsidRPr="005235F6" w:rsidRDefault="000717D4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</w:p>
        </w:tc>
        <w:tc>
          <w:tcPr>
            <w:tcW w:w="5564" w:type="dxa"/>
            <w:vAlign w:val="center"/>
          </w:tcPr>
          <w:p w:rsidR="000717D4" w:rsidRPr="00655584" w:rsidRDefault="000717D4" w:rsidP="00FF1308">
            <w:pPr>
              <w:rPr>
                <w:rFonts w:ascii="Tahoma" w:hAnsi="Tahoma" w:cs="Tahoma"/>
              </w:rPr>
            </w:pPr>
          </w:p>
        </w:tc>
      </w:tr>
    </w:tbl>
    <w:p w:rsidR="00BE6575" w:rsidRPr="00E9665A" w:rsidRDefault="00BE6575" w:rsidP="00DB2B8A">
      <w:pPr>
        <w:rPr>
          <w:rFonts w:ascii="Tahoma" w:hAnsi="Tahoma" w:cs="Tahoma"/>
        </w:rPr>
      </w:pPr>
    </w:p>
    <w:p w:rsidR="00BE6575" w:rsidRDefault="00BE6575" w:rsidP="00DB2B8A">
      <w:pPr>
        <w:rPr>
          <w:rFonts w:cs="Times New Roman"/>
        </w:rPr>
      </w:pPr>
    </w:p>
    <w:p w:rsidR="00BE6575" w:rsidRPr="00DB2B8A" w:rsidRDefault="00BE6575" w:rsidP="00DB2B8A">
      <w:pPr>
        <w:rPr>
          <w:rFonts w:cs="Times New Roman"/>
        </w:rPr>
      </w:pPr>
    </w:p>
    <w:sectPr w:rsidR="00BE6575" w:rsidRPr="00DB2B8A" w:rsidSect="0058227C">
      <w:headerReference w:type="default" r:id="rId8"/>
      <w:type w:val="nextColumn"/>
      <w:pgSz w:w="11909" w:h="16834" w:code="9"/>
      <w:pgMar w:top="1440" w:right="1440" w:bottom="1440" w:left="1440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2F1" w:rsidRDefault="007732F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732F1" w:rsidRDefault="007732F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2F1" w:rsidRDefault="007732F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732F1" w:rsidRDefault="007732F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Look w:val="01E0" w:firstRow="1" w:lastRow="1" w:firstColumn="1" w:lastColumn="1" w:noHBand="0" w:noVBand="0"/>
    </w:tblPr>
    <w:tblGrid>
      <w:gridCol w:w="6989"/>
      <w:gridCol w:w="2256"/>
    </w:tblGrid>
    <w:tr w:rsidR="00BE6575" w:rsidTr="00CC31DF">
      <w:tc>
        <w:tcPr>
          <w:tcW w:w="6989" w:type="dxa"/>
          <w:vAlign w:val="bottom"/>
        </w:tcPr>
        <w:p w:rsidR="00BE6575" w:rsidRPr="00CC31DF" w:rsidRDefault="00BE6575" w:rsidP="007407E7">
          <w:pPr>
            <w:pStyle w:val="Header"/>
            <w:tabs>
              <w:tab w:val="clear" w:pos="4320"/>
              <w:tab w:val="clear" w:pos="8640"/>
              <w:tab w:val="center" w:pos="4680"/>
              <w:tab w:val="right" w:pos="9360"/>
            </w:tabs>
            <w:autoSpaceDE w:val="0"/>
            <w:autoSpaceDN w:val="0"/>
            <w:spacing w:before="120" w:after="240"/>
            <w:rPr>
              <w:rFonts w:ascii="Tahoma" w:hAnsi="Tahoma" w:cs="Tahoma"/>
              <w:b/>
              <w:bCs/>
              <w:sz w:val="28"/>
              <w:szCs w:val="28"/>
            </w:rPr>
          </w:pPr>
          <w:r w:rsidRPr="00CC31DF">
            <w:rPr>
              <w:rFonts w:ascii="Tahoma" w:hAnsi="Tahoma" w:cs="Tahoma"/>
              <w:b/>
              <w:bCs/>
              <w:sz w:val="28"/>
              <w:szCs w:val="28"/>
            </w:rPr>
            <w:t xml:space="preserve">Meeting </w:t>
          </w:r>
          <w:r w:rsidR="007407E7">
            <w:rPr>
              <w:rFonts w:ascii="Tahoma" w:hAnsi="Tahoma" w:cs="Tahoma"/>
              <w:b/>
              <w:bCs/>
              <w:sz w:val="28"/>
              <w:szCs w:val="28"/>
            </w:rPr>
            <w:t>Agenda</w:t>
          </w:r>
        </w:p>
      </w:tc>
      <w:tc>
        <w:tcPr>
          <w:tcW w:w="2256" w:type="dxa"/>
        </w:tcPr>
        <w:p w:rsidR="00BE6575" w:rsidRPr="00CC31DF" w:rsidRDefault="00BE6575" w:rsidP="00CC31DF">
          <w:pPr>
            <w:pStyle w:val="Header"/>
            <w:tabs>
              <w:tab w:val="clear" w:pos="4320"/>
              <w:tab w:val="clear" w:pos="8640"/>
              <w:tab w:val="center" w:pos="4680"/>
              <w:tab w:val="right" w:pos="9360"/>
            </w:tabs>
            <w:autoSpaceDE w:val="0"/>
            <w:autoSpaceDN w:val="0"/>
            <w:spacing w:before="120" w:after="240"/>
            <w:jc w:val="right"/>
            <w:rPr>
              <w:rFonts w:ascii="Tahoma" w:hAnsi="Tahoma" w:cs="Tahoma"/>
              <w:b/>
              <w:bCs/>
              <w:sz w:val="28"/>
              <w:szCs w:val="28"/>
            </w:rPr>
          </w:pPr>
        </w:p>
      </w:tc>
    </w:tr>
  </w:tbl>
  <w:p w:rsidR="00BE6575" w:rsidRDefault="00BE6575">
    <w:pP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4049"/>
    <w:multiLevelType w:val="hybridMultilevel"/>
    <w:tmpl w:val="EDA20C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127F3F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9E10848"/>
    <w:multiLevelType w:val="multilevel"/>
    <w:tmpl w:val="929268A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1080"/>
        </w:tabs>
        <w:ind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65F2771"/>
    <w:multiLevelType w:val="hybridMultilevel"/>
    <w:tmpl w:val="89805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A226C56"/>
    <w:multiLevelType w:val="hybridMultilevel"/>
    <w:tmpl w:val="2842E59A"/>
    <w:lvl w:ilvl="0" w:tplc="6E2638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332641"/>
    <w:multiLevelType w:val="hybridMultilevel"/>
    <w:tmpl w:val="840C3498"/>
    <w:lvl w:ilvl="0" w:tplc="C486F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04B78EA"/>
    <w:multiLevelType w:val="multilevel"/>
    <w:tmpl w:val="929268A8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1080"/>
        </w:tabs>
        <w:ind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6AB2025C"/>
    <w:multiLevelType w:val="hybridMultilevel"/>
    <w:tmpl w:val="1590B6CE"/>
    <w:lvl w:ilvl="0" w:tplc="C486F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CE52A2C"/>
    <w:multiLevelType w:val="hybridMultilevel"/>
    <w:tmpl w:val="495A61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7EB700E2"/>
    <w:multiLevelType w:val="multilevel"/>
    <w:tmpl w:val="82FA55FE"/>
    <w:lvl w:ilvl="0">
      <w:start w:val="1"/>
      <w:numFmt w:val="decimal"/>
      <w:pStyle w:val="DCNH4"/>
      <w:isLgl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DCNH2"/>
      <w:isLgl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0"/>
      <w:pStyle w:val="DCNH3"/>
      <w:isLgl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DCNH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1DF"/>
    <w:rsid w:val="00027298"/>
    <w:rsid w:val="00037DF2"/>
    <w:rsid w:val="00043575"/>
    <w:rsid w:val="00053A16"/>
    <w:rsid w:val="00062E13"/>
    <w:rsid w:val="000717D4"/>
    <w:rsid w:val="0007554F"/>
    <w:rsid w:val="000A49A3"/>
    <w:rsid w:val="000B5C9A"/>
    <w:rsid w:val="000C3A47"/>
    <w:rsid w:val="000C77BD"/>
    <w:rsid w:val="000F750A"/>
    <w:rsid w:val="00113DFF"/>
    <w:rsid w:val="001660BB"/>
    <w:rsid w:val="0017469C"/>
    <w:rsid w:val="001A42A2"/>
    <w:rsid w:val="001A5153"/>
    <w:rsid w:val="001B2A9A"/>
    <w:rsid w:val="00266C92"/>
    <w:rsid w:val="00277B6D"/>
    <w:rsid w:val="002F396C"/>
    <w:rsid w:val="003631AF"/>
    <w:rsid w:val="00365384"/>
    <w:rsid w:val="0038496B"/>
    <w:rsid w:val="00392E0C"/>
    <w:rsid w:val="00396E47"/>
    <w:rsid w:val="003A6664"/>
    <w:rsid w:val="004242D6"/>
    <w:rsid w:val="0045589F"/>
    <w:rsid w:val="00470E60"/>
    <w:rsid w:val="004A3F08"/>
    <w:rsid w:val="004B0094"/>
    <w:rsid w:val="004B3DC0"/>
    <w:rsid w:val="004C1218"/>
    <w:rsid w:val="00512AD3"/>
    <w:rsid w:val="005235F6"/>
    <w:rsid w:val="00550776"/>
    <w:rsid w:val="00572583"/>
    <w:rsid w:val="0058227C"/>
    <w:rsid w:val="005A178D"/>
    <w:rsid w:val="005D0332"/>
    <w:rsid w:val="005D638B"/>
    <w:rsid w:val="005E0BB7"/>
    <w:rsid w:val="00614E87"/>
    <w:rsid w:val="00620F1B"/>
    <w:rsid w:val="006278FE"/>
    <w:rsid w:val="00643081"/>
    <w:rsid w:val="00647F70"/>
    <w:rsid w:val="00655584"/>
    <w:rsid w:val="00656238"/>
    <w:rsid w:val="00674A25"/>
    <w:rsid w:val="00685FFD"/>
    <w:rsid w:val="006A70D0"/>
    <w:rsid w:val="006B7BCC"/>
    <w:rsid w:val="006C0E8E"/>
    <w:rsid w:val="00702E35"/>
    <w:rsid w:val="007237D0"/>
    <w:rsid w:val="0072585B"/>
    <w:rsid w:val="00731B08"/>
    <w:rsid w:val="007407E7"/>
    <w:rsid w:val="007411D9"/>
    <w:rsid w:val="00744E6B"/>
    <w:rsid w:val="007519C9"/>
    <w:rsid w:val="00762242"/>
    <w:rsid w:val="007723D2"/>
    <w:rsid w:val="00772CA7"/>
    <w:rsid w:val="007732F1"/>
    <w:rsid w:val="007B31A3"/>
    <w:rsid w:val="00803ED9"/>
    <w:rsid w:val="00805F11"/>
    <w:rsid w:val="00820656"/>
    <w:rsid w:val="00874894"/>
    <w:rsid w:val="00881CA9"/>
    <w:rsid w:val="008840E2"/>
    <w:rsid w:val="008C1F70"/>
    <w:rsid w:val="008D6A71"/>
    <w:rsid w:val="008D6B59"/>
    <w:rsid w:val="008F1FDC"/>
    <w:rsid w:val="008F53FD"/>
    <w:rsid w:val="00926AF1"/>
    <w:rsid w:val="00952560"/>
    <w:rsid w:val="00990C62"/>
    <w:rsid w:val="009953D7"/>
    <w:rsid w:val="009E7C5A"/>
    <w:rsid w:val="00A40D7B"/>
    <w:rsid w:val="00A57907"/>
    <w:rsid w:val="00A619F8"/>
    <w:rsid w:val="00A750E8"/>
    <w:rsid w:val="00A819C4"/>
    <w:rsid w:val="00A90024"/>
    <w:rsid w:val="00A9474E"/>
    <w:rsid w:val="00AA318D"/>
    <w:rsid w:val="00AF66E8"/>
    <w:rsid w:val="00B117E3"/>
    <w:rsid w:val="00B26FB4"/>
    <w:rsid w:val="00B273EE"/>
    <w:rsid w:val="00B35912"/>
    <w:rsid w:val="00B62364"/>
    <w:rsid w:val="00B71E95"/>
    <w:rsid w:val="00B90E78"/>
    <w:rsid w:val="00B96B60"/>
    <w:rsid w:val="00BC1A76"/>
    <w:rsid w:val="00BE6575"/>
    <w:rsid w:val="00BF2835"/>
    <w:rsid w:val="00BF2A9C"/>
    <w:rsid w:val="00C06FA7"/>
    <w:rsid w:val="00C36479"/>
    <w:rsid w:val="00C401E2"/>
    <w:rsid w:val="00C5009A"/>
    <w:rsid w:val="00C6154D"/>
    <w:rsid w:val="00C6345E"/>
    <w:rsid w:val="00C672A2"/>
    <w:rsid w:val="00C80EC7"/>
    <w:rsid w:val="00CC31DF"/>
    <w:rsid w:val="00CC5394"/>
    <w:rsid w:val="00CD0B8E"/>
    <w:rsid w:val="00D2204F"/>
    <w:rsid w:val="00D256AF"/>
    <w:rsid w:val="00D645BB"/>
    <w:rsid w:val="00D92778"/>
    <w:rsid w:val="00D92E4B"/>
    <w:rsid w:val="00DB2B8A"/>
    <w:rsid w:val="00DD6D13"/>
    <w:rsid w:val="00DE288A"/>
    <w:rsid w:val="00DF450F"/>
    <w:rsid w:val="00DF6867"/>
    <w:rsid w:val="00E245FA"/>
    <w:rsid w:val="00E37566"/>
    <w:rsid w:val="00E40993"/>
    <w:rsid w:val="00E57995"/>
    <w:rsid w:val="00E91DC6"/>
    <w:rsid w:val="00E9665A"/>
    <w:rsid w:val="00EF1A52"/>
    <w:rsid w:val="00F123F0"/>
    <w:rsid w:val="00FC1147"/>
    <w:rsid w:val="00FC7951"/>
    <w:rsid w:val="00FD0914"/>
    <w:rsid w:val="00FF1308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9C"/>
    <w:pPr>
      <w:jc w:val="both"/>
    </w:pPr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2A9C"/>
    <w:pPr>
      <w:keepNext/>
      <w:keepLines/>
      <w:pageBreakBefore/>
      <w:numPr>
        <w:numId w:val="1"/>
      </w:numPr>
      <w:pBdr>
        <w:bottom w:val="single" w:sz="4" w:space="1" w:color="auto"/>
      </w:pBdr>
      <w:spacing w:after="24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2A9C"/>
    <w:pPr>
      <w:keepNext/>
      <w:spacing w:before="24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2A9C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2A9C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2A9C"/>
    <w:pPr>
      <w:keepNext/>
      <w:spacing w:before="120"/>
      <w:jc w:val="center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2A9C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F2A9C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BF2A9C"/>
    <w:pPr>
      <w:keepNext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F2A9C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604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604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604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604B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604B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604BB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9604B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9604B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9604BB"/>
    <w:rPr>
      <w:rFonts w:ascii="Cambria" w:eastAsia="Times New Roman" w:hAnsi="Cambria" w:cs="Times New Roman"/>
    </w:rPr>
  </w:style>
  <w:style w:type="paragraph" w:styleId="TOC3">
    <w:name w:val="toc 3"/>
    <w:basedOn w:val="Normal"/>
    <w:next w:val="Normal"/>
    <w:autoRedefine/>
    <w:uiPriority w:val="99"/>
    <w:semiHidden/>
    <w:rsid w:val="00BF2A9C"/>
    <w:pPr>
      <w:tabs>
        <w:tab w:val="right" w:leader="dot" w:pos="7380"/>
      </w:tabs>
      <w:ind w:left="720" w:right="1203"/>
    </w:pPr>
    <w:rPr>
      <w:noProof/>
    </w:rPr>
  </w:style>
  <w:style w:type="paragraph" w:styleId="TOC1">
    <w:name w:val="toc 1"/>
    <w:basedOn w:val="Normal"/>
    <w:next w:val="Normal"/>
    <w:autoRedefine/>
    <w:uiPriority w:val="99"/>
    <w:semiHidden/>
    <w:rsid w:val="00BF2A9C"/>
    <w:pPr>
      <w:tabs>
        <w:tab w:val="left" w:pos="400"/>
        <w:tab w:val="right" w:leader="dot" w:pos="8820"/>
      </w:tabs>
    </w:pPr>
    <w:rPr>
      <w:b/>
      <w:bCs/>
      <w:caps/>
      <w:noProof/>
    </w:rPr>
  </w:style>
  <w:style w:type="paragraph" w:styleId="TOC2">
    <w:name w:val="toc 2"/>
    <w:basedOn w:val="Normal"/>
    <w:next w:val="Normal"/>
    <w:autoRedefine/>
    <w:uiPriority w:val="99"/>
    <w:semiHidden/>
    <w:rsid w:val="00BF2A9C"/>
    <w:pPr>
      <w:tabs>
        <w:tab w:val="left" w:leader="dot" w:pos="7920"/>
        <w:tab w:val="right" w:leader="dot" w:pos="8820"/>
      </w:tabs>
      <w:ind w:left="446"/>
    </w:pPr>
    <w:rPr>
      <w:smallCaps/>
      <w:noProof/>
    </w:rPr>
  </w:style>
  <w:style w:type="paragraph" w:styleId="BalloonText">
    <w:name w:val="Balloon Text"/>
    <w:basedOn w:val="Normal"/>
    <w:link w:val="BalloonTextChar"/>
    <w:uiPriority w:val="99"/>
    <w:semiHidden/>
    <w:rsid w:val="006C0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04BB"/>
    <w:rPr>
      <w:rFonts w:cs="Verdana"/>
      <w:sz w:val="0"/>
      <w:szCs w:val="0"/>
    </w:rPr>
  </w:style>
  <w:style w:type="paragraph" w:styleId="TOAHeading">
    <w:name w:val="toa heading"/>
    <w:basedOn w:val="Normal"/>
    <w:next w:val="Normal"/>
    <w:uiPriority w:val="99"/>
    <w:semiHidden/>
    <w:rsid w:val="00BF2A9C"/>
    <w:pPr>
      <w:widowControl w:val="0"/>
      <w:tabs>
        <w:tab w:val="right" w:pos="9360"/>
      </w:tabs>
      <w:suppressAutoHyphens/>
    </w:pPr>
    <w:rPr>
      <w:b/>
      <w:bCs/>
      <w:sz w:val="28"/>
      <w:szCs w:val="28"/>
    </w:rPr>
  </w:style>
  <w:style w:type="paragraph" w:customStyle="1" w:styleId="DCHelp">
    <w:name w:val="DC_Help"/>
    <w:basedOn w:val="Normal"/>
    <w:next w:val="Normal"/>
    <w:uiPriority w:val="99"/>
    <w:rsid w:val="00BF2A9C"/>
    <w:pPr>
      <w:keepLines/>
      <w:widowControl w:val="0"/>
      <w:spacing w:after="60" w:line="240" w:lineRule="atLeast"/>
      <w:ind w:left="720"/>
      <w:jc w:val="left"/>
    </w:pPr>
    <w:rPr>
      <w:i/>
      <w:iCs/>
      <w:color w:val="0000FF"/>
    </w:rPr>
  </w:style>
  <w:style w:type="paragraph" w:customStyle="1" w:styleId="DCTitle1">
    <w:name w:val="DC_Title 1"/>
    <w:basedOn w:val="Normal"/>
    <w:uiPriority w:val="99"/>
    <w:rsid w:val="00BF2A9C"/>
    <w:pPr>
      <w:jc w:val="center"/>
    </w:pPr>
    <w:rPr>
      <w:b/>
      <w:bCs/>
      <w:sz w:val="52"/>
      <w:szCs w:val="52"/>
    </w:rPr>
  </w:style>
  <w:style w:type="paragraph" w:customStyle="1" w:styleId="DCTitle3">
    <w:name w:val="DC_Title 3"/>
    <w:basedOn w:val="Normal"/>
    <w:uiPriority w:val="99"/>
    <w:rsid w:val="00BF2A9C"/>
    <w:pPr>
      <w:jc w:val="center"/>
    </w:pPr>
    <w:rPr>
      <w:sz w:val="40"/>
      <w:szCs w:val="40"/>
    </w:rPr>
  </w:style>
  <w:style w:type="paragraph" w:customStyle="1" w:styleId="DCTitle2">
    <w:name w:val="DC_Title 2"/>
    <w:basedOn w:val="Normal"/>
    <w:uiPriority w:val="99"/>
    <w:rsid w:val="00BF2A9C"/>
    <w:pPr>
      <w:jc w:val="center"/>
    </w:pPr>
    <w:rPr>
      <w:b/>
      <w:bCs/>
      <w:sz w:val="48"/>
      <w:szCs w:val="48"/>
    </w:rPr>
  </w:style>
  <w:style w:type="paragraph" w:customStyle="1" w:styleId="DCTitle4">
    <w:name w:val="DC_Title 4"/>
    <w:basedOn w:val="Normal"/>
    <w:uiPriority w:val="99"/>
    <w:rsid w:val="00BF2A9C"/>
    <w:pPr>
      <w:spacing w:before="240"/>
      <w:jc w:val="right"/>
      <w:outlineLvl w:val="0"/>
    </w:pPr>
    <w:rPr>
      <w:b/>
      <w:bCs/>
      <w:kern w:val="28"/>
      <w:sz w:val="24"/>
      <w:szCs w:val="24"/>
    </w:rPr>
  </w:style>
  <w:style w:type="paragraph" w:customStyle="1" w:styleId="DCHeading3">
    <w:name w:val="DC_Heading 3"/>
    <w:basedOn w:val="Heading3"/>
    <w:uiPriority w:val="99"/>
    <w:rsid w:val="00BF2A9C"/>
  </w:style>
  <w:style w:type="paragraph" w:customStyle="1" w:styleId="DCTOCHeading">
    <w:name w:val="DC_TOC Heading"/>
    <w:basedOn w:val="TOAHeading"/>
    <w:uiPriority w:val="99"/>
    <w:rsid w:val="00BF2A9C"/>
  </w:style>
  <w:style w:type="paragraph" w:customStyle="1" w:styleId="DCHeading1">
    <w:name w:val="DC_Heading 1"/>
    <w:basedOn w:val="Heading1"/>
    <w:uiPriority w:val="99"/>
    <w:rsid w:val="00656238"/>
    <w:pPr>
      <w:pBdr>
        <w:bottom w:val="none" w:sz="0" w:space="0" w:color="auto"/>
      </w:pBdr>
    </w:pPr>
  </w:style>
  <w:style w:type="paragraph" w:customStyle="1" w:styleId="DCHeading2">
    <w:name w:val="DC_Heading 2"/>
    <w:basedOn w:val="Heading2"/>
    <w:uiPriority w:val="99"/>
    <w:rsid w:val="00BF2A9C"/>
  </w:style>
  <w:style w:type="paragraph" w:customStyle="1" w:styleId="DCHeading4">
    <w:name w:val="DC_Heading 4"/>
    <w:basedOn w:val="Heading4"/>
    <w:uiPriority w:val="99"/>
    <w:rsid w:val="00BF2A9C"/>
  </w:style>
  <w:style w:type="character" w:styleId="Hyperlink">
    <w:name w:val="Hyperlink"/>
    <w:uiPriority w:val="99"/>
    <w:rsid w:val="00BF2A9C"/>
    <w:rPr>
      <w:color w:val="0000FF"/>
      <w:u w:val="single"/>
    </w:rPr>
  </w:style>
  <w:style w:type="paragraph" w:customStyle="1" w:styleId="DCNNH1">
    <w:name w:val="DC_NN_H1"/>
    <w:basedOn w:val="Normal"/>
    <w:next w:val="Normal"/>
    <w:uiPriority w:val="99"/>
    <w:rsid w:val="00BF2A9C"/>
    <w:pPr>
      <w:pBdr>
        <w:bottom w:val="single" w:sz="4" w:space="1" w:color="auto"/>
      </w:pBdr>
      <w:spacing w:before="120" w:after="120"/>
      <w:outlineLvl w:val="0"/>
    </w:pPr>
    <w:rPr>
      <w:b/>
      <w:bCs/>
      <w:sz w:val="28"/>
      <w:szCs w:val="28"/>
    </w:rPr>
  </w:style>
  <w:style w:type="paragraph" w:customStyle="1" w:styleId="DCNNH2">
    <w:name w:val="DC_NN_H2"/>
    <w:basedOn w:val="Normal"/>
    <w:next w:val="Normal"/>
    <w:uiPriority w:val="99"/>
    <w:rsid w:val="00BF2A9C"/>
    <w:pPr>
      <w:spacing w:before="120" w:after="120"/>
      <w:outlineLvl w:val="1"/>
    </w:pPr>
    <w:rPr>
      <w:b/>
      <w:bCs/>
      <w:sz w:val="24"/>
      <w:szCs w:val="24"/>
    </w:rPr>
  </w:style>
  <w:style w:type="paragraph" w:customStyle="1" w:styleId="DCNH1">
    <w:name w:val="DC_N_H1"/>
    <w:basedOn w:val="Normal"/>
    <w:next w:val="Normal"/>
    <w:uiPriority w:val="99"/>
    <w:rsid w:val="00BF2A9C"/>
    <w:pPr>
      <w:keepNext/>
      <w:pageBreakBefore/>
      <w:pBdr>
        <w:bottom w:val="single" w:sz="8" w:space="1" w:color="auto"/>
      </w:pBdr>
      <w:outlineLvl w:val="0"/>
    </w:pPr>
    <w:rPr>
      <w:b/>
      <w:bCs/>
      <w:sz w:val="28"/>
      <w:szCs w:val="28"/>
    </w:rPr>
  </w:style>
  <w:style w:type="paragraph" w:customStyle="1" w:styleId="DCNH2">
    <w:name w:val="DC_N_H2"/>
    <w:basedOn w:val="Normal"/>
    <w:uiPriority w:val="99"/>
    <w:rsid w:val="00BF2A9C"/>
    <w:pPr>
      <w:numPr>
        <w:ilvl w:val="1"/>
        <w:numId w:val="5"/>
      </w:numPr>
      <w:outlineLvl w:val="1"/>
    </w:pPr>
    <w:rPr>
      <w:b/>
      <w:bCs/>
      <w:sz w:val="24"/>
      <w:szCs w:val="24"/>
    </w:rPr>
  </w:style>
  <w:style w:type="paragraph" w:customStyle="1" w:styleId="DCNH4">
    <w:name w:val="DC_N_H4"/>
    <w:basedOn w:val="Normal"/>
    <w:next w:val="Normal"/>
    <w:uiPriority w:val="99"/>
    <w:rsid w:val="00BF2A9C"/>
    <w:pPr>
      <w:numPr>
        <w:ilvl w:val="3"/>
        <w:numId w:val="5"/>
      </w:numPr>
    </w:pPr>
  </w:style>
  <w:style w:type="paragraph" w:customStyle="1" w:styleId="DCNH3">
    <w:name w:val="DC_N_H3"/>
    <w:basedOn w:val="Normal"/>
    <w:next w:val="Normal"/>
    <w:uiPriority w:val="99"/>
    <w:rsid w:val="00BF2A9C"/>
    <w:pPr>
      <w:numPr>
        <w:ilvl w:val="2"/>
        <w:numId w:val="5"/>
      </w:numPr>
      <w:outlineLvl w:val="2"/>
    </w:pPr>
    <w:rPr>
      <w:b/>
      <w:bCs/>
    </w:rPr>
  </w:style>
  <w:style w:type="paragraph" w:styleId="Header">
    <w:name w:val="header"/>
    <w:basedOn w:val="Normal"/>
    <w:link w:val="Head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604BB"/>
    <w:rPr>
      <w:rFonts w:ascii="Verdana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604BB"/>
    <w:rPr>
      <w:rFonts w:ascii="Verdana" w:hAnsi="Verdana" w:cs="Verdana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5D638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9604BB"/>
    <w:rPr>
      <w:rFonts w:cs="Verdana"/>
      <w:sz w:val="0"/>
      <w:szCs w:val="0"/>
    </w:rPr>
  </w:style>
  <w:style w:type="paragraph" w:customStyle="1" w:styleId="TableText">
    <w:name w:val="Table Text"/>
    <w:basedOn w:val="Normal"/>
    <w:uiPriority w:val="99"/>
    <w:rsid w:val="00656238"/>
    <w:pPr>
      <w:jc w:val="left"/>
    </w:pPr>
  </w:style>
  <w:style w:type="paragraph" w:customStyle="1" w:styleId="Instructions">
    <w:name w:val="Instructions"/>
    <w:basedOn w:val="Normal"/>
    <w:link w:val="InstructionsChar"/>
    <w:uiPriority w:val="99"/>
    <w:rsid w:val="00656238"/>
    <w:rPr>
      <w:rFonts w:ascii="Arial" w:hAnsi="Arial" w:cs="Arial"/>
      <w:i/>
      <w:iCs/>
      <w:color w:val="0000FF"/>
      <w:sz w:val="22"/>
      <w:szCs w:val="22"/>
      <w:lang w:val="en-CA"/>
    </w:rPr>
  </w:style>
  <w:style w:type="character" w:customStyle="1" w:styleId="InstructionsChar">
    <w:name w:val="Instructions Char"/>
    <w:link w:val="Instructions"/>
    <w:uiPriority w:val="99"/>
    <w:locked/>
    <w:rsid w:val="00656238"/>
    <w:rPr>
      <w:rFonts w:ascii="Arial" w:hAnsi="Arial" w:cs="Arial"/>
      <w:i/>
      <w:iCs/>
      <w:color w:val="0000FF"/>
      <w:sz w:val="22"/>
      <w:szCs w:val="22"/>
      <w:lang w:val="en-CA" w:eastAsia="en-US"/>
    </w:rPr>
  </w:style>
  <w:style w:type="table" w:styleId="TableGrid">
    <w:name w:val="Table Grid"/>
    <w:basedOn w:val="TableNormal"/>
    <w:uiPriority w:val="99"/>
    <w:rsid w:val="00656238"/>
    <w:pPr>
      <w:autoSpaceDE w:val="0"/>
      <w:autoSpaceDN w:val="0"/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656238"/>
  </w:style>
  <w:style w:type="character" w:styleId="FollowedHyperlink">
    <w:name w:val="FollowedHyperlink"/>
    <w:uiPriority w:val="99"/>
    <w:rsid w:val="00FF3355"/>
    <w:rPr>
      <w:color w:val="800080"/>
      <w:u w:val="single"/>
    </w:rPr>
  </w:style>
  <w:style w:type="character" w:customStyle="1" w:styleId="EmailStyle59">
    <w:name w:val="EmailStyle59"/>
    <w:uiPriority w:val="99"/>
    <w:semiHidden/>
    <w:rsid w:val="00DB2B8A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9C"/>
    <w:pPr>
      <w:jc w:val="both"/>
    </w:pPr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2A9C"/>
    <w:pPr>
      <w:keepNext/>
      <w:keepLines/>
      <w:pageBreakBefore/>
      <w:numPr>
        <w:numId w:val="1"/>
      </w:numPr>
      <w:pBdr>
        <w:bottom w:val="single" w:sz="4" w:space="1" w:color="auto"/>
      </w:pBdr>
      <w:spacing w:after="24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2A9C"/>
    <w:pPr>
      <w:keepNext/>
      <w:spacing w:before="24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2A9C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2A9C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2A9C"/>
    <w:pPr>
      <w:keepNext/>
      <w:spacing w:before="120"/>
      <w:jc w:val="center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2A9C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F2A9C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BF2A9C"/>
    <w:pPr>
      <w:keepNext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F2A9C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604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604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604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604B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604B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604BB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9604B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9604B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9604BB"/>
    <w:rPr>
      <w:rFonts w:ascii="Cambria" w:eastAsia="Times New Roman" w:hAnsi="Cambria" w:cs="Times New Roman"/>
    </w:rPr>
  </w:style>
  <w:style w:type="paragraph" w:styleId="TOC3">
    <w:name w:val="toc 3"/>
    <w:basedOn w:val="Normal"/>
    <w:next w:val="Normal"/>
    <w:autoRedefine/>
    <w:uiPriority w:val="99"/>
    <w:semiHidden/>
    <w:rsid w:val="00BF2A9C"/>
    <w:pPr>
      <w:tabs>
        <w:tab w:val="right" w:leader="dot" w:pos="7380"/>
      </w:tabs>
      <w:ind w:left="720" w:right="1203"/>
    </w:pPr>
    <w:rPr>
      <w:noProof/>
    </w:rPr>
  </w:style>
  <w:style w:type="paragraph" w:styleId="TOC1">
    <w:name w:val="toc 1"/>
    <w:basedOn w:val="Normal"/>
    <w:next w:val="Normal"/>
    <w:autoRedefine/>
    <w:uiPriority w:val="99"/>
    <w:semiHidden/>
    <w:rsid w:val="00BF2A9C"/>
    <w:pPr>
      <w:tabs>
        <w:tab w:val="left" w:pos="400"/>
        <w:tab w:val="right" w:leader="dot" w:pos="8820"/>
      </w:tabs>
    </w:pPr>
    <w:rPr>
      <w:b/>
      <w:bCs/>
      <w:caps/>
      <w:noProof/>
    </w:rPr>
  </w:style>
  <w:style w:type="paragraph" w:styleId="TOC2">
    <w:name w:val="toc 2"/>
    <w:basedOn w:val="Normal"/>
    <w:next w:val="Normal"/>
    <w:autoRedefine/>
    <w:uiPriority w:val="99"/>
    <w:semiHidden/>
    <w:rsid w:val="00BF2A9C"/>
    <w:pPr>
      <w:tabs>
        <w:tab w:val="left" w:leader="dot" w:pos="7920"/>
        <w:tab w:val="right" w:leader="dot" w:pos="8820"/>
      </w:tabs>
      <w:ind w:left="446"/>
    </w:pPr>
    <w:rPr>
      <w:smallCaps/>
      <w:noProof/>
    </w:rPr>
  </w:style>
  <w:style w:type="paragraph" w:styleId="BalloonText">
    <w:name w:val="Balloon Text"/>
    <w:basedOn w:val="Normal"/>
    <w:link w:val="BalloonTextChar"/>
    <w:uiPriority w:val="99"/>
    <w:semiHidden/>
    <w:rsid w:val="006C0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04BB"/>
    <w:rPr>
      <w:rFonts w:cs="Verdana"/>
      <w:sz w:val="0"/>
      <w:szCs w:val="0"/>
    </w:rPr>
  </w:style>
  <w:style w:type="paragraph" w:styleId="TOAHeading">
    <w:name w:val="toa heading"/>
    <w:basedOn w:val="Normal"/>
    <w:next w:val="Normal"/>
    <w:uiPriority w:val="99"/>
    <w:semiHidden/>
    <w:rsid w:val="00BF2A9C"/>
    <w:pPr>
      <w:widowControl w:val="0"/>
      <w:tabs>
        <w:tab w:val="right" w:pos="9360"/>
      </w:tabs>
      <w:suppressAutoHyphens/>
    </w:pPr>
    <w:rPr>
      <w:b/>
      <w:bCs/>
      <w:sz w:val="28"/>
      <w:szCs w:val="28"/>
    </w:rPr>
  </w:style>
  <w:style w:type="paragraph" w:customStyle="1" w:styleId="DCHelp">
    <w:name w:val="DC_Help"/>
    <w:basedOn w:val="Normal"/>
    <w:next w:val="Normal"/>
    <w:uiPriority w:val="99"/>
    <w:rsid w:val="00BF2A9C"/>
    <w:pPr>
      <w:keepLines/>
      <w:widowControl w:val="0"/>
      <w:spacing w:after="60" w:line="240" w:lineRule="atLeast"/>
      <w:ind w:left="720"/>
      <w:jc w:val="left"/>
    </w:pPr>
    <w:rPr>
      <w:i/>
      <w:iCs/>
      <w:color w:val="0000FF"/>
    </w:rPr>
  </w:style>
  <w:style w:type="paragraph" w:customStyle="1" w:styleId="DCTitle1">
    <w:name w:val="DC_Title 1"/>
    <w:basedOn w:val="Normal"/>
    <w:uiPriority w:val="99"/>
    <w:rsid w:val="00BF2A9C"/>
    <w:pPr>
      <w:jc w:val="center"/>
    </w:pPr>
    <w:rPr>
      <w:b/>
      <w:bCs/>
      <w:sz w:val="52"/>
      <w:szCs w:val="52"/>
    </w:rPr>
  </w:style>
  <w:style w:type="paragraph" w:customStyle="1" w:styleId="DCTitle3">
    <w:name w:val="DC_Title 3"/>
    <w:basedOn w:val="Normal"/>
    <w:uiPriority w:val="99"/>
    <w:rsid w:val="00BF2A9C"/>
    <w:pPr>
      <w:jc w:val="center"/>
    </w:pPr>
    <w:rPr>
      <w:sz w:val="40"/>
      <w:szCs w:val="40"/>
    </w:rPr>
  </w:style>
  <w:style w:type="paragraph" w:customStyle="1" w:styleId="DCTitle2">
    <w:name w:val="DC_Title 2"/>
    <w:basedOn w:val="Normal"/>
    <w:uiPriority w:val="99"/>
    <w:rsid w:val="00BF2A9C"/>
    <w:pPr>
      <w:jc w:val="center"/>
    </w:pPr>
    <w:rPr>
      <w:b/>
      <w:bCs/>
      <w:sz w:val="48"/>
      <w:szCs w:val="48"/>
    </w:rPr>
  </w:style>
  <w:style w:type="paragraph" w:customStyle="1" w:styleId="DCTitle4">
    <w:name w:val="DC_Title 4"/>
    <w:basedOn w:val="Normal"/>
    <w:uiPriority w:val="99"/>
    <w:rsid w:val="00BF2A9C"/>
    <w:pPr>
      <w:spacing w:before="240"/>
      <w:jc w:val="right"/>
      <w:outlineLvl w:val="0"/>
    </w:pPr>
    <w:rPr>
      <w:b/>
      <w:bCs/>
      <w:kern w:val="28"/>
      <w:sz w:val="24"/>
      <w:szCs w:val="24"/>
    </w:rPr>
  </w:style>
  <w:style w:type="paragraph" w:customStyle="1" w:styleId="DCHeading3">
    <w:name w:val="DC_Heading 3"/>
    <w:basedOn w:val="Heading3"/>
    <w:uiPriority w:val="99"/>
    <w:rsid w:val="00BF2A9C"/>
  </w:style>
  <w:style w:type="paragraph" w:customStyle="1" w:styleId="DCTOCHeading">
    <w:name w:val="DC_TOC Heading"/>
    <w:basedOn w:val="TOAHeading"/>
    <w:uiPriority w:val="99"/>
    <w:rsid w:val="00BF2A9C"/>
  </w:style>
  <w:style w:type="paragraph" w:customStyle="1" w:styleId="DCHeading1">
    <w:name w:val="DC_Heading 1"/>
    <w:basedOn w:val="Heading1"/>
    <w:uiPriority w:val="99"/>
    <w:rsid w:val="00656238"/>
    <w:pPr>
      <w:pBdr>
        <w:bottom w:val="none" w:sz="0" w:space="0" w:color="auto"/>
      </w:pBdr>
    </w:pPr>
  </w:style>
  <w:style w:type="paragraph" w:customStyle="1" w:styleId="DCHeading2">
    <w:name w:val="DC_Heading 2"/>
    <w:basedOn w:val="Heading2"/>
    <w:uiPriority w:val="99"/>
    <w:rsid w:val="00BF2A9C"/>
  </w:style>
  <w:style w:type="paragraph" w:customStyle="1" w:styleId="DCHeading4">
    <w:name w:val="DC_Heading 4"/>
    <w:basedOn w:val="Heading4"/>
    <w:uiPriority w:val="99"/>
    <w:rsid w:val="00BF2A9C"/>
  </w:style>
  <w:style w:type="character" w:styleId="Hyperlink">
    <w:name w:val="Hyperlink"/>
    <w:uiPriority w:val="99"/>
    <w:rsid w:val="00BF2A9C"/>
    <w:rPr>
      <w:color w:val="0000FF"/>
      <w:u w:val="single"/>
    </w:rPr>
  </w:style>
  <w:style w:type="paragraph" w:customStyle="1" w:styleId="DCNNH1">
    <w:name w:val="DC_NN_H1"/>
    <w:basedOn w:val="Normal"/>
    <w:next w:val="Normal"/>
    <w:uiPriority w:val="99"/>
    <w:rsid w:val="00BF2A9C"/>
    <w:pPr>
      <w:pBdr>
        <w:bottom w:val="single" w:sz="4" w:space="1" w:color="auto"/>
      </w:pBdr>
      <w:spacing w:before="120" w:after="120"/>
      <w:outlineLvl w:val="0"/>
    </w:pPr>
    <w:rPr>
      <w:b/>
      <w:bCs/>
      <w:sz w:val="28"/>
      <w:szCs w:val="28"/>
    </w:rPr>
  </w:style>
  <w:style w:type="paragraph" w:customStyle="1" w:styleId="DCNNH2">
    <w:name w:val="DC_NN_H2"/>
    <w:basedOn w:val="Normal"/>
    <w:next w:val="Normal"/>
    <w:uiPriority w:val="99"/>
    <w:rsid w:val="00BF2A9C"/>
    <w:pPr>
      <w:spacing w:before="120" w:after="120"/>
      <w:outlineLvl w:val="1"/>
    </w:pPr>
    <w:rPr>
      <w:b/>
      <w:bCs/>
      <w:sz w:val="24"/>
      <w:szCs w:val="24"/>
    </w:rPr>
  </w:style>
  <w:style w:type="paragraph" w:customStyle="1" w:styleId="DCNH1">
    <w:name w:val="DC_N_H1"/>
    <w:basedOn w:val="Normal"/>
    <w:next w:val="Normal"/>
    <w:uiPriority w:val="99"/>
    <w:rsid w:val="00BF2A9C"/>
    <w:pPr>
      <w:keepNext/>
      <w:pageBreakBefore/>
      <w:pBdr>
        <w:bottom w:val="single" w:sz="8" w:space="1" w:color="auto"/>
      </w:pBdr>
      <w:outlineLvl w:val="0"/>
    </w:pPr>
    <w:rPr>
      <w:b/>
      <w:bCs/>
      <w:sz w:val="28"/>
      <w:szCs w:val="28"/>
    </w:rPr>
  </w:style>
  <w:style w:type="paragraph" w:customStyle="1" w:styleId="DCNH2">
    <w:name w:val="DC_N_H2"/>
    <w:basedOn w:val="Normal"/>
    <w:uiPriority w:val="99"/>
    <w:rsid w:val="00BF2A9C"/>
    <w:pPr>
      <w:numPr>
        <w:ilvl w:val="1"/>
        <w:numId w:val="5"/>
      </w:numPr>
      <w:outlineLvl w:val="1"/>
    </w:pPr>
    <w:rPr>
      <w:b/>
      <w:bCs/>
      <w:sz w:val="24"/>
      <w:szCs w:val="24"/>
    </w:rPr>
  </w:style>
  <w:style w:type="paragraph" w:customStyle="1" w:styleId="DCNH4">
    <w:name w:val="DC_N_H4"/>
    <w:basedOn w:val="Normal"/>
    <w:next w:val="Normal"/>
    <w:uiPriority w:val="99"/>
    <w:rsid w:val="00BF2A9C"/>
    <w:pPr>
      <w:numPr>
        <w:ilvl w:val="3"/>
        <w:numId w:val="5"/>
      </w:numPr>
    </w:pPr>
  </w:style>
  <w:style w:type="paragraph" w:customStyle="1" w:styleId="DCNH3">
    <w:name w:val="DC_N_H3"/>
    <w:basedOn w:val="Normal"/>
    <w:next w:val="Normal"/>
    <w:uiPriority w:val="99"/>
    <w:rsid w:val="00BF2A9C"/>
    <w:pPr>
      <w:numPr>
        <w:ilvl w:val="2"/>
        <w:numId w:val="5"/>
      </w:numPr>
      <w:outlineLvl w:val="2"/>
    </w:pPr>
    <w:rPr>
      <w:b/>
      <w:bCs/>
    </w:rPr>
  </w:style>
  <w:style w:type="paragraph" w:styleId="Header">
    <w:name w:val="header"/>
    <w:basedOn w:val="Normal"/>
    <w:link w:val="Head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604BB"/>
    <w:rPr>
      <w:rFonts w:ascii="Verdana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604BB"/>
    <w:rPr>
      <w:rFonts w:ascii="Verdana" w:hAnsi="Verdana" w:cs="Verdana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5D638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9604BB"/>
    <w:rPr>
      <w:rFonts w:cs="Verdana"/>
      <w:sz w:val="0"/>
      <w:szCs w:val="0"/>
    </w:rPr>
  </w:style>
  <w:style w:type="paragraph" w:customStyle="1" w:styleId="TableText">
    <w:name w:val="Table Text"/>
    <w:basedOn w:val="Normal"/>
    <w:uiPriority w:val="99"/>
    <w:rsid w:val="00656238"/>
    <w:pPr>
      <w:jc w:val="left"/>
    </w:pPr>
  </w:style>
  <w:style w:type="paragraph" w:customStyle="1" w:styleId="Instructions">
    <w:name w:val="Instructions"/>
    <w:basedOn w:val="Normal"/>
    <w:link w:val="InstructionsChar"/>
    <w:uiPriority w:val="99"/>
    <w:rsid w:val="00656238"/>
    <w:rPr>
      <w:rFonts w:ascii="Arial" w:hAnsi="Arial" w:cs="Arial"/>
      <w:i/>
      <w:iCs/>
      <w:color w:val="0000FF"/>
      <w:sz w:val="22"/>
      <w:szCs w:val="22"/>
      <w:lang w:val="en-CA"/>
    </w:rPr>
  </w:style>
  <w:style w:type="character" w:customStyle="1" w:styleId="InstructionsChar">
    <w:name w:val="Instructions Char"/>
    <w:link w:val="Instructions"/>
    <w:uiPriority w:val="99"/>
    <w:locked/>
    <w:rsid w:val="00656238"/>
    <w:rPr>
      <w:rFonts w:ascii="Arial" w:hAnsi="Arial" w:cs="Arial"/>
      <w:i/>
      <w:iCs/>
      <w:color w:val="0000FF"/>
      <w:sz w:val="22"/>
      <w:szCs w:val="22"/>
      <w:lang w:val="en-CA" w:eastAsia="en-US"/>
    </w:rPr>
  </w:style>
  <w:style w:type="table" w:styleId="TableGrid">
    <w:name w:val="Table Grid"/>
    <w:basedOn w:val="TableNormal"/>
    <w:uiPriority w:val="99"/>
    <w:rsid w:val="00656238"/>
    <w:pPr>
      <w:autoSpaceDE w:val="0"/>
      <w:autoSpaceDN w:val="0"/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656238"/>
  </w:style>
  <w:style w:type="character" w:styleId="FollowedHyperlink">
    <w:name w:val="FollowedHyperlink"/>
    <w:uiPriority w:val="99"/>
    <w:rsid w:val="00FF3355"/>
    <w:rPr>
      <w:color w:val="800080"/>
      <w:u w:val="single"/>
    </w:rPr>
  </w:style>
  <w:style w:type="character" w:customStyle="1" w:styleId="EmailStyle59">
    <w:name w:val="EmailStyle59"/>
    <w:uiPriority w:val="99"/>
    <w:semiHidden/>
    <w:rsid w:val="00DB2B8A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1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wylde\Application%20Data\Microsoft\Templates\Meeting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Template</Template>
  <TotalTime>45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ISD500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Denise</cp:lastModifiedBy>
  <cp:revision>5</cp:revision>
  <cp:lastPrinted>2010-09-27T13:04:00Z</cp:lastPrinted>
  <dcterms:created xsi:type="dcterms:W3CDTF">2015-10-15T15:46:00Z</dcterms:created>
  <dcterms:modified xsi:type="dcterms:W3CDTF">2015-10-15T16:25:00Z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TC300030541033</vt:lpwstr>
  </property>
</Properties>
</file>