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87B5F" w14:textId="77777777" w:rsidR="00000000" w:rsidRDefault="00767B53">
      <w:pPr>
        <w:pStyle w:val="Heading1"/>
        <w:jc w:val="center"/>
        <w:rPr>
          <w:sz w:val="24"/>
          <w:szCs w:val="24"/>
        </w:rPr>
      </w:pPr>
      <w:bookmarkStart w:id="0" w:name="_GoBack"/>
      <w:bookmarkEnd w:id="0"/>
      <w:r>
        <w:rPr>
          <w:sz w:val="24"/>
          <w:szCs w:val="24"/>
        </w:rPr>
        <w:t xml:space="preserve">Pastoring the Multicultural Church </w:t>
      </w:r>
    </w:p>
    <w:p w14:paraId="3031AC07" w14:textId="77777777" w:rsidR="00000000" w:rsidRDefault="00767B53">
      <w:pPr>
        <w:pStyle w:val="Heading2"/>
        <w:ind w:left="0" w:firstLine="0"/>
        <w:jc w:val="center"/>
        <w:rPr>
          <w:sz w:val="24"/>
          <w:szCs w:val="24"/>
        </w:rPr>
      </w:pPr>
      <w:r>
        <w:rPr>
          <w:sz w:val="24"/>
          <w:szCs w:val="24"/>
        </w:rPr>
        <w:t xml:space="preserve">Jim Westgate </w:t>
      </w:r>
    </w:p>
    <w:p w14:paraId="7CA14B13" w14:textId="77777777" w:rsidR="00000000" w:rsidRDefault="00767B53">
      <w:pPr>
        <w:pStyle w:val="Heading2"/>
        <w:ind w:left="0" w:firstLine="0"/>
        <w:jc w:val="center"/>
        <w:rPr>
          <w:sz w:val="24"/>
          <w:szCs w:val="24"/>
        </w:rPr>
      </w:pPr>
      <w:r>
        <w:rPr>
          <w:sz w:val="24"/>
          <w:szCs w:val="24"/>
        </w:rPr>
        <w:t>Some material in this presentation is summarized from “One Body One Spirit” and “United By Faith”</w:t>
      </w:r>
    </w:p>
    <w:p w14:paraId="52CA237E" w14:textId="77777777" w:rsidR="00000000" w:rsidRDefault="00767B53">
      <w:pPr>
        <w:pStyle w:val="Heading1"/>
        <w:rPr>
          <w:rFonts w:ascii="Arial" w:hAnsi="Arial" w:cs="Arial"/>
          <w:sz w:val="24"/>
          <w:szCs w:val="24"/>
        </w:rPr>
      </w:pPr>
      <w:r>
        <w:rPr>
          <w:rFonts w:ascii="Arial" w:hAnsi="Arial" w:cs="Arial"/>
          <w:sz w:val="24"/>
          <w:szCs w:val="24"/>
        </w:rPr>
        <w:t>Multicultural Church</w:t>
      </w:r>
    </w:p>
    <w:p w14:paraId="2FC081E6" w14:textId="77777777" w:rsidR="00000000" w:rsidRDefault="00767B53">
      <w:pPr>
        <w:pStyle w:val="Heading2"/>
        <w:rPr>
          <w:i/>
          <w:iCs/>
          <w:sz w:val="24"/>
          <w:szCs w:val="24"/>
        </w:rPr>
      </w:pPr>
      <w:r>
        <w:rPr>
          <w:i/>
          <w:iCs/>
          <w:sz w:val="24"/>
          <w:szCs w:val="24"/>
        </w:rPr>
        <w:t>I am convinced that the church of the future will be multicultural.  So far, we have “done church” in boxes that are too small to contain all the colors of the rainbow.  These boxes have only been large enough to contain one color at a</w:t>
      </w:r>
      <w:r>
        <w:rPr>
          <w:i/>
          <w:iCs/>
          <w:sz w:val="24"/>
          <w:szCs w:val="24"/>
        </w:rPr>
        <w:t xml:space="preserve"> time.  We've ended up with Euro-American churches, Afro-American churches, Japanese, Korean, Chinese, Arabic, Russian, Cambodian and so on …</w:t>
      </w:r>
    </w:p>
    <w:p w14:paraId="07442854" w14:textId="77777777" w:rsidR="00000000" w:rsidRDefault="00767B53">
      <w:pPr>
        <w:pStyle w:val="Heading1"/>
        <w:rPr>
          <w:rFonts w:ascii="Arial" w:hAnsi="Arial" w:cs="Arial"/>
          <w:b w:val="0"/>
          <w:bCs w:val="0"/>
          <w:sz w:val="24"/>
          <w:szCs w:val="24"/>
        </w:rPr>
      </w:pPr>
    </w:p>
    <w:p w14:paraId="5CCBD4D6" w14:textId="77777777" w:rsidR="00000000" w:rsidRDefault="00767B53">
      <w:pPr>
        <w:pStyle w:val="Heading2"/>
        <w:rPr>
          <w:sz w:val="24"/>
          <w:szCs w:val="24"/>
        </w:rPr>
      </w:pPr>
      <w:r>
        <w:rPr>
          <w:i/>
          <w:iCs/>
          <w:sz w:val="24"/>
          <w:szCs w:val="24"/>
        </w:rPr>
        <w:t>As new groups emerged into the religious fabric of North America, new boxes were created to contain them.  Homoge</w:t>
      </w:r>
      <w:r>
        <w:rPr>
          <w:i/>
          <w:iCs/>
          <w:sz w:val="24"/>
          <w:szCs w:val="24"/>
        </w:rPr>
        <w:t>neous churches worked, grew, and multiplied.  People were classified by color, language, ethnicity, and/or national origin. What is wrong with this picture?  Homogeneous churches don't fulfill the vision of the Kingdom of God.  They primarily serve the pur</w:t>
      </w:r>
      <w:r>
        <w:rPr>
          <w:i/>
          <w:iCs/>
          <w:sz w:val="24"/>
          <w:szCs w:val="24"/>
        </w:rPr>
        <w:t>pose of maintaining the status quo established by a mentality of racism, fear and segregation.</w:t>
      </w:r>
      <w:r>
        <w:rPr>
          <w:sz w:val="24"/>
          <w:szCs w:val="24"/>
        </w:rPr>
        <w:t xml:space="preserve"> …</w:t>
      </w:r>
    </w:p>
    <w:p w14:paraId="12B10A09" w14:textId="77777777" w:rsidR="00000000" w:rsidRDefault="00767B53">
      <w:pPr>
        <w:pStyle w:val="Heading1"/>
        <w:rPr>
          <w:rFonts w:ascii="Arial" w:hAnsi="Arial" w:cs="Arial"/>
          <w:b w:val="0"/>
          <w:bCs w:val="0"/>
          <w:sz w:val="24"/>
          <w:szCs w:val="24"/>
        </w:rPr>
      </w:pPr>
    </w:p>
    <w:p w14:paraId="2CDAAB26" w14:textId="77777777" w:rsidR="00000000" w:rsidRDefault="00767B53">
      <w:pPr>
        <w:pStyle w:val="Heading2"/>
        <w:rPr>
          <w:sz w:val="24"/>
          <w:szCs w:val="24"/>
        </w:rPr>
      </w:pPr>
      <w:r>
        <w:rPr>
          <w:i/>
          <w:iCs/>
          <w:sz w:val="24"/>
          <w:szCs w:val="24"/>
        </w:rPr>
        <w:t>During the last two decades, we have seen some serious attempts to become integrated, all the while trying to stay within the lines of Protestant propriety an</w:t>
      </w:r>
      <w:r>
        <w:rPr>
          <w:i/>
          <w:iCs/>
          <w:sz w:val="24"/>
          <w:szCs w:val="24"/>
        </w:rPr>
        <w:t>d sociological safety.  We have come together on certain terms that guarantee the preservation of the dominant way of doing church in the United States of America. In order to include all the colors of the rainbow, we need to modify the size and shape of o</w:t>
      </w:r>
      <w:r>
        <w:rPr>
          <w:i/>
          <w:iCs/>
          <w:sz w:val="24"/>
          <w:szCs w:val="24"/>
        </w:rPr>
        <w:t>ur church-boxes.</w:t>
      </w:r>
      <w:r>
        <w:rPr>
          <w:sz w:val="24"/>
          <w:szCs w:val="24"/>
        </w:rPr>
        <w:t xml:space="preserve"> </w:t>
      </w:r>
    </w:p>
    <w:p w14:paraId="5BE4AD44" w14:textId="77777777" w:rsidR="00000000" w:rsidRDefault="00767B53">
      <w:pPr>
        <w:pStyle w:val="Heading1"/>
        <w:rPr>
          <w:rFonts w:ascii="Arial" w:hAnsi="Arial" w:cs="Arial"/>
          <w:b w:val="0"/>
          <w:bCs w:val="0"/>
          <w:sz w:val="24"/>
          <w:szCs w:val="24"/>
        </w:rPr>
      </w:pPr>
    </w:p>
    <w:p w14:paraId="6ED7E916" w14:textId="77777777" w:rsidR="00000000" w:rsidRDefault="00767B53">
      <w:pPr>
        <w:pStyle w:val="Heading2"/>
        <w:rPr>
          <w:i/>
          <w:iCs/>
          <w:sz w:val="24"/>
          <w:szCs w:val="24"/>
        </w:rPr>
      </w:pPr>
      <w:r>
        <w:rPr>
          <w:i/>
          <w:iCs/>
          <w:sz w:val="24"/>
          <w:szCs w:val="24"/>
        </w:rPr>
        <w:t>If we are to open our arms to embrace the kind of cultural and ethnic diversity that we see in all urban settings in this country, if we are to respect the other to the point of abandoning the language of we and they to become the langua</w:t>
      </w:r>
      <w:r>
        <w:rPr>
          <w:i/>
          <w:iCs/>
          <w:sz w:val="24"/>
          <w:szCs w:val="24"/>
        </w:rPr>
        <w:t>ge of us, and if we are to allow ourselves to be transformed by a new reality of togetherness and solidarity, then we need to envision a new kind of church. Liliana Da Valle, TABCOM “Multicultural Churches: Anticipating the Future”</w:t>
      </w:r>
      <w:r>
        <w:rPr>
          <w:sz w:val="24"/>
          <w:szCs w:val="24"/>
        </w:rPr>
        <w:t xml:space="preserve"> </w:t>
      </w:r>
      <w:r>
        <w:rPr>
          <w:i/>
          <w:iCs/>
          <w:sz w:val="24"/>
          <w:szCs w:val="24"/>
        </w:rPr>
        <w:t xml:space="preserve">2000 issue of “Ministry </w:t>
      </w:r>
      <w:r>
        <w:rPr>
          <w:i/>
          <w:iCs/>
          <w:sz w:val="24"/>
          <w:szCs w:val="24"/>
        </w:rPr>
        <w:t>Magazine”.</w:t>
      </w:r>
    </w:p>
    <w:p w14:paraId="6C15D398" w14:textId="77777777" w:rsidR="00000000" w:rsidRDefault="00767B53"/>
    <w:p w14:paraId="1C636FEC" w14:textId="77777777" w:rsidR="00000000" w:rsidRDefault="00767B53">
      <w:pPr>
        <w:pStyle w:val="Heading1"/>
        <w:jc w:val="center"/>
        <w:rPr>
          <w:rFonts w:ascii="Arial" w:hAnsi="Arial" w:cs="Arial"/>
          <w:sz w:val="24"/>
          <w:szCs w:val="24"/>
        </w:rPr>
      </w:pPr>
      <w:r>
        <w:rPr>
          <w:rFonts w:ascii="Arial" w:hAnsi="Arial" w:cs="Arial"/>
          <w:sz w:val="24"/>
          <w:szCs w:val="24"/>
        </w:rPr>
        <w:t>Multicultural Church</w:t>
      </w:r>
    </w:p>
    <w:p w14:paraId="2DC97465" w14:textId="77777777" w:rsidR="00000000" w:rsidRDefault="00767B53">
      <w:pPr>
        <w:pStyle w:val="Heading2"/>
        <w:spacing w:after="90"/>
        <w:rPr>
          <w:rFonts w:ascii="Arial" w:hAnsi="Arial" w:cs="Arial"/>
          <w:sz w:val="24"/>
          <w:szCs w:val="24"/>
        </w:rPr>
      </w:pPr>
      <w:r>
        <w:rPr>
          <w:rFonts w:ascii="HIJNCN+TimesNewRoman" w:cs="HIJNCN+TimesNewRoman"/>
          <w:sz w:val="24"/>
          <w:szCs w:val="24"/>
          <w:vertAlign w:val="superscript"/>
        </w:rPr>
        <w:t xml:space="preserve"> </w:t>
      </w:r>
      <w:r>
        <w:rPr>
          <w:rFonts w:ascii="Arial" w:hAnsi="Arial" w:cs="Arial"/>
          <w:sz w:val="24"/>
          <w:szCs w:val="24"/>
        </w:rPr>
        <w:t>The 2000 Census revealed that our total ethnic population includes 36.4 million African Americans, 35.3 million Hispanics, 10.2 million Asian Americans, 2.9 million Native Americans, 5.1 million Americans who count themsel</w:t>
      </w:r>
      <w:r>
        <w:rPr>
          <w:rFonts w:ascii="Arial" w:hAnsi="Arial" w:cs="Arial"/>
          <w:sz w:val="24"/>
          <w:szCs w:val="24"/>
        </w:rPr>
        <w:t>ves as “multiracial,” and another 15.4 million who belong to “other races.” The 1.7 million Americans who claimed to be black and another race are included under the African American category; the Asian and Pacific Islander numbers are combined; Native Ame</w:t>
      </w:r>
      <w:r>
        <w:rPr>
          <w:rFonts w:ascii="Arial" w:hAnsi="Arial" w:cs="Arial"/>
          <w:sz w:val="24"/>
          <w:szCs w:val="24"/>
        </w:rPr>
        <w:t>ricans include Hawaiian and Alaskan. This actually adds up to 105</w:t>
      </w:r>
      <w:r>
        <w:rPr>
          <w:rFonts w:ascii="HIJNMP+TimesNewRoman,Italic" w:cs="HIJNMP+TimesNewRoman,Italic"/>
          <w:sz w:val="24"/>
          <w:szCs w:val="24"/>
        </w:rPr>
        <w:t>.</w:t>
      </w:r>
      <w:r>
        <w:rPr>
          <w:rFonts w:ascii="Arial" w:hAnsi="Arial" w:cs="Arial"/>
          <w:sz w:val="24"/>
          <w:szCs w:val="24"/>
        </w:rPr>
        <w:t xml:space="preserve">3 million ethnic Americans or 37.4% of the 2000 population of 281.3 million! </w:t>
      </w:r>
    </w:p>
    <w:p w14:paraId="2483215B" w14:textId="77777777" w:rsidR="00000000" w:rsidRDefault="00767B53">
      <w:pPr>
        <w:pStyle w:val="Heading1"/>
        <w:jc w:val="center"/>
        <w:rPr>
          <w:rFonts w:ascii="Arial" w:hAnsi="Arial" w:cs="Arial"/>
          <w:b w:val="0"/>
          <w:bCs w:val="0"/>
          <w:sz w:val="24"/>
          <w:szCs w:val="24"/>
        </w:rPr>
      </w:pPr>
    </w:p>
    <w:p w14:paraId="55A371A8" w14:textId="77777777" w:rsidR="00000000" w:rsidRDefault="00767B53">
      <w:pPr>
        <w:pStyle w:val="Heading2"/>
        <w:spacing w:after="90"/>
        <w:rPr>
          <w:rFonts w:ascii="Arial" w:hAnsi="Arial" w:cs="Arial"/>
          <w:sz w:val="24"/>
          <w:szCs w:val="24"/>
        </w:rPr>
      </w:pPr>
      <w:r>
        <w:rPr>
          <w:rFonts w:ascii="HIJNCN+TimesNewRoman" w:cs="HIJNCN+TimesNewRoman"/>
          <w:sz w:val="24"/>
          <w:szCs w:val="24"/>
          <w:vertAlign w:val="superscript"/>
        </w:rPr>
        <w:t xml:space="preserve"> </w:t>
      </w:r>
      <w:r>
        <w:rPr>
          <w:rFonts w:ascii="Arial" w:hAnsi="Arial" w:cs="Arial"/>
          <w:sz w:val="24"/>
          <w:szCs w:val="24"/>
        </w:rPr>
        <w:t>The 2000 Census for the first time gave people the opportunity to choose more than one race to describe themse</w:t>
      </w:r>
      <w:r>
        <w:rPr>
          <w:rFonts w:ascii="Arial" w:hAnsi="Arial" w:cs="Arial"/>
          <w:sz w:val="24"/>
          <w:szCs w:val="24"/>
        </w:rPr>
        <w:t xml:space="preserve">lves, and 2.4% of the country’s 281.4 million citizens did so. Multiracial or mixed race Americans currently number at least 6.8 million. The U.S. is a “browning” nation which is shifting rapidly toward being a polyglot of brown, yellow, </w:t>
      </w:r>
      <w:r>
        <w:rPr>
          <w:rFonts w:ascii="Arial" w:hAnsi="Arial" w:cs="Arial"/>
          <w:sz w:val="24"/>
          <w:szCs w:val="24"/>
        </w:rPr>
        <w:lastRenderedPageBreak/>
        <w:t>black, white and m</w:t>
      </w:r>
      <w:r>
        <w:rPr>
          <w:rFonts w:ascii="Arial" w:hAnsi="Arial" w:cs="Arial"/>
          <w:sz w:val="24"/>
          <w:szCs w:val="24"/>
        </w:rPr>
        <w:t xml:space="preserve">estizo (mixed). </w:t>
      </w:r>
    </w:p>
    <w:p w14:paraId="7A4C0C73" w14:textId="77777777" w:rsidR="00000000" w:rsidRDefault="00767B53">
      <w:pPr>
        <w:pStyle w:val="Heading1"/>
        <w:jc w:val="center"/>
        <w:rPr>
          <w:rFonts w:ascii="Arial" w:hAnsi="Arial" w:cs="Arial"/>
          <w:b w:val="0"/>
          <w:bCs w:val="0"/>
          <w:sz w:val="24"/>
          <w:szCs w:val="24"/>
        </w:rPr>
      </w:pPr>
    </w:p>
    <w:p w14:paraId="5286907C" w14:textId="77777777" w:rsidR="00000000" w:rsidRDefault="00767B53">
      <w:pPr>
        <w:pStyle w:val="Heading2"/>
        <w:spacing w:after="90"/>
        <w:rPr>
          <w:rFonts w:ascii="Arial" w:hAnsi="Arial" w:cs="Arial"/>
          <w:sz w:val="24"/>
          <w:szCs w:val="24"/>
        </w:rPr>
      </w:pPr>
      <w:r>
        <w:rPr>
          <w:rFonts w:ascii="HIJNCN+TimesNewRoman" w:cs="HIJNCN+TimesNewRoman"/>
          <w:sz w:val="24"/>
          <w:szCs w:val="24"/>
          <w:vertAlign w:val="superscript"/>
        </w:rPr>
        <w:t xml:space="preserve"> </w:t>
      </w:r>
      <w:r>
        <w:rPr>
          <w:rFonts w:ascii="Arial" w:hAnsi="Arial" w:cs="Arial"/>
          <w:sz w:val="24"/>
          <w:szCs w:val="24"/>
        </w:rPr>
        <w:t>For example,California’s population is now predominately“minority”—Hispanics, African Americans, Asians and “mixed” groups now comprise 50% of the state’s population. This will be a reality in Arizona by 2005, in Texas by 2010, and for t</w:t>
      </w:r>
      <w:r>
        <w:rPr>
          <w:rFonts w:ascii="Arial" w:hAnsi="Arial" w:cs="Arial"/>
          <w:sz w:val="24"/>
          <w:szCs w:val="24"/>
        </w:rPr>
        <w:t xml:space="preserve">he entire nation by the year 2050. </w:t>
      </w:r>
    </w:p>
    <w:p w14:paraId="0F61D6DE" w14:textId="77777777" w:rsidR="00000000" w:rsidRDefault="00767B53">
      <w:pPr>
        <w:pStyle w:val="Heading2"/>
        <w:spacing w:after="90"/>
        <w:rPr>
          <w:rFonts w:ascii="Arial" w:hAnsi="Arial" w:cs="Arial"/>
          <w:sz w:val="24"/>
          <w:szCs w:val="24"/>
        </w:rPr>
      </w:pPr>
    </w:p>
    <w:p w14:paraId="377CB2C1" w14:textId="77777777" w:rsidR="00000000" w:rsidRDefault="00767B53">
      <w:pPr>
        <w:pStyle w:val="Heading1"/>
        <w:jc w:val="center"/>
        <w:rPr>
          <w:rFonts w:ascii="Arial" w:hAnsi="Arial" w:cs="Arial"/>
          <w:sz w:val="24"/>
          <w:szCs w:val="24"/>
        </w:rPr>
      </w:pPr>
      <w:r>
        <w:rPr>
          <w:rFonts w:ascii="Arial" w:hAnsi="Arial" w:cs="Arial"/>
          <w:sz w:val="24"/>
          <w:szCs w:val="24"/>
        </w:rPr>
        <w:t>Multicultural Church Statistics</w:t>
      </w:r>
    </w:p>
    <w:p w14:paraId="45E2611E" w14:textId="77777777" w:rsidR="00000000" w:rsidRDefault="00767B53">
      <w:pPr>
        <w:pStyle w:val="Heading2"/>
        <w:numPr>
          <w:ilvl w:val="0"/>
          <w:numId w:val="1"/>
        </w:numPr>
        <w:rPr>
          <w:sz w:val="24"/>
          <w:szCs w:val="24"/>
        </w:rPr>
      </w:pPr>
      <w:r>
        <w:rPr>
          <w:sz w:val="24"/>
          <w:szCs w:val="24"/>
        </w:rPr>
        <w:t>About 7 percent of all American congregations are multiracial.</w:t>
      </w:r>
    </w:p>
    <w:p w14:paraId="18B48EEC" w14:textId="77777777" w:rsidR="00000000" w:rsidRDefault="00767B53">
      <w:pPr>
        <w:pStyle w:val="Heading2"/>
        <w:numPr>
          <w:ilvl w:val="0"/>
          <w:numId w:val="1"/>
        </w:numPr>
        <w:rPr>
          <w:sz w:val="24"/>
          <w:szCs w:val="24"/>
        </w:rPr>
      </w:pPr>
      <w:r>
        <w:rPr>
          <w:sz w:val="24"/>
          <w:szCs w:val="24"/>
        </w:rPr>
        <w:t>About 15 percent of Catholic churches are multiracial.</w:t>
      </w:r>
    </w:p>
    <w:p w14:paraId="61DBB119" w14:textId="77777777" w:rsidR="00000000" w:rsidRDefault="00767B53">
      <w:pPr>
        <w:pStyle w:val="Heading2"/>
        <w:numPr>
          <w:ilvl w:val="0"/>
          <w:numId w:val="1"/>
        </w:numPr>
        <w:rPr>
          <w:sz w:val="24"/>
          <w:szCs w:val="24"/>
        </w:rPr>
      </w:pPr>
      <w:r>
        <w:rPr>
          <w:sz w:val="24"/>
          <w:szCs w:val="24"/>
        </w:rPr>
        <w:t>About 5 percent of Protestant churches are multiracial.</w:t>
      </w:r>
    </w:p>
    <w:p w14:paraId="44260338" w14:textId="77777777" w:rsidR="00000000" w:rsidRDefault="00767B53">
      <w:pPr>
        <w:pStyle w:val="Heading2"/>
        <w:numPr>
          <w:ilvl w:val="0"/>
          <w:numId w:val="1"/>
        </w:numPr>
        <w:rPr>
          <w:sz w:val="24"/>
          <w:szCs w:val="24"/>
        </w:rPr>
      </w:pPr>
      <w:r>
        <w:rPr>
          <w:sz w:val="24"/>
          <w:szCs w:val="24"/>
        </w:rPr>
        <w:t>N</w:t>
      </w:r>
      <w:r>
        <w:rPr>
          <w:sz w:val="24"/>
          <w:szCs w:val="24"/>
        </w:rPr>
        <w:t>on-Christian congregations are more likely to be racially mixed than are Christian congregations.</w:t>
      </w:r>
    </w:p>
    <w:p w14:paraId="01564DD8" w14:textId="77777777" w:rsidR="00000000" w:rsidRDefault="00767B53">
      <w:pPr>
        <w:pStyle w:val="Heading2"/>
        <w:numPr>
          <w:ilvl w:val="0"/>
          <w:numId w:val="1"/>
        </w:numPr>
        <w:rPr>
          <w:sz w:val="24"/>
          <w:szCs w:val="24"/>
        </w:rPr>
      </w:pPr>
      <w:r>
        <w:rPr>
          <w:sz w:val="24"/>
          <w:szCs w:val="24"/>
        </w:rPr>
        <w:t>The most common type of racially-mixed congregation is comprised of Anglos and Hispanics or Asians</w:t>
      </w:r>
      <w:r>
        <w:rPr>
          <w:sz w:val="20"/>
          <w:szCs w:val="20"/>
        </w:rPr>
        <w:t>. Barna Research</w:t>
      </w:r>
    </w:p>
    <w:p w14:paraId="66F50A6B" w14:textId="77777777" w:rsidR="00000000" w:rsidRDefault="00767B53">
      <w:pPr>
        <w:pStyle w:val="Heading1"/>
        <w:jc w:val="center"/>
        <w:rPr>
          <w:b w:val="0"/>
          <w:bCs w:val="0"/>
          <w:sz w:val="24"/>
          <w:szCs w:val="24"/>
        </w:rPr>
      </w:pPr>
    </w:p>
    <w:p w14:paraId="619D987E" w14:textId="77777777" w:rsidR="00000000" w:rsidRDefault="00767B53">
      <w:pPr>
        <w:pStyle w:val="Heading1"/>
        <w:jc w:val="center"/>
        <w:rPr>
          <w:sz w:val="24"/>
          <w:szCs w:val="24"/>
        </w:rPr>
      </w:pPr>
      <w:r>
        <w:rPr>
          <w:sz w:val="24"/>
          <w:szCs w:val="24"/>
        </w:rPr>
        <w:t>Emerging People Groups</w:t>
      </w:r>
    </w:p>
    <w:p w14:paraId="75EFF51C" w14:textId="77777777" w:rsidR="00000000" w:rsidRDefault="00767B53" w:rsidP="00767B53">
      <w:pPr>
        <w:pStyle w:val="Heading2"/>
        <w:numPr>
          <w:ilvl w:val="0"/>
          <w:numId w:val="12"/>
        </w:numPr>
        <w:rPr>
          <w:sz w:val="24"/>
          <w:szCs w:val="24"/>
        </w:rPr>
      </w:pPr>
      <w:r>
        <w:rPr>
          <w:sz w:val="24"/>
          <w:szCs w:val="24"/>
        </w:rPr>
        <w:t xml:space="preserve">In the past 20 yrs. (1980-2004) </w:t>
      </w:r>
    </w:p>
    <w:p w14:paraId="119B1D20" w14:textId="77777777" w:rsidR="00000000" w:rsidRDefault="00767B53">
      <w:pPr>
        <w:pStyle w:val="Heading3"/>
        <w:numPr>
          <w:ilvl w:val="0"/>
          <w:numId w:val="3"/>
        </w:numPr>
        <w:rPr>
          <w:sz w:val="24"/>
          <w:szCs w:val="24"/>
        </w:rPr>
      </w:pPr>
      <w:r>
        <w:rPr>
          <w:sz w:val="24"/>
          <w:szCs w:val="24"/>
        </w:rPr>
        <w:t xml:space="preserve">The African American population grew by nearly 30%, </w:t>
      </w:r>
    </w:p>
    <w:p w14:paraId="06B9021C" w14:textId="77777777" w:rsidR="00000000" w:rsidRDefault="00767B53">
      <w:pPr>
        <w:pStyle w:val="Heading3"/>
        <w:numPr>
          <w:ilvl w:val="0"/>
          <w:numId w:val="3"/>
        </w:numPr>
        <w:rPr>
          <w:sz w:val="24"/>
          <w:szCs w:val="24"/>
        </w:rPr>
      </w:pPr>
      <w:r>
        <w:rPr>
          <w:sz w:val="24"/>
          <w:szCs w:val="24"/>
        </w:rPr>
        <w:t>The Native American population by 75%,</w:t>
      </w:r>
    </w:p>
    <w:p w14:paraId="0292A978" w14:textId="77777777" w:rsidR="00000000" w:rsidRDefault="00767B53">
      <w:pPr>
        <w:pStyle w:val="Heading3"/>
        <w:numPr>
          <w:ilvl w:val="0"/>
          <w:numId w:val="3"/>
        </w:numPr>
        <w:rPr>
          <w:sz w:val="24"/>
          <w:szCs w:val="24"/>
        </w:rPr>
      </w:pPr>
      <w:r>
        <w:rPr>
          <w:sz w:val="24"/>
          <w:szCs w:val="24"/>
        </w:rPr>
        <w:t xml:space="preserve">The Latino population by 142%  </w:t>
      </w:r>
    </w:p>
    <w:p w14:paraId="4F7C0409" w14:textId="77777777" w:rsidR="00000000" w:rsidRDefault="00767B53">
      <w:pPr>
        <w:pStyle w:val="Heading3"/>
        <w:numPr>
          <w:ilvl w:val="0"/>
          <w:numId w:val="3"/>
        </w:numPr>
        <w:rPr>
          <w:sz w:val="24"/>
          <w:szCs w:val="24"/>
        </w:rPr>
      </w:pPr>
      <w:r>
        <w:rPr>
          <w:sz w:val="24"/>
          <w:szCs w:val="24"/>
        </w:rPr>
        <w:t>The Asian American population by 185%</w:t>
      </w:r>
    </w:p>
    <w:p w14:paraId="63B3A3E3" w14:textId="77777777" w:rsidR="00000000" w:rsidRDefault="00767B53" w:rsidP="00767B53">
      <w:pPr>
        <w:pStyle w:val="Heading2"/>
        <w:numPr>
          <w:ilvl w:val="0"/>
          <w:numId w:val="13"/>
        </w:numPr>
        <w:rPr>
          <w:sz w:val="24"/>
          <w:szCs w:val="24"/>
        </w:rPr>
      </w:pPr>
      <w:r>
        <w:rPr>
          <w:sz w:val="24"/>
          <w:szCs w:val="24"/>
        </w:rPr>
        <w:t>The United States had well over 35 million more people of color in 2000 than in 1980.</w:t>
      </w:r>
    </w:p>
    <w:p w14:paraId="7DA32B67" w14:textId="77777777" w:rsidR="00000000" w:rsidRDefault="00767B53" w:rsidP="00767B53">
      <w:pPr>
        <w:pStyle w:val="Heading2"/>
        <w:numPr>
          <w:ilvl w:val="0"/>
          <w:numId w:val="13"/>
        </w:numPr>
        <w:rPr>
          <w:sz w:val="24"/>
          <w:szCs w:val="24"/>
        </w:rPr>
      </w:pPr>
      <w:r>
        <w:rPr>
          <w:sz w:val="24"/>
          <w:szCs w:val="24"/>
        </w:rPr>
        <w:t>Minorities make up a majority of 50 cities in the United States. Some of these are Miami FL., Newark N.J., Washington D.C., De</w:t>
      </w:r>
      <w:r>
        <w:rPr>
          <w:sz w:val="24"/>
          <w:szCs w:val="24"/>
        </w:rPr>
        <w:t>troit MI., El Paso TX., New Orleans LA. Chicago IL., San Francisco CA., and Los Angeles CA.</w:t>
      </w:r>
    </w:p>
    <w:p w14:paraId="77C51CDB" w14:textId="77777777" w:rsidR="00000000" w:rsidRDefault="00767B53" w:rsidP="00767B53">
      <w:pPr>
        <w:pStyle w:val="Heading2"/>
        <w:numPr>
          <w:ilvl w:val="0"/>
          <w:numId w:val="13"/>
        </w:numPr>
        <w:rPr>
          <w:sz w:val="24"/>
          <w:szCs w:val="24"/>
        </w:rPr>
      </w:pPr>
      <w:r>
        <w:rPr>
          <w:sz w:val="24"/>
          <w:szCs w:val="24"/>
        </w:rPr>
        <w:t xml:space="preserve">Miami is the second largest Cuban City in the world. </w:t>
      </w:r>
    </w:p>
    <w:p w14:paraId="5FF0E2EF" w14:textId="77777777" w:rsidR="00000000" w:rsidRDefault="00767B53" w:rsidP="00767B53">
      <w:pPr>
        <w:pStyle w:val="Heading2"/>
        <w:numPr>
          <w:ilvl w:val="0"/>
          <w:numId w:val="13"/>
        </w:numPr>
        <w:rPr>
          <w:sz w:val="24"/>
          <w:szCs w:val="24"/>
        </w:rPr>
      </w:pPr>
      <w:r>
        <w:rPr>
          <w:sz w:val="24"/>
          <w:szCs w:val="24"/>
        </w:rPr>
        <w:t xml:space="preserve">Chicago has more Polish people than Warsaw Poland. </w:t>
      </w:r>
    </w:p>
    <w:p w14:paraId="373EE1E3" w14:textId="77777777" w:rsidR="00000000" w:rsidRDefault="00767B53" w:rsidP="00767B53">
      <w:pPr>
        <w:pStyle w:val="Heading2"/>
        <w:numPr>
          <w:ilvl w:val="0"/>
          <w:numId w:val="13"/>
        </w:numPr>
        <w:rPr>
          <w:sz w:val="24"/>
          <w:szCs w:val="24"/>
        </w:rPr>
      </w:pPr>
      <w:r>
        <w:rPr>
          <w:sz w:val="24"/>
          <w:szCs w:val="24"/>
        </w:rPr>
        <w:t>Los Angeles is the second Largest Mexican City ou</w:t>
      </w:r>
      <w:r>
        <w:rPr>
          <w:sz w:val="24"/>
          <w:szCs w:val="24"/>
        </w:rPr>
        <w:t>tside of Mexico.</w:t>
      </w:r>
    </w:p>
    <w:p w14:paraId="026C8CFF" w14:textId="77777777" w:rsidR="00000000" w:rsidRDefault="00767B53" w:rsidP="00767B53">
      <w:pPr>
        <w:pStyle w:val="Heading2"/>
        <w:numPr>
          <w:ilvl w:val="0"/>
          <w:numId w:val="13"/>
        </w:numPr>
        <w:rPr>
          <w:sz w:val="24"/>
          <w:szCs w:val="24"/>
        </w:rPr>
      </w:pPr>
      <w:r>
        <w:rPr>
          <w:sz w:val="24"/>
          <w:szCs w:val="24"/>
        </w:rPr>
        <w:t xml:space="preserve"> There are more Hispanics in Los Angeles than in seven Latin American Countries. </w:t>
      </w:r>
    </w:p>
    <w:p w14:paraId="1969C9B6" w14:textId="77777777" w:rsidR="00000000" w:rsidRDefault="00767B53" w:rsidP="00767B53">
      <w:pPr>
        <w:pStyle w:val="Heading2"/>
        <w:numPr>
          <w:ilvl w:val="0"/>
          <w:numId w:val="13"/>
        </w:numPr>
        <w:rPr>
          <w:sz w:val="24"/>
          <w:szCs w:val="24"/>
        </w:rPr>
      </w:pPr>
      <w:r>
        <w:rPr>
          <w:sz w:val="24"/>
          <w:szCs w:val="24"/>
        </w:rPr>
        <w:t xml:space="preserve">The U.S. is the fifth largest Spanish speaking country in the world. </w:t>
      </w:r>
    </w:p>
    <w:p w14:paraId="0A6C1201" w14:textId="77777777" w:rsidR="00000000" w:rsidRDefault="00767B53" w:rsidP="00767B53">
      <w:pPr>
        <w:pStyle w:val="Heading2"/>
        <w:numPr>
          <w:ilvl w:val="0"/>
          <w:numId w:val="13"/>
        </w:numPr>
        <w:rPr>
          <w:sz w:val="20"/>
          <w:szCs w:val="20"/>
        </w:rPr>
      </w:pPr>
      <w:r>
        <w:rPr>
          <w:sz w:val="24"/>
          <w:szCs w:val="24"/>
        </w:rPr>
        <w:t>The U.S. is the third largest Black nation in the world with 37 million Blacks</w:t>
      </w:r>
      <w:r>
        <w:rPr>
          <w:sz w:val="24"/>
          <w:szCs w:val="24"/>
        </w:rPr>
        <w:t xml:space="preserve">. Only Nigeria has more Blacks than the United States with 85 million. Zaire and South Africa have 35 million or less. </w:t>
      </w:r>
      <w:r>
        <w:rPr>
          <w:sz w:val="20"/>
          <w:szCs w:val="20"/>
        </w:rPr>
        <w:t>(Statistics taken from “Operation World”, Patrick Johnstone)</w:t>
      </w:r>
    </w:p>
    <w:p w14:paraId="6EFB7465" w14:textId="77777777" w:rsidR="00000000" w:rsidRDefault="00767B53" w:rsidP="00767B53">
      <w:pPr>
        <w:pStyle w:val="Heading2"/>
        <w:numPr>
          <w:ilvl w:val="0"/>
          <w:numId w:val="13"/>
        </w:numPr>
        <w:rPr>
          <w:sz w:val="24"/>
          <w:szCs w:val="24"/>
        </w:rPr>
      </w:pPr>
      <w:r>
        <w:rPr>
          <w:sz w:val="24"/>
          <w:szCs w:val="24"/>
        </w:rPr>
        <w:t xml:space="preserve">In the last 100 years we have sent over 8,000 missionaries at a cost of </w:t>
      </w:r>
      <w:r>
        <w:rPr>
          <w:sz w:val="24"/>
          <w:szCs w:val="24"/>
        </w:rPr>
        <w:t xml:space="preserve">320 million dollars and as a result Africa south of the Sahara desert is 50% Christianized. </w:t>
      </w:r>
    </w:p>
    <w:p w14:paraId="3FAD4432" w14:textId="77777777" w:rsidR="00000000" w:rsidRDefault="00767B53" w:rsidP="00767B53">
      <w:pPr>
        <w:pStyle w:val="Heading2"/>
        <w:numPr>
          <w:ilvl w:val="0"/>
          <w:numId w:val="13"/>
        </w:numPr>
        <w:rPr>
          <w:sz w:val="24"/>
          <w:szCs w:val="24"/>
        </w:rPr>
      </w:pPr>
      <w:r>
        <w:rPr>
          <w:sz w:val="24"/>
          <w:szCs w:val="24"/>
        </w:rPr>
        <w:t xml:space="preserve">In the United states of the 35 million Blacks it is estimated that 70% are un-churched or in churches that do not preach the gospel. </w:t>
      </w:r>
    </w:p>
    <w:p w14:paraId="751E1597" w14:textId="77777777" w:rsidR="00000000" w:rsidRDefault="00767B53">
      <w:pPr>
        <w:pStyle w:val="Heading1"/>
        <w:jc w:val="center"/>
        <w:rPr>
          <w:i/>
          <w:iCs/>
          <w:sz w:val="24"/>
          <w:szCs w:val="24"/>
        </w:rPr>
      </w:pPr>
    </w:p>
    <w:p w14:paraId="1E2F437C" w14:textId="77777777" w:rsidR="00000000" w:rsidRDefault="00767B53">
      <w:pPr>
        <w:pStyle w:val="Heading1"/>
        <w:jc w:val="center"/>
        <w:rPr>
          <w:rFonts w:ascii="Comic Sans MS" w:hAnsi="Comic Sans MS" w:cs="Comic Sans MS"/>
          <w:b w:val="0"/>
          <w:bCs w:val="0"/>
          <w:sz w:val="24"/>
          <w:szCs w:val="24"/>
        </w:rPr>
      </w:pPr>
      <w:r>
        <w:rPr>
          <w:sz w:val="24"/>
          <w:szCs w:val="24"/>
        </w:rPr>
        <w:t>Multicultural Church</w:t>
      </w:r>
      <w:r>
        <w:rPr>
          <w:rFonts w:ascii="Comic Sans MS" w:hAnsi="Comic Sans MS" w:cs="Comic Sans MS"/>
          <w:b w:val="0"/>
          <w:bCs w:val="0"/>
          <w:sz w:val="24"/>
          <w:szCs w:val="24"/>
        </w:rPr>
        <w:t xml:space="preserve"> </w:t>
      </w:r>
    </w:p>
    <w:p w14:paraId="163CA8D1" w14:textId="77777777" w:rsidR="00000000" w:rsidRDefault="00767B53">
      <w:pPr>
        <w:pStyle w:val="Heading2"/>
        <w:numPr>
          <w:ilvl w:val="0"/>
          <w:numId w:val="5"/>
        </w:numPr>
        <w:ind w:left="480" w:hanging="480"/>
        <w:rPr>
          <w:sz w:val="24"/>
          <w:szCs w:val="24"/>
        </w:rPr>
      </w:pPr>
      <w:r>
        <w:rPr>
          <w:sz w:val="24"/>
          <w:szCs w:val="24"/>
        </w:rPr>
        <w:t>Reasons for the Lack of Multicultural Churches</w:t>
      </w:r>
    </w:p>
    <w:p w14:paraId="30251951" w14:textId="77777777" w:rsidR="00000000" w:rsidRDefault="00767B53" w:rsidP="00767B53">
      <w:pPr>
        <w:pStyle w:val="Heading3"/>
        <w:numPr>
          <w:ilvl w:val="0"/>
          <w:numId w:val="14"/>
        </w:numPr>
        <w:rPr>
          <w:sz w:val="24"/>
          <w:szCs w:val="24"/>
        </w:rPr>
      </w:pPr>
      <w:r>
        <w:rPr>
          <w:sz w:val="24"/>
          <w:szCs w:val="24"/>
        </w:rPr>
        <w:t xml:space="preserve">Impact of Racism and Slavery </w:t>
      </w:r>
    </w:p>
    <w:p w14:paraId="1A490588" w14:textId="77777777" w:rsidR="00000000" w:rsidRDefault="00767B53" w:rsidP="00767B53">
      <w:pPr>
        <w:pStyle w:val="Heading3"/>
        <w:numPr>
          <w:ilvl w:val="0"/>
          <w:numId w:val="14"/>
        </w:numPr>
        <w:rPr>
          <w:sz w:val="24"/>
          <w:szCs w:val="24"/>
        </w:rPr>
      </w:pPr>
      <w:r>
        <w:rPr>
          <w:sz w:val="24"/>
          <w:szCs w:val="24"/>
        </w:rPr>
        <w:t>Impact of the Civil rights movement (60’s)</w:t>
      </w:r>
    </w:p>
    <w:p w14:paraId="7E65E25B" w14:textId="77777777" w:rsidR="00000000" w:rsidRDefault="00767B53" w:rsidP="00767B53">
      <w:pPr>
        <w:pStyle w:val="Heading3"/>
        <w:numPr>
          <w:ilvl w:val="0"/>
          <w:numId w:val="14"/>
        </w:numPr>
        <w:rPr>
          <w:sz w:val="24"/>
          <w:szCs w:val="24"/>
        </w:rPr>
      </w:pPr>
      <w:r>
        <w:rPr>
          <w:sz w:val="24"/>
          <w:szCs w:val="24"/>
        </w:rPr>
        <w:lastRenderedPageBreak/>
        <w:t>Impact of Urban – Suburban shift (70’s – 90’s)</w:t>
      </w:r>
    </w:p>
    <w:p w14:paraId="25A9C6DB" w14:textId="77777777" w:rsidR="00000000" w:rsidRDefault="00767B53" w:rsidP="00767B53">
      <w:pPr>
        <w:pStyle w:val="Heading3"/>
        <w:numPr>
          <w:ilvl w:val="0"/>
          <w:numId w:val="14"/>
        </w:numPr>
        <w:tabs>
          <w:tab w:val="left" w:pos="3690"/>
          <w:tab w:val="left" w:pos="4770"/>
        </w:tabs>
        <w:rPr>
          <w:sz w:val="24"/>
          <w:szCs w:val="24"/>
        </w:rPr>
      </w:pPr>
      <w:r>
        <w:rPr>
          <w:sz w:val="24"/>
          <w:szCs w:val="24"/>
        </w:rPr>
        <w:t>Impact of Church Growth Movement (70’s-90’s)</w:t>
      </w:r>
    </w:p>
    <w:p w14:paraId="7D3E7488" w14:textId="77777777" w:rsidR="00000000" w:rsidRDefault="00767B53" w:rsidP="00767B53">
      <w:pPr>
        <w:pStyle w:val="Heading3"/>
        <w:numPr>
          <w:ilvl w:val="0"/>
          <w:numId w:val="14"/>
        </w:numPr>
        <w:rPr>
          <w:sz w:val="24"/>
          <w:szCs w:val="24"/>
        </w:rPr>
      </w:pPr>
      <w:r>
        <w:rPr>
          <w:sz w:val="24"/>
          <w:szCs w:val="24"/>
        </w:rPr>
        <w:t>Impact of a Revivalistic Gos</w:t>
      </w:r>
      <w:r>
        <w:rPr>
          <w:sz w:val="24"/>
          <w:szCs w:val="24"/>
        </w:rPr>
        <w:t xml:space="preserve">pel instead of a Wholistic Gospel </w:t>
      </w:r>
    </w:p>
    <w:p w14:paraId="60096F5A" w14:textId="77777777" w:rsidR="00000000" w:rsidRDefault="00767B53">
      <w:pPr>
        <w:pStyle w:val="Heading1"/>
        <w:jc w:val="center"/>
        <w:rPr>
          <w:rFonts w:ascii="Comic Sans MS" w:hAnsi="Comic Sans MS" w:cs="Comic Sans MS"/>
          <w:b w:val="0"/>
          <w:bCs w:val="0"/>
          <w:i/>
          <w:iCs/>
          <w:sz w:val="24"/>
          <w:szCs w:val="24"/>
        </w:rPr>
      </w:pPr>
    </w:p>
    <w:p w14:paraId="6501C9E7" w14:textId="77777777" w:rsidR="00000000" w:rsidRDefault="00767B53">
      <w:pPr>
        <w:pStyle w:val="Heading7"/>
        <w:rPr>
          <w:rFonts w:ascii="Tahoma" w:hAnsi="Tahoma" w:cs="Tahoma"/>
          <w:sz w:val="24"/>
          <w:szCs w:val="24"/>
        </w:rPr>
      </w:pPr>
      <w:r>
        <w:rPr>
          <w:rFonts w:ascii="Tahoma" w:hAnsi="Tahoma" w:cs="Tahoma"/>
          <w:sz w:val="24"/>
          <w:szCs w:val="24"/>
        </w:rPr>
        <w:t xml:space="preserve">Multicultural Church Growth in New England </w:t>
      </w:r>
    </w:p>
    <w:p w14:paraId="10AB8693" w14:textId="77777777" w:rsidR="00000000" w:rsidRDefault="00767B53">
      <w:pPr>
        <w:pStyle w:val="Heading2"/>
        <w:numPr>
          <w:ilvl w:val="0"/>
          <w:numId w:val="6"/>
        </w:numPr>
        <w:rPr>
          <w:rFonts w:ascii="Comic Sans MS"/>
          <w:sz w:val="24"/>
          <w:szCs w:val="24"/>
        </w:rPr>
      </w:pPr>
      <w:r>
        <w:rPr>
          <w:rFonts w:ascii="Arial" w:cs="Arial"/>
          <w:sz w:val="24"/>
          <w:szCs w:val="24"/>
        </w:rPr>
        <w:t>The amazing growth of the multicultural churc</w:t>
      </w:r>
      <w:r>
        <w:rPr>
          <w:rFonts w:ascii="Arial" w:cs="Arial"/>
          <w:sz w:val="24"/>
          <w:szCs w:val="24"/>
        </w:rPr>
        <w:t>h in New England is one of the remarkable evidences of the work of the Holy Spirit in this region. (Multicultural Leadership Consultation of New England)</w:t>
      </w:r>
    </w:p>
    <w:p w14:paraId="1F567F36" w14:textId="77777777" w:rsidR="00000000" w:rsidRDefault="00767B53">
      <w:pPr>
        <w:pStyle w:val="Heading2"/>
        <w:rPr>
          <w:rFonts w:ascii="Comic Sans MS"/>
          <w:sz w:val="24"/>
          <w:szCs w:val="24"/>
        </w:rPr>
      </w:pPr>
    </w:p>
    <w:p w14:paraId="545AEADF" w14:textId="77777777" w:rsidR="00000000" w:rsidRDefault="00767B53">
      <w:pPr>
        <w:pStyle w:val="Heading2"/>
        <w:numPr>
          <w:ilvl w:val="0"/>
          <w:numId w:val="6"/>
        </w:numPr>
        <w:rPr>
          <w:sz w:val="24"/>
          <w:szCs w:val="24"/>
        </w:rPr>
      </w:pPr>
      <w:r>
        <w:rPr>
          <w:rFonts w:ascii="Arial" w:cs="Arial"/>
          <w:sz w:val="24"/>
          <w:szCs w:val="24"/>
        </w:rPr>
        <w:t>Today we estimate that there are about 300 Portuguese speak</w:t>
      </w:r>
      <w:r>
        <w:rPr>
          <w:rFonts w:ascii="Arial" w:cs="Arial"/>
          <w:sz w:val="24"/>
          <w:szCs w:val="24"/>
        </w:rPr>
        <w:t>ing Brazilian churches in Massachusetts and Southern New Hampshire.</w:t>
      </w:r>
      <w:r>
        <w:rPr>
          <w:rFonts w:ascii="Arial"/>
          <w:sz w:val="24"/>
          <w:szCs w:val="24"/>
        </w:rPr>
        <w:t> </w:t>
      </w:r>
      <w:r>
        <w:rPr>
          <w:rFonts w:ascii="Arial" w:cs="Arial"/>
          <w:sz w:val="24"/>
          <w:szCs w:val="24"/>
        </w:rPr>
        <w:t xml:space="preserve"> The majority of the churches are believed to be in the range of 30 &amp;1500 people although one large church serving the community of Somerville, MA has 2,000 members and has just leased a n</w:t>
      </w:r>
      <w:r>
        <w:rPr>
          <w:rFonts w:ascii="Arial" w:cs="Arial"/>
          <w:sz w:val="24"/>
          <w:szCs w:val="24"/>
        </w:rPr>
        <w:t>ew building that would seat 5,000 people</w:t>
      </w:r>
      <w:r>
        <w:rPr>
          <w:sz w:val="24"/>
          <w:szCs w:val="24"/>
        </w:rPr>
        <w:t xml:space="preserve"> </w:t>
      </w:r>
    </w:p>
    <w:p w14:paraId="3EF145F4" w14:textId="77777777" w:rsidR="00000000" w:rsidRDefault="00767B53">
      <w:pPr>
        <w:pStyle w:val="Heading1"/>
        <w:jc w:val="center"/>
        <w:rPr>
          <w:rFonts w:ascii="Comic Sans MS" w:hAnsi="Comic Sans MS" w:cs="Comic Sans MS"/>
          <w:b w:val="0"/>
          <w:bCs w:val="0"/>
          <w:i/>
          <w:iCs/>
          <w:sz w:val="24"/>
          <w:szCs w:val="24"/>
        </w:rPr>
      </w:pPr>
    </w:p>
    <w:p w14:paraId="49156C6B" w14:textId="77777777" w:rsidR="00000000" w:rsidRDefault="00767B53">
      <w:pPr>
        <w:pStyle w:val="Heading2"/>
        <w:numPr>
          <w:ilvl w:val="0"/>
          <w:numId w:val="4"/>
        </w:numPr>
        <w:rPr>
          <w:sz w:val="24"/>
          <w:szCs w:val="24"/>
        </w:rPr>
      </w:pPr>
      <w:r>
        <w:rPr>
          <w:rFonts w:ascii="Arial" w:cs="Arial"/>
          <w:sz w:val="24"/>
          <w:szCs w:val="24"/>
        </w:rPr>
        <w:t>One of the most significant events demonstrating the strength of this multicultural alliance was an event held at the Fleet Center in Boston, MA in December 1999 in which both Hispanic and Brazilian churches ga</w:t>
      </w:r>
      <w:r>
        <w:rPr>
          <w:rFonts w:ascii="Arial" w:cs="Arial"/>
          <w:sz w:val="24"/>
          <w:szCs w:val="24"/>
        </w:rPr>
        <w:t>thered for an event with over 14,000 people present.</w:t>
      </w:r>
    </w:p>
    <w:p w14:paraId="55ED2959" w14:textId="77777777" w:rsidR="00000000" w:rsidRDefault="00767B53">
      <w:pPr>
        <w:pStyle w:val="Heading2"/>
        <w:ind w:left="0" w:firstLine="0"/>
        <w:rPr>
          <w:sz w:val="24"/>
          <w:szCs w:val="24"/>
        </w:rPr>
      </w:pPr>
    </w:p>
    <w:p w14:paraId="06582B6E" w14:textId="77777777" w:rsidR="00000000" w:rsidRDefault="00767B53">
      <w:pPr>
        <w:pStyle w:val="Heading2"/>
        <w:numPr>
          <w:ilvl w:val="0"/>
          <w:numId w:val="4"/>
        </w:numPr>
        <w:rPr>
          <w:rFonts w:ascii="Comic Sans MS"/>
          <w:sz w:val="24"/>
          <w:szCs w:val="24"/>
        </w:rPr>
      </w:pPr>
      <w:r>
        <w:rPr>
          <w:sz w:val="24"/>
          <w:szCs w:val="24"/>
        </w:rPr>
        <w:t>The Multicultural Leadership Consultation held in Boston, November 2002, brought together Greater Boston church communities from African, Asian-American, Brazilian, Cambodian, Chinese, Greek, Haitian</w:t>
      </w:r>
      <w:r>
        <w:rPr>
          <w:sz w:val="24"/>
          <w:szCs w:val="24"/>
        </w:rPr>
        <w:t xml:space="preserve">, Hispanic, Indian, Indonesian, Japanese, Vietnamese, and West Indian communities.  The number of churches in Boston has more than doubled since 1965 to almost 500 churches serving the city today. </w:t>
      </w:r>
    </w:p>
    <w:p w14:paraId="7F86C43E" w14:textId="77777777" w:rsidR="00000000" w:rsidRDefault="00767B53">
      <w:pPr>
        <w:pStyle w:val="Heading2"/>
        <w:ind w:left="0" w:firstLine="0"/>
        <w:rPr>
          <w:rFonts w:ascii="Comic Sans MS"/>
          <w:sz w:val="24"/>
          <w:szCs w:val="24"/>
        </w:rPr>
      </w:pPr>
    </w:p>
    <w:p w14:paraId="702381F2" w14:textId="77777777" w:rsidR="00000000" w:rsidRDefault="00767B53">
      <w:pPr>
        <w:pStyle w:val="Heading2"/>
        <w:numPr>
          <w:ilvl w:val="0"/>
          <w:numId w:val="4"/>
        </w:numPr>
        <w:rPr>
          <w:rFonts w:ascii="Comic Sans MS"/>
          <w:sz w:val="24"/>
          <w:szCs w:val="24"/>
        </w:rPr>
      </w:pPr>
      <w:r>
        <w:rPr>
          <w:rFonts w:ascii="Arial" w:cs="Arial"/>
          <w:sz w:val="24"/>
          <w:szCs w:val="24"/>
        </w:rPr>
        <w:t xml:space="preserve">Multicultural Revival Statistics reported by Emmanuel </w:t>
      </w:r>
      <w:r>
        <w:rPr>
          <w:rFonts w:ascii="Arial" w:cs="Arial"/>
          <w:sz w:val="24"/>
          <w:szCs w:val="24"/>
        </w:rPr>
        <w:t>Gospel Center, Boston, MA:</w:t>
      </w:r>
    </w:p>
    <w:p w14:paraId="1D3D11D5" w14:textId="77777777" w:rsidR="00000000" w:rsidRDefault="00767B53" w:rsidP="00767B53">
      <w:pPr>
        <w:pStyle w:val="Heading2"/>
        <w:numPr>
          <w:ilvl w:val="0"/>
          <w:numId w:val="15"/>
        </w:numPr>
        <w:rPr>
          <w:sz w:val="24"/>
          <w:szCs w:val="24"/>
        </w:rPr>
      </w:pPr>
      <w:r>
        <w:rPr>
          <w:rFonts w:ascii="Arial" w:cs="Arial"/>
          <w:sz w:val="24"/>
          <w:szCs w:val="24"/>
        </w:rPr>
        <w:t xml:space="preserve">585 churches in Boston and Cambridge (2001) </w:t>
      </w:r>
    </w:p>
    <w:p w14:paraId="4AE1E807" w14:textId="77777777" w:rsidR="00000000" w:rsidRDefault="00767B53" w:rsidP="00767B53">
      <w:pPr>
        <w:pStyle w:val="Heading2"/>
        <w:numPr>
          <w:ilvl w:val="0"/>
          <w:numId w:val="15"/>
        </w:numPr>
        <w:rPr>
          <w:sz w:val="24"/>
          <w:szCs w:val="24"/>
        </w:rPr>
      </w:pPr>
      <w:r>
        <w:rPr>
          <w:rFonts w:ascii="Arial" w:cs="Arial"/>
          <w:sz w:val="24"/>
          <w:szCs w:val="24"/>
        </w:rPr>
        <w:t xml:space="preserve">114 distinct denominations </w:t>
      </w:r>
    </w:p>
    <w:p w14:paraId="578F319A" w14:textId="77777777" w:rsidR="00000000" w:rsidRDefault="00767B53" w:rsidP="00767B53">
      <w:pPr>
        <w:pStyle w:val="Heading2"/>
        <w:numPr>
          <w:ilvl w:val="0"/>
          <w:numId w:val="15"/>
        </w:numPr>
        <w:rPr>
          <w:sz w:val="24"/>
          <w:szCs w:val="24"/>
        </w:rPr>
      </w:pPr>
      <w:r>
        <w:rPr>
          <w:rFonts w:ascii="Arial" w:cs="Arial"/>
          <w:sz w:val="24"/>
          <w:szCs w:val="24"/>
        </w:rPr>
        <w:t>30 languages used in Boston</w:t>
      </w:r>
      <w:r>
        <w:rPr>
          <w:rFonts w:ascii="Arial"/>
          <w:sz w:val="24"/>
          <w:szCs w:val="24"/>
        </w:rPr>
        <w:t>’</w:t>
      </w:r>
      <w:r>
        <w:rPr>
          <w:rFonts w:ascii="Arial" w:cs="Arial"/>
          <w:sz w:val="24"/>
          <w:szCs w:val="24"/>
        </w:rPr>
        <w:t xml:space="preserve">s worship services </w:t>
      </w:r>
    </w:p>
    <w:p w14:paraId="2B6ED1B7" w14:textId="77777777" w:rsidR="00000000" w:rsidRDefault="00767B53" w:rsidP="00767B53">
      <w:pPr>
        <w:pStyle w:val="Heading2"/>
        <w:numPr>
          <w:ilvl w:val="0"/>
          <w:numId w:val="15"/>
        </w:numPr>
        <w:rPr>
          <w:sz w:val="24"/>
          <w:szCs w:val="24"/>
        </w:rPr>
      </w:pPr>
      <w:r>
        <w:rPr>
          <w:rFonts w:ascii="Arial" w:cs="Arial"/>
          <w:sz w:val="24"/>
          <w:szCs w:val="24"/>
        </w:rPr>
        <w:t xml:space="preserve">50% growth in number of churches since 1970 </w:t>
      </w:r>
    </w:p>
    <w:p w14:paraId="55701B1E" w14:textId="77777777" w:rsidR="00000000" w:rsidRDefault="00767B53" w:rsidP="00767B53">
      <w:pPr>
        <w:pStyle w:val="Heading2"/>
        <w:numPr>
          <w:ilvl w:val="0"/>
          <w:numId w:val="15"/>
        </w:numPr>
        <w:rPr>
          <w:sz w:val="24"/>
          <w:szCs w:val="24"/>
        </w:rPr>
      </w:pPr>
      <w:r>
        <w:rPr>
          <w:rFonts w:ascii="Arial" w:cs="Arial"/>
          <w:sz w:val="24"/>
          <w:szCs w:val="24"/>
        </w:rPr>
        <w:t>45 new Haitian, 102 Hispanic and 19 Brazilian ch</w:t>
      </w:r>
      <w:r>
        <w:rPr>
          <w:rFonts w:ascii="Arial" w:cs="Arial"/>
          <w:sz w:val="24"/>
          <w:szCs w:val="24"/>
        </w:rPr>
        <w:t xml:space="preserve">urches in Boston and Cambridge since 1970 </w:t>
      </w:r>
    </w:p>
    <w:p w14:paraId="48CD2C3C" w14:textId="77777777" w:rsidR="00000000" w:rsidRDefault="00767B53" w:rsidP="00767B53">
      <w:pPr>
        <w:pStyle w:val="Heading2"/>
        <w:numPr>
          <w:ilvl w:val="0"/>
          <w:numId w:val="15"/>
        </w:numPr>
        <w:rPr>
          <w:sz w:val="24"/>
          <w:szCs w:val="24"/>
        </w:rPr>
      </w:pPr>
      <w:r>
        <w:rPr>
          <w:rFonts w:ascii="Arial" w:cs="Arial"/>
          <w:sz w:val="24"/>
          <w:szCs w:val="24"/>
        </w:rPr>
        <w:t xml:space="preserve">1 out of 3 churches share space with another congregation </w:t>
      </w:r>
    </w:p>
    <w:p w14:paraId="0226C794" w14:textId="77777777" w:rsidR="00000000" w:rsidRDefault="00767B53" w:rsidP="00767B53">
      <w:pPr>
        <w:pStyle w:val="Heading2"/>
        <w:numPr>
          <w:ilvl w:val="0"/>
          <w:numId w:val="15"/>
        </w:numPr>
        <w:rPr>
          <w:rFonts w:ascii="Arial" w:cs="Arial"/>
          <w:sz w:val="24"/>
          <w:szCs w:val="24"/>
        </w:rPr>
      </w:pPr>
      <w:r>
        <w:rPr>
          <w:rFonts w:ascii="Arial" w:cs="Arial"/>
          <w:sz w:val="24"/>
          <w:szCs w:val="24"/>
        </w:rPr>
        <w:t>18% of church buildings host services in more than one language</w:t>
      </w:r>
    </w:p>
    <w:p w14:paraId="24C31AB6" w14:textId="77777777" w:rsidR="00000000" w:rsidRDefault="00767B53"/>
    <w:p w14:paraId="6BE47675" w14:textId="77777777" w:rsidR="00000000" w:rsidRDefault="00767B53"/>
    <w:p w14:paraId="36A15C24" w14:textId="77777777" w:rsidR="00000000" w:rsidRDefault="00767B53">
      <w:pPr>
        <w:pStyle w:val="Heading1"/>
        <w:jc w:val="center"/>
        <w:rPr>
          <w:rFonts w:ascii="Comic Sans MS" w:hAnsi="Comic Sans MS" w:cs="Comic Sans MS"/>
          <w:b w:val="0"/>
          <w:bCs w:val="0"/>
          <w:sz w:val="24"/>
          <w:szCs w:val="24"/>
        </w:rPr>
      </w:pPr>
      <w:r>
        <w:rPr>
          <w:sz w:val="24"/>
          <w:szCs w:val="24"/>
        </w:rPr>
        <w:t>Multicultural Church Definitions</w:t>
      </w:r>
      <w:r>
        <w:rPr>
          <w:rFonts w:ascii="Comic Sans MS" w:hAnsi="Comic Sans MS" w:cs="Comic Sans MS"/>
          <w:b w:val="0"/>
          <w:bCs w:val="0"/>
          <w:sz w:val="24"/>
          <w:szCs w:val="24"/>
        </w:rPr>
        <w:t xml:space="preserve"> </w:t>
      </w:r>
    </w:p>
    <w:p w14:paraId="6758B1CF" w14:textId="77777777" w:rsidR="00000000" w:rsidRDefault="00767B53">
      <w:pPr>
        <w:pStyle w:val="Heading2"/>
        <w:rPr>
          <w:b/>
          <w:bCs/>
          <w:sz w:val="24"/>
          <w:szCs w:val="24"/>
        </w:rPr>
      </w:pPr>
      <w:r>
        <w:rPr>
          <w:sz w:val="24"/>
          <w:szCs w:val="24"/>
        </w:rPr>
        <w:tab/>
      </w:r>
      <w:r>
        <w:rPr>
          <w:b/>
          <w:bCs/>
          <w:sz w:val="24"/>
          <w:szCs w:val="24"/>
        </w:rPr>
        <w:t>What is a Multicultural Church?</w:t>
      </w:r>
    </w:p>
    <w:p w14:paraId="50AA3F25" w14:textId="77777777" w:rsidR="00000000" w:rsidRDefault="00767B53">
      <w:pPr>
        <w:pStyle w:val="Heading2"/>
        <w:numPr>
          <w:ilvl w:val="0"/>
          <w:numId w:val="6"/>
        </w:numPr>
        <w:rPr>
          <w:sz w:val="24"/>
          <w:szCs w:val="24"/>
        </w:rPr>
      </w:pPr>
      <w:r>
        <w:rPr>
          <w:sz w:val="24"/>
          <w:szCs w:val="24"/>
        </w:rPr>
        <w:t>There is a g</w:t>
      </w:r>
      <w:r>
        <w:rPr>
          <w:sz w:val="24"/>
          <w:szCs w:val="24"/>
        </w:rPr>
        <w:t xml:space="preserve">rowing discussion of the definition of a multicultural, or multiethnic church. </w:t>
      </w:r>
    </w:p>
    <w:p w14:paraId="2E454C54" w14:textId="77777777" w:rsidR="00000000" w:rsidRDefault="00767B53">
      <w:pPr>
        <w:pStyle w:val="Heading2"/>
        <w:numPr>
          <w:ilvl w:val="0"/>
          <w:numId w:val="6"/>
        </w:numPr>
        <w:rPr>
          <w:sz w:val="24"/>
          <w:szCs w:val="24"/>
        </w:rPr>
      </w:pPr>
      <w:r>
        <w:rPr>
          <w:sz w:val="24"/>
          <w:szCs w:val="24"/>
        </w:rPr>
        <w:t>At a basic level, there is a key distinction between a multi-congregational church and a multicultural church. The multi-congregational church has separate groups of believe</w:t>
      </w:r>
      <w:r>
        <w:rPr>
          <w:sz w:val="24"/>
          <w:szCs w:val="24"/>
        </w:rPr>
        <w:t xml:space="preserve">rs working under a common purpose, and perhaps in a common building. Often, language is a key factor that keeps the congregations as separate units, though working </w:t>
      </w:r>
      <w:r>
        <w:rPr>
          <w:sz w:val="24"/>
          <w:szCs w:val="24"/>
        </w:rPr>
        <w:lastRenderedPageBreak/>
        <w:t xml:space="preserve">together. </w:t>
      </w:r>
    </w:p>
    <w:p w14:paraId="338DFCD8" w14:textId="77777777" w:rsidR="00000000" w:rsidRDefault="00767B53">
      <w:pPr>
        <w:pStyle w:val="Heading1"/>
        <w:jc w:val="center"/>
        <w:rPr>
          <w:b w:val="0"/>
          <w:bCs w:val="0"/>
          <w:i/>
          <w:iCs/>
          <w:sz w:val="24"/>
          <w:szCs w:val="24"/>
        </w:rPr>
      </w:pPr>
    </w:p>
    <w:p w14:paraId="6929CB80" w14:textId="77777777" w:rsidR="00000000" w:rsidRDefault="00767B53">
      <w:pPr>
        <w:pStyle w:val="Heading2"/>
        <w:spacing w:after="90"/>
        <w:rPr>
          <w:rFonts w:ascii="Arial" w:hAnsi="Arial" w:cs="Arial"/>
          <w:b/>
          <w:bCs/>
          <w:sz w:val="24"/>
          <w:szCs w:val="24"/>
        </w:rPr>
      </w:pPr>
      <w:r>
        <w:rPr>
          <w:b/>
          <w:bCs/>
          <w:sz w:val="24"/>
          <w:szCs w:val="24"/>
        </w:rPr>
        <w:t>Ken Davis – Baptist Bible Seminary – Clark Summit, PA</w:t>
      </w:r>
    </w:p>
    <w:p w14:paraId="0370CFF6" w14:textId="77777777" w:rsidR="00000000" w:rsidRDefault="00767B53" w:rsidP="00767B53">
      <w:pPr>
        <w:pStyle w:val="Heading2"/>
        <w:numPr>
          <w:ilvl w:val="0"/>
          <w:numId w:val="18"/>
        </w:numPr>
        <w:tabs>
          <w:tab w:val="clear" w:pos="360"/>
          <w:tab w:val="num" w:pos="630"/>
        </w:tabs>
        <w:ind w:left="630"/>
        <w:rPr>
          <w:sz w:val="24"/>
          <w:szCs w:val="24"/>
        </w:rPr>
      </w:pPr>
      <w:r>
        <w:rPr>
          <w:sz w:val="24"/>
          <w:szCs w:val="24"/>
        </w:rPr>
        <w:t xml:space="preserve">A definition drawn from an April 23-24, 1999 Multiethnic Church Pastors Think Tank held at First Baptist Church in Palatine, Illinois: “The multicultural church is a Biblical community of believers: 1) who have as a current reality or hold as a core value </w:t>
      </w:r>
      <w:r>
        <w:rPr>
          <w:sz w:val="24"/>
          <w:szCs w:val="24"/>
        </w:rPr>
        <w:t xml:space="preserve">the inclusion of culturally diverse people, and 2) who come together and serve as a single body to live out God’s call to be a New Testament church.”  </w:t>
      </w:r>
    </w:p>
    <w:p w14:paraId="19E6B768" w14:textId="77777777" w:rsidR="00000000" w:rsidRDefault="00767B53">
      <w:pPr>
        <w:pStyle w:val="Heading2"/>
        <w:spacing w:after="90"/>
        <w:ind w:firstLine="0"/>
        <w:rPr>
          <w:rFonts w:ascii="Arial" w:hAnsi="Arial" w:cs="Arial"/>
          <w:sz w:val="24"/>
          <w:szCs w:val="24"/>
        </w:rPr>
      </w:pPr>
    </w:p>
    <w:p w14:paraId="4316DC9C" w14:textId="77777777" w:rsidR="00000000" w:rsidRDefault="00767B53" w:rsidP="00767B53">
      <w:pPr>
        <w:pStyle w:val="Heading2"/>
        <w:numPr>
          <w:ilvl w:val="0"/>
          <w:numId w:val="18"/>
        </w:numPr>
        <w:tabs>
          <w:tab w:val="clear" w:pos="360"/>
          <w:tab w:val="num" w:pos="630"/>
        </w:tabs>
        <w:spacing w:after="90"/>
        <w:ind w:left="630"/>
        <w:rPr>
          <w:sz w:val="24"/>
          <w:szCs w:val="24"/>
        </w:rPr>
      </w:pPr>
      <w:r>
        <w:rPr>
          <w:sz w:val="24"/>
          <w:szCs w:val="24"/>
        </w:rPr>
        <w:t xml:space="preserve">“My proposed definition is purposely broad to include both multi-language and English-only churches </w:t>
      </w:r>
      <w:r>
        <w:rPr>
          <w:sz w:val="24"/>
          <w:szCs w:val="24"/>
        </w:rPr>
        <w:t>as well as congregations with multiple services or a single blended worship service. Careful readers should note that with my understanding of an intentionally heterogeneous church we are not calling for (1) assimilation (the blending of one culture into a</w:t>
      </w:r>
      <w:r>
        <w:rPr>
          <w:sz w:val="24"/>
          <w:szCs w:val="24"/>
        </w:rPr>
        <w:t xml:space="preserve">nother, usually the major-ity one); (2) mere integration (being just “open” to everyone to come); or (3) syncretism (the bringing together of two or three cultures—or religions—to create a new culture/religion).” </w:t>
      </w:r>
    </w:p>
    <w:p w14:paraId="5F1A1F9E" w14:textId="77777777" w:rsidR="00000000" w:rsidRDefault="00767B53">
      <w:pPr>
        <w:pStyle w:val="Heading1"/>
        <w:ind w:left="270"/>
        <w:jc w:val="center"/>
        <w:rPr>
          <w:b w:val="0"/>
          <w:bCs w:val="0"/>
          <w:i/>
          <w:iCs/>
          <w:sz w:val="24"/>
          <w:szCs w:val="24"/>
        </w:rPr>
      </w:pPr>
    </w:p>
    <w:p w14:paraId="083BCD2A" w14:textId="77777777" w:rsidR="00000000" w:rsidRDefault="00767B53" w:rsidP="00767B53">
      <w:pPr>
        <w:pStyle w:val="Heading2"/>
        <w:numPr>
          <w:ilvl w:val="0"/>
          <w:numId w:val="18"/>
        </w:numPr>
        <w:tabs>
          <w:tab w:val="clear" w:pos="360"/>
          <w:tab w:val="num" w:pos="630"/>
        </w:tabs>
        <w:spacing w:after="90"/>
        <w:ind w:left="630"/>
        <w:rPr>
          <w:sz w:val="24"/>
          <w:szCs w:val="24"/>
        </w:rPr>
      </w:pPr>
      <w:r>
        <w:rPr>
          <w:sz w:val="24"/>
          <w:szCs w:val="24"/>
        </w:rPr>
        <w:t>“The goal is not homogenizing or Anglo</w:t>
      </w:r>
      <w:r>
        <w:rPr>
          <w:sz w:val="24"/>
          <w:szCs w:val="24"/>
        </w:rPr>
        <w:t>-Americanizing the group until the expression of Christian faith is incredibly tasteless, offending no one, and satisfying to no one. By multicultural churches we are calling for a new paradigm of church which makes “intentional chooses to mix, accept, rep</w:t>
      </w:r>
      <w:r>
        <w:rPr>
          <w:sz w:val="24"/>
          <w:szCs w:val="24"/>
        </w:rPr>
        <w:t>resent, and manifest racial and ethnic differences, but at the same time [magnifies]… the oneness of believers in Christ” (Peart, Separate No More, 140). Very helpful is Dr. Peart’s “reconciliation continuum,” consisting of five types of churches or models</w:t>
      </w:r>
      <w:r>
        <w:rPr>
          <w:sz w:val="24"/>
          <w:szCs w:val="24"/>
        </w:rPr>
        <w:t xml:space="preserve"> (129-42).” </w:t>
      </w:r>
    </w:p>
    <w:p w14:paraId="793A72C9" w14:textId="77777777" w:rsidR="00000000" w:rsidRDefault="00767B53">
      <w:pPr>
        <w:pStyle w:val="Heading2"/>
        <w:spacing w:after="90"/>
        <w:ind w:left="0" w:firstLine="0"/>
        <w:rPr>
          <w:sz w:val="24"/>
          <w:szCs w:val="24"/>
        </w:rPr>
      </w:pPr>
    </w:p>
    <w:p w14:paraId="52528181" w14:textId="77777777" w:rsidR="00000000" w:rsidRDefault="00767B53" w:rsidP="00767B53">
      <w:pPr>
        <w:pStyle w:val="Heading2"/>
        <w:numPr>
          <w:ilvl w:val="0"/>
          <w:numId w:val="17"/>
        </w:numPr>
        <w:spacing w:after="90"/>
        <w:rPr>
          <w:sz w:val="24"/>
          <w:szCs w:val="24"/>
        </w:rPr>
      </w:pPr>
      <w:r>
        <w:rPr>
          <w:b/>
          <w:bCs/>
          <w:sz w:val="24"/>
          <w:szCs w:val="24"/>
        </w:rPr>
        <w:t>Paul Hiebert TEDS</w:t>
      </w:r>
      <w:r>
        <w:rPr>
          <w:sz w:val="24"/>
          <w:szCs w:val="24"/>
        </w:rPr>
        <w:t xml:space="preserve"> – </w:t>
      </w:r>
    </w:p>
    <w:p w14:paraId="423F0EB3" w14:textId="77777777" w:rsidR="00000000" w:rsidRDefault="00767B53">
      <w:pPr>
        <w:pStyle w:val="Heading2"/>
        <w:spacing w:after="90"/>
        <w:ind w:firstLine="0"/>
        <w:rPr>
          <w:sz w:val="24"/>
          <w:szCs w:val="24"/>
        </w:rPr>
      </w:pPr>
      <w:r>
        <w:rPr>
          <w:sz w:val="24"/>
          <w:szCs w:val="24"/>
        </w:rPr>
        <w:t xml:space="preserve">“A church in which there is (1) an attitude and practice of accepting people of all ethnic, class and national origins as equal and fully participating members and ministers in the fellowship of the church; and (2) the </w:t>
      </w:r>
      <w:r>
        <w:rPr>
          <w:sz w:val="24"/>
          <w:szCs w:val="24"/>
        </w:rPr>
        <w:t>manifestation of this attitude and practice by the involvement of people from different ethnic, social, and national communities as members in the church.”</w:t>
      </w:r>
    </w:p>
    <w:p w14:paraId="0823C4E5" w14:textId="77777777" w:rsidR="00000000" w:rsidRDefault="00767B53">
      <w:pPr>
        <w:pStyle w:val="Heading1"/>
        <w:jc w:val="center"/>
        <w:rPr>
          <w:rFonts w:ascii="Comic Sans MS" w:hAnsi="Comic Sans MS" w:cs="Comic Sans MS"/>
          <w:b w:val="0"/>
          <w:bCs w:val="0"/>
          <w:i/>
          <w:iCs/>
          <w:sz w:val="24"/>
          <w:szCs w:val="24"/>
        </w:rPr>
      </w:pPr>
    </w:p>
    <w:p w14:paraId="5F452CD4" w14:textId="77777777" w:rsidR="00000000" w:rsidRDefault="00767B53">
      <w:pPr>
        <w:pStyle w:val="Heading2"/>
        <w:numPr>
          <w:ilvl w:val="0"/>
          <w:numId w:val="4"/>
        </w:numPr>
        <w:rPr>
          <w:b/>
          <w:bCs/>
          <w:sz w:val="24"/>
          <w:szCs w:val="24"/>
        </w:rPr>
      </w:pPr>
      <w:r>
        <w:rPr>
          <w:b/>
          <w:bCs/>
          <w:sz w:val="24"/>
          <w:szCs w:val="24"/>
        </w:rPr>
        <w:t xml:space="preserve">Michael Mata - Claremont School of Theo. </w:t>
      </w:r>
    </w:p>
    <w:p w14:paraId="7BD59E39" w14:textId="77777777" w:rsidR="00000000" w:rsidRDefault="00767B53" w:rsidP="00767B53">
      <w:pPr>
        <w:pStyle w:val="Heading2"/>
        <w:numPr>
          <w:ilvl w:val="0"/>
          <w:numId w:val="16"/>
        </w:numPr>
        <w:rPr>
          <w:sz w:val="24"/>
          <w:szCs w:val="24"/>
        </w:rPr>
      </w:pPr>
      <w:r>
        <w:rPr>
          <w:sz w:val="24"/>
          <w:szCs w:val="24"/>
        </w:rPr>
        <w:t>“A church where there is notable diversity in the c</w:t>
      </w:r>
      <w:r>
        <w:rPr>
          <w:sz w:val="24"/>
          <w:szCs w:val="24"/>
        </w:rPr>
        <w:t xml:space="preserve">ongregation to the observer. There exists a qualitative aspect to the notion of a multiethnic congregation.” </w:t>
      </w:r>
    </w:p>
    <w:p w14:paraId="4D23EF69" w14:textId="77777777" w:rsidR="00000000" w:rsidRDefault="00767B53" w:rsidP="00767B53">
      <w:pPr>
        <w:pStyle w:val="Heading2"/>
        <w:numPr>
          <w:ilvl w:val="0"/>
          <w:numId w:val="16"/>
        </w:numPr>
        <w:rPr>
          <w:sz w:val="24"/>
          <w:szCs w:val="24"/>
        </w:rPr>
      </w:pPr>
      <w:r>
        <w:rPr>
          <w:sz w:val="24"/>
          <w:szCs w:val="24"/>
        </w:rPr>
        <w:t>“The percentage of breakdown of ethnic groups within a congregation  may reveal a dominant group, but the sense is that overall the congregatio</w:t>
      </w:r>
      <w:r>
        <w:rPr>
          <w:sz w:val="24"/>
          <w:szCs w:val="24"/>
        </w:rPr>
        <w:t xml:space="preserve">n is diverse and cannot be labeled a White/Anglo or Asian church…. </w:t>
      </w:r>
    </w:p>
    <w:p w14:paraId="76A46EFA" w14:textId="77777777" w:rsidR="00000000" w:rsidRDefault="00767B53" w:rsidP="00767B53">
      <w:pPr>
        <w:pStyle w:val="Heading2"/>
        <w:numPr>
          <w:ilvl w:val="0"/>
          <w:numId w:val="16"/>
        </w:numPr>
        <w:rPr>
          <w:sz w:val="24"/>
          <w:szCs w:val="24"/>
        </w:rPr>
      </w:pPr>
      <w:r>
        <w:rPr>
          <w:sz w:val="24"/>
          <w:szCs w:val="24"/>
        </w:rPr>
        <w:t>“The environment of a truly multicultural congregation affirms the diversity of the congregation. For example, room décor, signage bulletin boards, etc. would reveal a diverse congregat</w:t>
      </w:r>
      <w:r>
        <w:rPr>
          <w:sz w:val="24"/>
          <w:szCs w:val="24"/>
        </w:rPr>
        <w:t xml:space="preserve">ion even if you did not see the people.” (Mata) </w:t>
      </w:r>
    </w:p>
    <w:p w14:paraId="1D4252E0" w14:textId="77777777" w:rsidR="00000000" w:rsidRDefault="00767B53">
      <w:pPr>
        <w:pStyle w:val="Heading1"/>
        <w:jc w:val="center"/>
        <w:rPr>
          <w:rFonts w:ascii="Comic Sans MS" w:hAnsi="Comic Sans MS" w:cs="Comic Sans MS"/>
          <w:b w:val="0"/>
          <w:bCs w:val="0"/>
          <w:i/>
          <w:iCs/>
          <w:sz w:val="24"/>
          <w:szCs w:val="24"/>
        </w:rPr>
      </w:pPr>
    </w:p>
    <w:p w14:paraId="14721E24" w14:textId="77777777" w:rsidR="00000000" w:rsidRDefault="00767B53">
      <w:pPr>
        <w:pStyle w:val="Heading2"/>
        <w:numPr>
          <w:ilvl w:val="0"/>
          <w:numId w:val="4"/>
        </w:numPr>
        <w:rPr>
          <w:b/>
          <w:bCs/>
          <w:sz w:val="24"/>
          <w:szCs w:val="24"/>
        </w:rPr>
      </w:pPr>
      <w:r>
        <w:rPr>
          <w:b/>
          <w:bCs/>
          <w:sz w:val="24"/>
          <w:szCs w:val="24"/>
        </w:rPr>
        <w:lastRenderedPageBreak/>
        <w:t xml:space="preserve">Roger Greenway - Westminster Theo. Sem.    </w:t>
      </w:r>
    </w:p>
    <w:p w14:paraId="78FAF87B" w14:textId="77777777" w:rsidR="00000000" w:rsidRDefault="00767B53" w:rsidP="00767B53">
      <w:pPr>
        <w:pStyle w:val="Heading2"/>
        <w:numPr>
          <w:ilvl w:val="0"/>
          <w:numId w:val="19"/>
        </w:numPr>
        <w:rPr>
          <w:sz w:val="24"/>
          <w:szCs w:val="24"/>
        </w:rPr>
      </w:pPr>
      <w:r>
        <w:rPr>
          <w:sz w:val="24"/>
          <w:szCs w:val="24"/>
        </w:rPr>
        <w:t xml:space="preserve">“A multicultural congregation obviously is composed of members of different ethnic backgrounds.” </w:t>
      </w:r>
    </w:p>
    <w:p w14:paraId="4F1B89BC" w14:textId="77777777" w:rsidR="00000000" w:rsidRDefault="00767B53" w:rsidP="00767B53">
      <w:pPr>
        <w:pStyle w:val="Heading2"/>
        <w:numPr>
          <w:ilvl w:val="0"/>
          <w:numId w:val="19"/>
        </w:numPr>
        <w:rPr>
          <w:sz w:val="24"/>
          <w:szCs w:val="24"/>
        </w:rPr>
      </w:pPr>
      <w:r>
        <w:rPr>
          <w:sz w:val="24"/>
          <w:szCs w:val="24"/>
        </w:rPr>
        <w:t>“</w:t>
      </w:r>
      <w:r>
        <w:rPr>
          <w:sz w:val="24"/>
          <w:szCs w:val="24"/>
        </w:rPr>
        <w:t xml:space="preserve">It blends distinctive elements of various ethnic traditions in such a way that no single tradition predominates or suppresses the others. Nor is the outcome such an “osterized” mixture that nobody can tell one element from the other.” </w:t>
      </w:r>
    </w:p>
    <w:p w14:paraId="6E7FBF4B" w14:textId="77777777" w:rsidR="00000000" w:rsidRDefault="00767B53">
      <w:pPr>
        <w:pStyle w:val="Heading1"/>
        <w:jc w:val="center"/>
        <w:rPr>
          <w:rFonts w:ascii="Comic Sans MS" w:hAnsi="Comic Sans MS" w:cs="Comic Sans MS"/>
          <w:b w:val="0"/>
          <w:bCs w:val="0"/>
          <w:i/>
          <w:iCs/>
          <w:sz w:val="24"/>
          <w:szCs w:val="24"/>
        </w:rPr>
      </w:pPr>
    </w:p>
    <w:p w14:paraId="35DAA3D2" w14:textId="77777777" w:rsidR="00000000" w:rsidRDefault="00767B53">
      <w:pPr>
        <w:pStyle w:val="Heading2"/>
        <w:numPr>
          <w:ilvl w:val="0"/>
          <w:numId w:val="4"/>
        </w:numPr>
        <w:rPr>
          <w:sz w:val="24"/>
          <w:szCs w:val="24"/>
        </w:rPr>
      </w:pPr>
      <w:r>
        <w:rPr>
          <w:sz w:val="24"/>
          <w:szCs w:val="24"/>
        </w:rPr>
        <w:t>Hoover Wong - Fu</w:t>
      </w:r>
      <w:r>
        <w:rPr>
          <w:sz w:val="24"/>
          <w:szCs w:val="24"/>
        </w:rPr>
        <w:t xml:space="preserve">ller  </w:t>
      </w:r>
    </w:p>
    <w:p w14:paraId="1FCB87A2" w14:textId="77777777" w:rsidR="00000000" w:rsidRDefault="00767B53" w:rsidP="00767B53">
      <w:pPr>
        <w:pStyle w:val="Heading2"/>
        <w:numPr>
          <w:ilvl w:val="0"/>
          <w:numId w:val="20"/>
        </w:numPr>
        <w:rPr>
          <w:sz w:val="24"/>
          <w:szCs w:val="24"/>
        </w:rPr>
      </w:pPr>
      <w:r>
        <w:rPr>
          <w:sz w:val="24"/>
          <w:szCs w:val="24"/>
        </w:rPr>
        <w:t>“A multicultural congregation combines two distinct mono-cultural, monolingual groups interacting as one congregation with an agreed, common third culture and language, for example Western English … “</w:t>
      </w:r>
    </w:p>
    <w:p w14:paraId="5E1F0B3F" w14:textId="77777777" w:rsidR="00000000" w:rsidRDefault="00767B53" w:rsidP="00767B53">
      <w:pPr>
        <w:pStyle w:val="Heading2"/>
        <w:numPr>
          <w:ilvl w:val="0"/>
          <w:numId w:val="20"/>
        </w:numPr>
        <w:rPr>
          <w:sz w:val="24"/>
          <w:szCs w:val="24"/>
        </w:rPr>
      </w:pPr>
      <w:r>
        <w:rPr>
          <w:sz w:val="24"/>
          <w:szCs w:val="24"/>
        </w:rPr>
        <w:t>“This is not to be confused with two disti</w:t>
      </w:r>
      <w:r>
        <w:rPr>
          <w:sz w:val="24"/>
          <w:szCs w:val="24"/>
        </w:rPr>
        <w:t>nct cultures meeting side by side on one property, sharing facilities, maintaining a parallel society and ministries.”</w:t>
      </w:r>
    </w:p>
    <w:p w14:paraId="67FF4EF8" w14:textId="77777777" w:rsidR="00000000" w:rsidRDefault="00767B53">
      <w:pPr>
        <w:pStyle w:val="Heading1"/>
        <w:jc w:val="center"/>
        <w:rPr>
          <w:rFonts w:ascii="Comic Sans MS" w:hAnsi="Comic Sans MS" w:cs="Comic Sans MS"/>
          <w:b w:val="0"/>
          <w:bCs w:val="0"/>
          <w:i/>
          <w:iCs/>
          <w:sz w:val="24"/>
          <w:szCs w:val="24"/>
        </w:rPr>
      </w:pPr>
    </w:p>
    <w:p w14:paraId="48856D30" w14:textId="77777777" w:rsidR="00000000" w:rsidRDefault="00767B53">
      <w:pPr>
        <w:pStyle w:val="Heading2"/>
        <w:numPr>
          <w:ilvl w:val="0"/>
          <w:numId w:val="4"/>
        </w:numPr>
        <w:rPr>
          <w:sz w:val="24"/>
          <w:szCs w:val="24"/>
        </w:rPr>
      </w:pPr>
      <w:r>
        <w:rPr>
          <w:b/>
          <w:bCs/>
          <w:sz w:val="24"/>
          <w:szCs w:val="24"/>
        </w:rPr>
        <w:t>Robert Lupton - Charis Housing, Atlanta</w:t>
      </w:r>
      <w:r>
        <w:rPr>
          <w:sz w:val="24"/>
          <w:szCs w:val="24"/>
        </w:rPr>
        <w:t xml:space="preserve">  -  </w:t>
      </w:r>
    </w:p>
    <w:p w14:paraId="41BAB642" w14:textId="77777777" w:rsidR="00000000" w:rsidRDefault="00767B53" w:rsidP="00767B53">
      <w:pPr>
        <w:pStyle w:val="Heading2"/>
        <w:numPr>
          <w:ilvl w:val="0"/>
          <w:numId w:val="21"/>
        </w:numPr>
        <w:rPr>
          <w:sz w:val="24"/>
          <w:szCs w:val="24"/>
        </w:rPr>
      </w:pPr>
      <w:r>
        <w:rPr>
          <w:sz w:val="24"/>
          <w:szCs w:val="24"/>
        </w:rPr>
        <w:t>“A multicultural cong. is one that intentionally recruits, embraces diversity and wor</w:t>
      </w:r>
      <w:r>
        <w:rPr>
          <w:sz w:val="24"/>
          <w:szCs w:val="24"/>
        </w:rPr>
        <w:t xml:space="preserve">ks out structures that assure diversity to continue within the congregation.” </w:t>
      </w:r>
    </w:p>
    <w:p w14:paraId="32EEEA6D" w14:textId="77777777" w:rsidR="00000000" w:rsidRDefault="00767B53" w:rsidP="00767B53">
      <w:pPr>
        <w:pStyle w:val="Heading2"/>
        <w:numPr>
          <w:ilvl w:val="0"/>
          <w:numId w:val="21"/>
        </w:numPr>
        <w:rPr>
          <w:sz w:val="24"/>
          <w:szCs w:val="24"/>
        </w:rPr>
      </w:pPr>
      <w:r>
        <w:rPr>
          <w:sz w:val="24"/>
          <w:szCs w:val="24"/>
        </w:rPr>
        <w:t xml:space="preserve">“I do not consider single ethnic congregations that have a few assorted others as members a multicultural church.” </w:t>
      </w:r>
    </w:p>
    <w:p w14:paraId="12A43962" w14:textId="77777777" w:rsidR="00000000" w:rsidRDefault="00767B53">
      <w:pPr>
        <w:pStyle w:val="Heading2"/>
        <w:ind w:left="0" w:firstLine="0"/>
        <w:rPr>
          <w:sz w:val="24"/>
          <w:szCs w:val="24"/>
        </w:rPr>
      </w:pPr>
    </w:p>
    <w:p w14:paraId="413A19A7" w14:textId="77777777" w:rsidR="00000000" w:rsidRDefault="00767B53">
      <w:pPr>
        <w:pStyle w:val="Heading2"/>
        <w:numPr>
          <w:ilvl w:val="0"/>
          <w:numId w:val="4"/>
        </w:numPr>
        <w:rPr>
          <w:b/>
          <w:bCs/>
          <w:sz w:val="24"/>
          <w:szCs w:val="24"/>
        </w:rPr>
      </w:pPr>
      <w:r>
        <w:rPr>
          <w:b/>
          <w:bCs/>
          <w:sz w:val="24"/>
          <w:szCs w:val="24"/>
        </w:rPr>
        <w:t xml:space="preserve">Manny Ortiz - Westminster Theo. Sem.       </w:t>
      </w:r>
    </w:p>
    <w:p w14:paraId="6CF6E638" w14:textId="77777777" w:rsidR="00000000" w:rsidRDefault="00767B53" w:rsidP="00767B53">
      <w:pPr>
        <w:pStyle w:val="Heading2"/>
        <w:numPr>
          <w:ilvl w:val="0"/>
          <w:numId w:val="22"/>
        </w:numPr>
        <w:rPr>
          <w:sz w:val="24"/>
          <w:szCs w:val="24"/>
        </w:rPr>
      </w:pPr>
      <w:r>
        <w:rPr>
          <w:sz w:val="24"/>
          <w:szCs w:val="24"/>
        </w:rPr>
        <w:t>Manny d</w:t>
      </w:r>
      <w:r>
        <w:rPr>
          <w:sz w:val="24"/>
          <w:szCs w:val="24"/>
        </w:rPr>
        <w:t xml:space="preserve">oes not give a def. But in his book focuses on the fact that qualitative and quantitative dimensions must be there. </w:t>
      </w:r>
    </w:p>
    <w:p w14:paraId="56EAE848" w14:textId="77777777" w:rsidR="00000000" w:rsidRDefault="00767B53" w:rsidP="00767B53">
      <w:pPr>
        <w:pStyle w:val="Heading2"/>
        <w:numPr>
          <w:ilvl w:val="0"/>
          <w:numId w:val="22"/>
        </w:numPr>
        <w:rPr>
          <w:sz w:val="24"/>
          <w:szCs w:val="24"/>
        </w:rPr>
      </w:pPr>
      <w:r>
        <w:rPr>
          <w:sz w:val="24"/>
          <w:szCs w:val="24"/>
        </w:rPr>
        <w:t>There must be a significant mixture of cultures, ethnic groups and languages where relationships and leadership are guided by reconcilia</w:t>
      </w:r>
      <w:r>
        <w:rPr>
          <w:sz w:val="24"/>
          <w:szCs w:val="24"/>
        </w:rPr>
        <w:t>tion</w:t>
      </w:r>
    </w:p>
    <w:p w14:paraId="0CDDE867" w14:textId="77777777" w:rsidR="00000000" w:rsidRDefault="00767B53">
      <w:pPr>
        <w:pStyle w:val="Heading1"/>
        <w:jc w:val="center"/>
        <w:rPr>
          <w:rFonts w:ascii="Comic Sans MS" w:hAnsi="Comic Sans MS" w:cs="Comic Sans MS"/>
          <w:b w:val="0"/>
          <w:bCs w:val="0"/>
          <w:i/>
          <w:iCs/>
          <w:sz w:val="24"/>
          <w:szCs w:val="24"/>
        </w:rPr>
      </w:pPr>
    </w:p>
    <w:p w14:paraId="38296D84" w14:textId="77777777" w:rsidR="00000000" w:rsidRDefault="00767B53">
      <w:pPr>
        <w:pStyle w:val="Heading2"/>
        <w:numPr>
          <w:ilvl w:val="0"/>
          <w:numId w:val="4"/>
        </w:numPr>
        <w:rPr>
          <w:b/>
          <w:bCs/>
          <w:sz w:val="24"/>
          <w:szCs w:val="24"/>
        </w:rPr>
      </w:pPr>
      <w:r>
        <w:rPr>
          <w:b/>
          <w:bCs/>
          <w:sz w:val="24"/>
          <w:szCs w:val="24"/>
        </w:rPr>
        <w:t xml:space="preserve">Jim Westgate - MBBS </w:t>
      </w:r>
    </w:p>
    <w:p w14:paraId="285B4057" w14:textId="77777777" w:rsidR="00000000" w:rsidRDefault="00767B53">
      <w:pPr>
        <w:pStyle w:val="Heading2"/>
        <w:ind w:firstLine="0"/>
        <w:rPr>
          <w:sz w:val="24"/>
          <w:szCs w:val="24"/>
        </w:rPr>
      </w:pPr>
      <w:r>
        <w:rPr>
          <w:sz w:val="24"/>
          <w:szCs w:val="24"/>
        </w:rPr>
        <w:t>“</w:t>
      </w:r>
      <w:r>
        <w:rPr>
          <w:sz w:val="24"/>
          <w:szCs w:val="24"/>
        </w:rPr>
        <w:t>A multicultural congregation is one that has intentionally invited people groups from various cultures and languages to worship sacramentally, to participate in leadership, to fellowship, and to share mutually in the ministry by celebrating diversity of cu</w:t>
      </w:r>
      <w:r>
        <w:rPr>
          <w:sz w:val="24"/>
          <w:szCs w:val="24"/>
        </w:rPr>
        <w:t xml:space="preserve">ltures and the unity of the Body of Christ, while displaying mutual ownership of the facilities and ministries through structures based on reconciliation, justice and equity.” </w:t>
      </w:r>
    </w:p>
    <w:p w14:paraId="4FC005D9" w14:textId="77777777" w:rsidR="00000000" w:rsidRDefault="00767B53">
      <w:pPr>
        <w:pStyle w:val="Heading1"/>
        <w:jc w:val="center"/>
        <w:rPr>
          <w:rFonts w:ascii="Comic Sans MS" w:hAnsi="Comic Sans MS" w:cs="Comic Sans MS"/>
          <w:b w:val="0"/>
          <w:bCs w:val="0"/>
          <w:i/>
          <w:iCs/>
          <w:sz w:val="24"/>
          <w:szCs w:val="24"/>
        </w:rPr>
      </w:pPr>
      <w:r>
        <w:rPr>
          <w:i/>
          <w:iCs/>
          <w:sz w:val="24"/>
          <w:szCs w:val="24"/>
        </w:rPr>
        <w:t>Multi-congregational Church Definition</w:t>
      </w:r>
      <w:r>
        <w:rPr>
          <w:rFonts w:ascii="Comic Sans MS" w:hAnsi="Comic Sans MS" w:cs="Comic Sans MS"/>
          <w:b w:val="0"/>
          <w:bCs w:val="0"/>
          <w:i/>
          <w:iCs/>
          <w:sz w:val="24"/>
          <w:szCs w:val="24"/>
        </w:rPr>
        <w:t xml:space="preserve"> </w:t>
      </w:r>
    </w:p>
    <w:p w14:paraId="14AD312C" w14:textId="77777777" w:rsidR="00000000" w:rsidRDefault="00767B53">
      <w:pPr>
        <w:pStyle w:val="Heading2"/>
        <w:numPr>
          <w:ilvl w:val="0"/>
          <w:numId w:val="2"/>
        </w:numPr>
        <w:rPr>
          <w:sz w:val="24"/>
          <w:szCs w:val="24"/>
        </w:rPr>
      </w:pPr>
      <w:r>
        <w:rPr>
          <w:sz w:val="24"/>
          <w:szCs w:val="24"/>
        </w:rPr>
        <w:t>A multi-congregational church is one</w:t>
      </w:r>
      <w:r>
        <w:rPr>
          <w:sz w:val="24"/>
          <w:szCs w:val="24"/>
        </w:rPr>
        <w:t xml:space="preserve"> that has taken seriously the challenge of biblical justice and missions in context of racial strife and increased pluralism. It builds relationships between different language groups, intent on bringing biblical reconciliation between them.</w:t>
      </w:r>
    </w:p>
    <w:p w14:paraId="53442892" w14:textId="77777777" w:rsidR="00000000" w:rsidRDefault="00767B53" w:rsidP="00767B53">
      <w:pPr>
        <w:pStyle w:val="Heading2"/>
        <w:numPr>
          <w:ilvl w:val="0"/>
          <w:numId w:val="24"/>
        </w:numPr>
      </w:pPr>
      <w:r>
        <w:rPr>
          <w:sz w:val="24"/>
          <w:szCs w:val="24"/>
        </w:rPr>
        <w:t>”This displ</w:t>
      </w:r>
      <w:r>
        <w:rPr>
          <w:sz w:val="24"/>
          <w:szCs w:val="24"/>
        </w:rPr>
        <w:t xml:space="preserve">ay of the kingdom of God motivates multi-language congregations to come together and restructure the present mono-cultural formation of the church into one that is based on obedience to God’s Word. </w:t>
      </w:r>
    </w:p>
    <w:p w14:paraId="78D53CBB" w14:textId="77777777" w:rsidR="00000000" w:rsidRDefault="00767B53" w:rsidP="00767B53">
      <w:pPr>
        <w:pStyle w:val="Heading2"/>
        <w:numPr>
          <w:ilvl w:val="0"/>
          <w:numId w:val="24"/>
        </w:numPr>
      </w:pPr>
      <w:r>
        <w:rPr>
          <w:sz w:val="24"/>
          <w:szCs w:val="24"/>
        </w:rPr>
        <w:t>The multi-congregational church provides for both auto</w:t>
      </w:r>
      <w:r>
        <w:rPr>
          <w:sz w:val="24"/>
          <w:szCs w:val="24"/>
        </w:rPr>
        <w:t>nomy and interdependency.</w:t>
      </w:r>
    </w:p>
    <w:p w14:paraId="2787CE04" w14:textId="77777777" w:rsidR="00000000" w:rsidRDefault="00767B53" w:rsidP="00767B53">
      <w:pPr>
        <w:pStyle w:val="Heading2"/>
        <w:numPr>
          <w:ilvl w:val="0"/>
          <w:numId w:val="24"/>
        </w:numPr>
      </w:pPr>
      <w:r>
        <w:rPr>
          <w:sz w:val="24"/>
          <w:szCs w:val="24"/>
        </w:rPr>
        <w:t>The Multicongregational church results primarily because of language differences in the same congregation.</w:t>
      </w:r>
      <w:r>
        <w:t xml:space="preserve">  </w:t>
      </w:r>
    </w:p>
    <w:p w14:paraId="1FF74180" w14:textId="77777777" w:rsidR="00000000" w:rsidRDefault="00767B53">
      <w:pPr>
        <w:pStyle w:val="Heading1"/>
        <w:jc w:val="center"/>
        <w:rPr>
          <w:rFonts w:ascii="Comic Sans MS" w:hAnsi="Comic Sans MS" w:cs="Comic Sans MS"/>
          <w:b w:val="0"/>
          <w:bCs w:val="0"/>
          <w:i/>
          <w:iCs/>
          <w:sz w:val="24"/>
          <w:szCs w:val="24"/>
        </w:rPr>
      </w:pPr>
    </w:p>
    <w:p w14:paraId="6B98A15E" w14:textId="77777777" w:rsidR="00000000" w:rsidRDefault="00767B53">
      <w:pPr>
        <w:pStyle w:val="Heading2"/>
        <w:numPr>
          <w:ilvl w:val="0"/>
          <w:numId w:val="2"/>
        </w:numPr>
        <w:rPr>
          <w:rFonts w:ascii="Arial" w:hAnsi="Arial" w:cs="Arial"/>
          <w:sz w:val="24"/>
          <w:szCs w:val="24"/>
        </w:rPr>
      </w:pPr>
      <w:r>
        <w:rPr>
          <w:rFonts w:ascii="Arial" w:hAnsi="Arial" w:cs="Arial"/>
          <w:sz w:val="24"/>
          <w:szCs w:val="24"/>
        </w:rPr>
        <w:t>There are numerous examples of growing churches using the multi-congregational model. Two of the most studied are:</w:t>
      </w:r>
    </w:p>
    <w:p w14:paraId="59737321" w14:textId="77777777" w:rsidR="00000000" w:rsidRDefault="00767B53" w:rsidP="00767B53">
      <w:pPr>
        <w:pStyle w:val="Heading3"/>
        <w:numPr>
          <w:ilvl w:val="0"/>
          <w:numId w:val="23"/>
        </w:numPr>
        <w:rPr>
          <w:rFonts w:ascii="Arial" w:hAnsi="Arial" w:cs="Arial"/>
          <w:sz w:val="24"/>
          <w:szCs w:val="24"/>
        </w:rPr>
      </w:pPr>
      <w:r>
        <w:rPr>
          <w:rFonts w:ascii="Arial" w:hAnsi="Arial" w:cs="Arial"/>
          <w:sz w:val="24"/>
          <w:szCs w:val="24"/>
        </w:rPr>
        <w:t xml:space="preserve"> First Baptist Church of Flushing, New York, which has five language groups—English, Spanish, Filipino, Chinese and Portuguese</w:t>
      </w:r>
    </w:p>
    <w:p w14:paraId="3D14AD0D" w14:textId="77777777" w:rsidR="00000000" w:rsidRDefault="00767B53" w:rsidP="00767B53">
      <w:pPr>
        <w:pStyle w:val="Heading3"/>
        <w:numPr>
          <w:ilvl w:val="0"/>
          <w:numId w:val="23"/>
        </w:numPr>
        <w:rPr>
          <w:rFonts w:ascii="Arial" w:hAnsi="Arial" w:cs="Arial"/>
          <w:sz w:val="24"/>
          <w:szCs w:val="24"/>
        </w:rPr>
      </w:pPr>
      <w:r>
        <w:rPr>
          <w:rFonts w:ascii="Arial" w:hAnsi="Arial" w:cs="Arial"/>
          <w:sz w:val="24"/>
          <w:szCs w:val="24"/>
        </w:rPr>
        <w:t>First Church of the Nazarene of Los Angeles, which has four interdependent congregations—English, Spanish, Korean, and Filipino.</w:t>
      </w:r>
      <w:r>
        <w:rPr>
          <w:rFonts w:ascii="Arial" w:hAnsi="Arial" w:cs="Arial"/>
          <w:sz w:val="24"/>
          <w:szCs w:val="24"/>
          <w:vertAlign w:val="superscript"/>
        </w:rPr>
        <w:t xml:space="preserve"> </w:t>
      </w:r>
    </w:p>
    <w:p w14:paraId="5D3FB36C" w14:textId="77777777" w:rsidR="00000000" w:rsidRDefault="00767B53">
      <w:pPr>
        <w:pStyle w:val="Heading1"/>
        <w:jc w:val="center"/>
        <w:rPr>
          <w:sz w:val="24"/>
          <w:szCs w:val="24"/>
        </w:rPr>
      </w:pPr>
    </w:p>
    <w:p w14:paraId="6FD31F0E" w14:textId="77777777" w:rsidR="00000000" w:rsidRDefault="00767B53">
      <w:pPr>
        <w:pStyle w:val="Heading1"/>
        <w:jc w:val="center"/>
        <w:rPr>
          <w:sz w:val="24"/>
          <w:szCs w:val="24"/>
        </w:rPr>
      </w:pPr>
      <w:r>
        <w:rPr>
          <w:sz w:val="24"/>
          <w:szCs w:val="24"/>
        </w:rPr>
        <w:t xml:space="preserve">Multiracial Church Definition  </w:t>
      </w:r>
    </w:p>
    <w:p w14:paraId="115B60B6" w14:textId="77777777" w:rsidR="00000000" w:rsidRDefault="00767B53">
      <w:pPr>
        <w:pStyle w:val="Heading2"/>
        <w:numPr>
          <w:ilvl w:val="0"/>
          <w:numId w:val="2"/>
        </w:numPr>
        <w:rPr>
          <w:b/>
          <w:bCs/>
          <w:sz w:val="24"/>
          <w:szCs w:val="24"/>
        </w:rPr>
      </w:pPr>
      <w:r>
        <w:rPr>
          <w:b/>
          <w:bCs/>
          <w:sz w:val="24"/>
          <w:szCs w:val="24"/>
        </w:rPr>
        <w:t>Curtis Paul DeYoung “United By Faith”</w:t>
      </w:r>
    </w:p>
    <w:p w14:paraId="7999ED12" w14:textId="77777777" w:rsidR="00000000" w:rsidRDefault="00767B53">
      <w:pPr>
        <w:pStyle w:val="Heading2"/>
        <w:numPr>
          <w:ilvl w:val="0"/>
          <w:numId w:val="2"/>
        </w:numPr>
        <w:rPr>
          <w:sz w:val="24"/>
          <w:szCs w:val="24"/>
        </w:rPr>
      </w:pPr>
      <w:r>
        <w:rPr>
          <w:sz w:val="24"/>
          <w:szCs w:val="24"/>
        </w:rPr>
        <w:t>“A congregation in which no one racial group acco</w:t>
      </w:r>
      <w:r>
        <w:rPr>
          <w:sz w:val="24"/>
          <w:szCs w:val="24"/>
        </w:rPr>
        <w:t xml:space="preserve">unts for 80% or more of the membership.” </w:t>
      </w:r>
    </w:p>
    <w:p w14:paraId="2128CC45" w14:textId="77777777" w:rsidR="00000000" w:rsidRDefault="00767B53">
      <w:pPr>
        <w:pStyle w:val="Heading1"/>
        <w:jc w:val="center"/>
        <w:rPr>
          <w:sz w:val="24"/>
          <w:szCs w:val="24"/>
        </w:rPr>
      </w:pPr>
    </w:p>
    <w:p w14:paraId="353128F1" w14:textId="77777777" w:rsidR="00000000" w:rsidRDefault="00767B53">
      <w:pPr>
        <w:pStyle w:val="Heading2"/>
        <w:rPr>
          <w:sz w:val="24"/>
          <w:szCs w:val="24"/>
        </w:rPr>
      </w:pPr>
    </w:p>
    <w:p w14:paraId="39FC7008" w14:textId="77777777" w:rsidR="00000000" w:rsidRDefault="00767B53">
      <w:pPr>
        <w:pStyle w:val="Heading1"/>
        <w:jc w:val="center"/>
        <w:rPr>
          <w:sz w:val="24"/>
          <w:szCs w:val="24"/>
        </w:rPr>
      </w:pPr>
      <w:r>
        <w:rPr>
          <w:sz w:val="24"/>
          <w:szCs w:val="24"/>
        </w:rPr>
        <w:t>MODELS OF INTERCULTURAL MINISTRY</w:t>
      </w:r>
    </w:p>
    <w:p w14:paraId="2462AB84" w14:textId="77777777" w:rsidR="00000000" w:rsidRDefault="00767B53">
      <w:pPr>
        <w:pStyle w:val="Heading2"/>
        <w:ind w:left="0" w:firstLine="0"/>
        <w:jc w:val="center"/>
        <w:rPr>
          <w:sz w:val="24"/>
          <w:szCs w:val="24"/>
        </w:rPr>
      </w:pPr>
      <w:r>
        <w:rPr>
          <w:sz w:val="24"/>
          <w:szCs w:val="24"/>
        </w:rPr>
        <w:t xml:space="preserve">The Church’s Response </w:t>
      </w:r>
    </w:p>
    <w:p w14:paraId="785A9ACD" w14:textId="77777777" w:rsidR="00000000" w:rsidRDefault="00767B53">
      <w:pPr>
        <w:pStyle w:val="Heading2"/>
        <w:ind w:left="0" w:firstLine="0"/>
        <w:jc w:val="center"/>
        <w:rPr>
          <w:sz w:val="24"/>
          <w:szCs w:val="24"/>
        </w:rPr>
      </w:pPr>
      <w:r>
        <w:rPr>
          <w:sz w:val="24"/>
          <w:szCs w:val="24"/>
        </w:rPr>
        <w:t xml:space="preserve">To a </w:t>
      </w:r>
    </w:p>
    <w:p w14:paraId="46F19EFC" w14:textId="77777777" w:rsidR="00000000" w:rsidRDefault="00767B53">
      <w:pPr>
        <w:pStyle w:val="Heading2"/>
        <w:ind w:left="0" w:firstLine="0"/>
        <w:jc w:val="center"/>
        <w:rPr>
          <w:sz w:val="24"/>
          <w:szCs w:val="24"/>
        </w:rPr>
      </w:pPr>
      <w:r>
        <w:rPr>
          <w:sz w:val="24"/>
          <w:szCs w:val="24"/>
        </w:rPr>
        <w:t>Multicultural World</w:t>
      </w:r>
    </w:p>
    <w:p w14:paraId="3E6D14C5" w14:textId="77777777" w:rsidR="00000000" w:rsidRDefault="00767B53">
      <w:pPr>
        <w:pStyle w:val="Heading1"/>
        <w:rPr>
          <w:sz w:val="24"/>
          <w:szCs w:val="24"/>
        </w:rPr>
      </w:pPr>
      <w:r>
        <w:rPr>
          <w:sz w:val="24"/>
          <w:szCs w:val="24"/>
        </w:rPr>
        <w:t xml:space="preserve">Advantages of Multicultural Churches </w:t>
      </w:r>
    </w:p>
    <w:p w14:paraId="79C2A0A1" w14:textId="77777777" w:rsidR="00000000" w:rsidRDefault="00767B53" w:rsidP="00767B53">
      <w:pPr>
        <w:pStyle w:val="Heading2"/>
        <w:numPr>
          <w:ilvl w:val="0"/>
          <w:numId w:val="25"/>
        </w:numPr>
        <w:rPr>
          <w:sz w:val="24"/>
          <w:szCs w:val="24"/>
        </w:rPr>
      </w:pPr>
      <w:r>
        <w:rPr>
          <w:sz w:val="24"/>
          <w:szCs w:val="24"/>
        </w:rPr>
        <w:t>Reaching multiracial communities.</w:t>
      </w:r>
    </w:p>
    <w:p w14:paraId="3A99433D" w14:textId="77777777" w:rsidR="00000000" w:rsidRDefault="00767B53" w:rsidP="00767B53">
      <w:pPr>
        <w:pStyle w:val="Heading2"/>
        <w:numPr>
          <w:ilvl w:val="0"/>
          <w:numId w:val="25"/>
        </w:numPr>
        <w:rPr>
          <w:sz w:val="24"/>
          <w:szCs w:val="24"/>
        </w:rPr>
      </w:pPr>
      <w:r>
        <w:rPr>
          <w:sz w:val="24"/>
          <w:szCs w:val="24"/>
        </w:rPr>
        <w:t xml:space="preserve">Facilitating the ministry of racial reconciliation. </w:t>
      </w:r>
    </w:p>
    <w:p w14:paraId="24B553A7" w14:textId="77777777" w:rsidR="00000000" w:rsidRDefault="00767B53" w:rsidP="00767B53">
      <w:pPr>
        <w:pStyle w:val="Heading2"/>
        <w:numPr>
          <w:ilvl w:val="0"/>
          <w:numId w:val="25"/>
        </w:numPr>
        <w:rPr>
          <w:sz w:val="24"/>
          <w:szCs w:val="24"/>
        </w:rPr>
      </w:pPr>
      <w:r>
        <w:rPr>
          <w:sz w:val="24"/>
          <w:szCs w:val="24"/>
        </w:rPr>
        <w:t xml:space="preserve">Demonstrating racial unity as a witness to Kingdom values. </w:t>
      </w:r>
    </w:p>
    <w:p w14:paraId="5B56F500" w14:textId="77777777" w:rsidR="00000000" w:rsidRDefault="00767B53" w:rsidP="00767B53">
      <w:pPr>
        <w:pStyle w:val="Heading2"/>
        <w:numPr>
          <w:ilvl w:val="0"/>
          <w:numId w:val="25"/>
        </w:numPr>
        <w:rPr>
          <w:sz w:val="24"/>
          <w:szCs w:val="24"/>
        </w:rPr>
      </w:pPr>
      <w:r>
        <w:rPr>
          <w:sz w:val="24"/>
          <w:szCs w:val="24"/>
        </w:rPr>
        <w:t>Living in obedience to God’s design as seen in heaven.</w:t>
      </w:r>
    </w:p>
    <w:p w14:paraId="3201D7D8" w14:textId="77777777" w:rsidR="00000000" w:rsidRDefault="00767B53">
      <w:pPr>
        <w:pStyle w:val="Heading1"/>
        <w:rPr>
          <w:sz w:val="24"/>
          <w:szCs w:val="24"/>
        </w:rPr>
      </w:pPr>
    </w:p>
    <w:p w14:paraId="0BC240F4" w14:textId="77777777" w:rsidR="00000000" w:rsidRDefault="00767B53">
      <w:pPr>
        <w:pStyle w:val="Heading1"/>
        <w:rPr>
          <w:sz w:val="24"/>
          <w:szCs w:val="24"/>
        </w:rPr>
      </w:pPr>
      <w:r>
        <w:rPr>
          <w:sz w:val="24"/>
          <w:szCs w:val="24"/>
        </w:rPr>
        <w:t xml:space="preserve">Types of Multicultural Churches </w:t>
      </w:r>
    </w:p>
    <w:p w14:paraId="36428F0F" w14:textId="77777777" w:rsidR="00000000" w:rsidRDefault="00767B53" w:rsidP="00767B53">
      <w:pPr>
        <w:pStyle w:val="Heading2"/>
        <w:numPr>
          <w:ilvl w:val="0"/>
          <w:numId w:val="8"/>
        </w:numPr>
        <w:rPr>
          <w:sz w:val="24"/>
          <w:szCs w:val="24"/>
        </w:rPr>
      </w:pPr>
      <w:r>
        <w:rPr>
          <w:sz w:val="24"/>
          <w:szCs w:val="24"/>
        </w:rPr>
        <w:t>Leadership multicultural churches</w:t>
      </w:r>
    </w:p>
    <w:p w14:paraId="3276F1B1" w14:textId="77777777" w:rsidR="00000000" w:rsidRDefault="00767B53" w:rsidP="00767B53">
      <w:pPr>
        <w:pStyle w:val="Heading2"/>
        <w:numPr>
          <w:ilvl w:val="0"/>
          <w:numId w:val="8"/>
        </w:numPr>
        <w:rPr>
          <w:sz w:val="24"/>
          <w:szCs w:val="24"/>
        </w:rPr>
      </w:pPr>
      <w:r>
        <w:rPr>
          <w:sz w:val="24"/>
          <w:szCs w:val="24"/>
        </w:rPr>
        <w:t xml:space="preserve">Evangelism multicultural churches </w:t>
      </w:r>
    </w:p>
    <w:p w14:paraId="1822D278" w14:textId="77777777" w:rsidR="00000000" w:rsidRDefault="00767B53" w:rsidP="00767B53">
      <w:pPr>
        <w:pStyle w:val="Heading2"/>
        <w:numPr>
          <w:ilvl w:val="0"/>
          <w:numId w:val="8"/>
        </w:numPr>
        <w:rPr>
          <w:sz w:val="24"/>
          <w:szCs w:val="24"/>
        </w:rPr>
      </w:pPr>
      <w:r>
        <w:rPr>
          <w:sz w:val="24"/>
          <w:szCs w:val="24"/>
        </w:rPr>
        <w:t>Demographic multicultu</w:t>
      </w:r>
      <w:r>
        <w:rPr>
          <w:sz w:val="24"/>
          <w:szCs w:val="24"/>
        </w:rPr>
        <w:t>ral churches</w:t>
      </w:r>
    </w:p>
    <w:p w14:paraId="0AF0FDCB" w14:textId="77777777" w:rsidR="00000000" w:rsidRDefault="00767B53" w:rsidP="00767B53">
      <w:pPr>
        <w:pStyle w:val="Heading2"/>
        <w:numPr>
          <w:ilvl w:val="0"/>
          <w:numId w:val="8"/>
        </w:numPr>
        <w:rPr>
          <w:sz w:val="24"/>
          <w:szCs w:val="24"/>
        </w:rPr>
      </w:pPr>
      <w:r>
        <w:rPr>
          <w:sz w:val="24"/>
          <w:szCs w:val="24"/>
        </w:rPr>
        <w:t xml:space="preserve">Network multiracial churches </w:t>
      </w:r>
    </w:p>
    <w:p w14:paraId="5A451110" w14:textId="77777777" w:rsidR="00000000" w:rsidRDefault="00767B53">
      <w:pPr>
        <w:pStyle w:val="Heading1"/>
        <w:jc w:val="center"/>
        <w:rPr>
          <w:sz w:val="24"/>
          <w:szCs w:val="24"/>
        </w:rPr>
      </w:pPr>
    </w:p>
    <w:p w14:paraId="26AC751F" w14:textId="77777777" w:rsidR="00000000" w:rsidRDefault="00767B53">
      <w:pPr>
        <w:pStyle w:val="Heading1"/>
        <w:jc w:val="center"/>
        <w:rPr>
          <w:sz w:val="24"/>
          <w:szCs w:val="24"/>
        </w:rPr>
      </w:pPr>
      <w:r>
        <w:rPr>
          <w:sz w:val="24"/>
          <w:szCs w:val="24"/>
        </w:rPr>
        <w:t xml:space="preserve">Principles for Building Multicultural Churches </w:t>
      </w:r>
    </w:p>
    <w:p w14:paraId="4115E5BA" w14:textId="77777777" w:rsidR="00000000" w:rsidRDefault="00767B53" w:rsidP="00767B53">
      <w:pPr>
        <w:pStyle w:val="Heading2"/>
        <w:numPr>
          <w:ilvl w:val="0"/>
          <w:numId w:val="8"/>
        </w:numPr>
        <w:rPr>
          <w:sz w:val="24"/>
          <w:szCs w:val="24"/>
        </w:rPr>
      </w:pPr>
      <w:r>
        <w:rPr>
          <w:sz w:val="24"/>
          <w:szCs w:val="24"/>
        </w:rPr>
        <w:t xml:space="preserve">Inclusive Worship </w:t>
      </w:r>
    </w:p>
    <w:p w14:paraId="001AE4A5" w14:textId="77777777" w:rsidR="00000000" w:rsidRDefault="00767B53">
      <w:pPr>
        <w:pStyle w:val="Heading3"/>
        <w:numPr>
          <w:ilvl w:val="0"/>
          <w:numId w:val="4"/>
        </w:numPr>
        <w:rPr>
          <w:sz w:val="24"/>
          <w:szCs w:val="24"/>
        </w:rPr>
      </w:pPr>
      <w:r>
        <w:rPr>
          <w:sz w:val="24"/>
          <w:szCs w:val="24"/>
        </w:rPr>
        <w:t xml:space="preserve">Thoroughly biblical </w:t>
      </w:r>
    </w:p>
    <w:p w14:paraId="22C239C7" w14:textId="77777777" w:rsidR="00000000" w:rsidRDefault="00767B53">
      <w:pPr>
        <w:pStyle w:val="Heading3"/>
        <w:numPr>
          <w:ilvl w:val="0"/>
          <w:numId w:val="4"/>
        </w:numPr>
        <w:rPr>
          <w:sz w:val="24"/>
          <w:szCs w:val="24"/>
        </w:rPr>
      </w:pPr>
      <w:r>
        <w:rPr>
          <w:sz w:val="24"/>
          <w:szCs w:val="24"/>
        </w:rPr>
        <w:t>Cultural sensitivity</w:t>
      </w:r>
    </w:p>
    <w:p w14:paraId="102F44BD" w14:textId="77777777" w:rsidR="00000000" w:rsidRDefault="00767B53">
      <w:pPr>
        <w:pStyle w:val="Heading3"/>
        <w:numPr>
          <w:ilvl w:val="0"/>
          <w:numId w:val="4"/>
        </w:numPr>
        <w:rPr>
          <w:sz w:val="24"/>
          <w:szCs w:val="24"/>
        </w:rPr>
      </w:pPr>
      <w:r>
        <w:rPr>
          <w:sz w:val="24"/>
          <w:szCs w:val="24"/>
        </w:rPr>
        <w:t xml:space="preserve">Diversity in the worship team </w:t>
      </w:r>
    </w:p>
    <w:p w14:paraId="006CC66E" w14:textId="77777777" w:rsidR="00000000" w:rsidRDefault="00767B53">
      <w:pPr>
        <w:pStyle w:val="Heading3"/>
        <w:numPr>
          <w:ilvl w:val="0"/>
          <w:numId w:val="4"/>
        </w:numPr>
        <w:rPr>
          <w:sz w:val="24"/>
          <w:szCs w:val="24"/>
        </w:rPr>
      </w:pPr>
      <w:r>
        <w:rPr>
          <w:sz w:val="24"/>
          <w:szCs w:val="24"/>
        </w:rPr>
        <w:t xml:space="preserve">Symbols and decorations </w:t>
      </w:r>
    </w:p>
    <w:p w14:paraId="68050D2D" w14:textId="77777777" w:rsidR="00000000" w:rsidRDefault="00767B53">
      <w:pPr>
        <w:pStyle w:val="Heading3"/>
        <w:numPr>
          <w:ilvl w:val="0"/>
          <w:numId w:val="4"/>
        </w:numPr>
        <w:rPr>
          <w:sz w:val="24"/>
          <w:szCs w:val="24"/>
        </w:rPr>
      </w:pPr>
      <w:r>
        <w:rPr>
          <w:sz w:val="24"/>
          <w:szCs w:val="24"/>
        </w:rPr>
        <w:t>Preaching styles by diverse leadership</w:t>
      </w:r>
    </w:p>
    <w:p w14:paraId="24D75F6D" w14:textId="77777777" w:rsidR="00000000" w:rsidRDefault="00767B53">
      <w:pPr>
        <w:pStyle w:val="Heading3"/>
        <w:rPr>
          <w:sz w:val="24"/>
          <w:szCs w:val="24"/>
        </w:rPr>
      </w:pPr>
    </w:p>
    <w:p w14:paraId="7574A300" w14:textId="77777777" w:rsidR="00000000" w:rsidRDefault="00767B53" w:rsidP="00767B53">
      <w:pPr>
        <w:pStyle w:val="Heading2"/>
        <w:numPr>
          <w:ilvl w:val="0"/>
          <w:numId w:val="8"/>
        </w:numPr>
        <w:rPr>
          <w:sz w:val="24"/>
          <w:szCs w:val="24"/>
        </w:rPr>
      </w:pPr>
      <w:r>
        <w:rPr>
          <w:sz w:val="24"/>
          <w:szCs w:val="24"/>
        </w:rPr>
        <w:t xml:space="preserve">Diverse Leadership </w:t>
      </w:r>
    </w:p>
    <w:p w14:paraId="169E1F01" w14:textId="77777777" w:rsidR="00000000" w:rsidRDefault="00767B53">
      <w:pPr>
        <w:pStyle w:val="Heading3"/>
        <w:numPr>
          <w:ilvl w:val="0"/>
          <w:numId w:val="4"/>
        </w:numPr>
        <w:rPr>
          <w:sz w:val="24"/>
          <w:szCs w:val="24"/>
        </w:rPr>
      </w:pPr>
      <w:r>
        <w:rPr>
          <w:sz w:val="24"/>
          <w:szCs w:val="24"/>
        </w:rPr>
        <w:t>It is not a call for quotas or tokenism.</w:t>
      </w:r>
    </w:p>
    <w:p w14:paraId="4B182156" w14:textId="77777777" w:rsidR="00000000" w:rsidRDefault="00767B53">
      <w:pPr>
        <w:pStyle w:val="Heading3"/>
        <w:numPr>
          <w:ilvl w:val="0"/>
          <w:numId w:val="4"/>
        </w:numPr>
        <w:rPr>
          <w:sz w:val="24"/>
          <w:szCs w:val="24"/>
        </w:rPr>
      </w:pPr>
      <w:r>
        <w:rPr>
          <w:sz w:val="24"/>
          <w:szCs w:val="24"/>
        </w:rPr>
        <w:t xml:space="preserve">It is not hiring people who are not qualified. </w:t>
      </w:r>
    </w:p>
    <w:p w14:paraId="77C3AE04" w14:textId="77777777" w:rsidR="00000000" w:rsidRDefault="00767B53">
      <w:pPr>
        <w:pStyle w:val="Heading3"/>
        <w:numPr>
          <w:ilvl w:val="0"/>
          <w:numId w:val="4"/>
        </w:numPr>
        <w:rPr>
          <w:sz w:val="24"/>
          <w:szCs w:val="24"/>
        </w:rPr>
      </w:pPr>
      <w:r>
        <w:rPr>
          <w:sz w:val="24"/>
          <w:szCs w:val="24"/>
        </w:rPr>
        <w:t xml:space="preserve">It is not accepting a theology that is not compatible with your church. </w:t>
      </w:r>
    </w:p>
    <w:p w14:paraId="28F7BE20" w14:textId="77777777" w:rsidR="00000000" w:rsidRDefault="00767B53">
      <w:pPr>
        <w:pStyle w:val="Heading1"/>
        <w:jc w:val="center"/>
        <w:rPr>
          <w:sz w:val="24"/>
          <w:szCs w:val="24"/>
        </w:rPr>
      </w:pPr>
    </w:p>
    <w:p w14:paraId="4345900A" w14:textId="77777777" w:rsidR="00000000" w:rsidRDefault="00767B53" w:rsidP="00767B53">
      <w:pPr>
        <w:pStyle w:val="Heading2"/>
        <w:numPr>
          <w:ilvl w:val="0"/>
          <w:numId w:val="8"/>
        </w:numPr>
        <w:rPr>
          <w:sz w:val="24"/>
          <w:szCs w:val="24"/>
        </w:rPr>
      </w:pPr>
      <w:r>
        <w:rPr>
          <w:sz w:val="24"/>
          <w:szCs w:val="24"/>
        </w:rPr>
        <w:t>Diverse Leadership</w:t>
      </w:r>
      <w:r>
        <w:rPr>
          <w:sz w:val="24"/>
          <w:szCs w:val="24"/>
        </w:rPr>
        <w:t xml:space="preserve"> </w:t>
      </w:r>
    </w:p>
    <w:p w14:paraId="5EB3B53C" w14:textId="77777777" w:rsidR="00000000" w:rsidRDefault="00767B53">
      <w:pPr>
        <w:pStyle w:val="Heading3"/>
        <w:numPr>
          <w:ilvl w:val="0"/>
          <w:numId w:val="4"/>
        </w:numPr>
        <w:rPr>
          <w:sz w:val="24"/>
          <w:szCs w:val="24"/>
        </w:rPr>
      </w:pPr>
      <w:r>
        <w:rPr>
          <w:sz w:val="24"/>
          <w:szCs w:val="24"/>
        </w:rPr>
        <w:lastRenderedPageBreak/>
        <w:t xml:space="preserve">It is selecting leaders who are diverse in their style but cohesive in their theology. </w:t>
      </w:r>
    </w:p>
    <w:p w14:paraId="2F3CA453" w14:textId="77777777" w:rsidR="00000000" w:rsidRDefault="00767B53">
      <w:pPr>
        <w:pStyle w:val="Heading3"/>
        <w:numPr>
          <w:ilvl w:val="0"/>
          <w:numId w:val="4"/>
        </w:numPr>
        <w:rPr>
          <w:sz w:val="24"/>
          <w:szCs w:val="24"/>
        </w:rPr>
      </w:pPr>
      <w:r>
        <w:rPr>
          <w:sz w:val="24"/>
          <w:szCs w:val="24"/>
        </w:rPr>
        <w:t>It is acknowledging that ethnicity and race are important.</w:t>
      </w:r>
    </w:p>
    <w:p w14:paraId="4478E2B6" w14:textId="77777777" w:rsidR="00000000" w:rsidRDefault="00767B53">
      <w:pPr>
        <w:pStyle w:val="Heading3"/>
        <w:numPr>
          <w:ilvl w:val="0"/>
          <w:numId w:val="4"/>
        </w:numPr>
        <w:rPr>
          <w:sz w:val="24"/>
          <w:szCs w:val="24"/>
        </w:rPr>
      </w:pPr>
      <w:r>
        <w:rPr>
          <w:sz w:val="24"/>
          <w:szCs w:val="24"/>
        </w:rPr>
        <w:t xml:space="preserve">It is a statement that power is shared and inclusive. </w:t>
      </w:r>
    </w:p>
    <w:p w14:paraId="6C9E42CC" w14:textId="77777777" w:rsidR="00000000" w:rsidRDefault="00767B53">
      <w:pPr>
        <w:pStyle w:val="Heading1"/>
        <w:jc w:val="center"/>
        <w:rPr>
          <w:sz w:val="24"/>
          <w:szCs w:val="24"/>
        </w:rPr>
      </w:pPr>
    </w:p>
    <w:p w14:paraId="0E756E6B" w14:textId="77777777" w:rsidR="00000000" w:rsidRDefault="00767B53" w:rsidP="00767B53">
      <w:pPr>
        <w:pStyle w:val="Heading2"/>
        <w:numPr>
          <w:ilvl w:val="0"/>
          <w:numId w:val="8"/>
        </w:numPr>
        <w:rPr>
          <w:sz w:val="24"/>
          <w:szCs w:val="24"/>
        </w:rPr>
      </w:pPr>
      <w:r>
        <w:rPr>
          <w:sz w:val="24"/>
          <w:szCs w:val="24"/>
        </w:rPr>
        <w:t xml:space="preserve">Have an overarching Goal. </w:t>
      </w:r>
    </w:p>
    <w:p w14:paraId="4A19BE56" w14:textId="77777777" w:rsidR="00000000" w:rsidRDefault="00767B53">
      <w:pPr>
        <w:pStyle w:val="Heading3"/>
        <w:numPr>
          <w:ilvl w:val="0"/>
          <w:numId w:val="4"/>
        </w:numPr>
        <w:rPr>
          <w:i/>
          <w:iCs/>
          <w:sz w:val="24"/>
          <w:szCs w:val="24"/>
        </w:rPr>
      </w:pPr>
      <w:r>
        <w:rPr>
          <w:sz w:val="24"/>
          <w:szCs w:val="24"/>
        </w:rPr>
        <w:t xml:space="preserve">The goal </w:t>
      </w:r>
      <w:r>
        <w:rPr>
          <w:sz w:val="24"/>
          <w:szCs w:val="24"/>
        </w:rPr>
        <w:t xml:space="preserve">is to be about the ministry of reconciliation. </w:t>
      </w:r>
      <w:r>
        <w:rPr>
          <w:i/>
          <w:iCs/>
          <w:sz w:val="24"/>
          <w:szCs w:val="24"/>
        </w:rPr>
        <w:t>(Butler Church - To be a Christ centered multicultural church family in Southeast Fresno reconciling men and women to God and to each other.)</w:t>
      </w:r>
    </w:p>
    <w:p w14:paraId="58A7BD50" w14:textId="77777777" w:rsidR="00000000" w:rsidRDefault="00767B53">
      <w:pPr>
        <w:pStyle w:val="Heading3"/>
        <w:numPr>
          <w:ilvl w:val="0"/>
          <w:numId w:val="4"/>
        </w:numPr>
        <w:rPr>
          <w:sz w:val="24"/>
          <w:szCs w:val="24"/>
        </w:rPr>
      </w:pPr>
      <w:r>
        <w:rPr>
          <w:sz w:val="24"/>
          <w:szCs w:val="24"/>
        </w:rPr>
        <w:t>The multicultural church is a by- product of reaching an overarc</w:t>
      </w:r>
      <w:r>
        <w:rPr>
          <w:sz w:val="24"/>
          <w:szCs w:val="24"/>
        </w:rPr>
        <w:t>hing goal.</w:t>
      </w:r>
    </w:p>
    <w:p w14:paraId="36167843" w14:textId="77777777" w:rsidR="00000000" w:rsidRDefault="00767B53">
      <w:pPr>
        <w:pStyle w:val="Heading3"/>
        <w:numPr>
          <w:ilvl w:val="0"/>
          <w:numId w:val="4"/>
        </w:numPr>
        <w:rPr>
          <w:sz w:val="24"/>
          <w:szCs w:val="24"/>
        </w:rPr>
      </w:pPr>
      <w:r>
        <w:rPr>
          <w:sz w:val="24"/>
          <w:szCs w:val="24"/>
        </w:rPr>
        <w:t xml:space="preserve">Loving people will lead to acceptance. </w:t>
      </w:r>
    </w:p>
    <w:p w14:paraId="17105FC9" w14:textId="77777777" w:rsidR="00000000" w:rsidRDefault="00767B53">
      <w:pPr>
        <w:pStyle w:val="Heading1"/>
        <w:jc w:val="center"/>
        <w:rPr>
          <w:sz w:val="24"/>
          <w:szCs w:val="24"/>
        </w:rPr>
      </w:pPr>
    </w:p>
    <w:p w14:paraId="6A375365" w14:textId="77777777" w:rsidR="00000000" w:rsidRDefault="00767B53" w:rsidP="00767B53">
      <w:pPr>
        <w:pStyle w:val="Heading2"/>
        <w:numPr>
          <w:ilvl w:val="0"/>
          <w:numId w:val="8"/>
        </w:numPr>
        <w:rPr>
          <w:sz w:val="24"/>
          <w:szCs w:val="24"/>
        </w:rPr>
      </w:pPr>
      <w:r>
        <w:rPr>
          <w:sz w:val="24"/>
          <w:szCs w:val="24"/>
        </w:rPr>
        <w:t xml:space="preserve">Intentionality </w:t>
      </w:r>
    </w:p>
    <w:p w14:paraId="67873E6D" w14:textId="77777777" w:rsidR="00000000" w:rsidRDefault="00767B53">
      <w:pPr>
        <w:pStyle w:val="Heading3"/>
        <w:numPr>
          <w:ilvl w:val="0"/>
          <w:numId w:val="4"/>
        </w:numPr>
        <w:rPr>
          <w:sz w:val="24"/>
          <w:szCs w:val="24"/>
        </w:rPr>
      </w:pPr>
      <w:r>
        <w:rPr>
          <w:sz w:val="24"/>
          <w:szCs w:val="24"/>
        </w:rPr>
        <w:t xml:space="preserve">It is easiest to love people like yourself. </w:t>
      </w:r>
    </w:p>
    <w:p w14:paraId="4A72DBA6" w14:textId="77777777" w:rsidR="00000000" w:rsidRDefault="00767B53">
      <w:pPr>
        <w:pStyle w:val="Heading3"/>
        <w:numPr>
          <w:ilvl w:val="0"/>
          <w:numId w:val="4"/>
        </w:numPr>
        <w:rPr>
          <w:sz w:val="24"/>
          <w:szCs w:val="24"/>
        </w:rPr>
      </w:pPr>
      <w:r>
        <w:rPr>
          <w:sz w:val="24"/>
          <w:szCs w:val="24"/>
        </w:rPr>
        <w:t xml:space="preserve">We must be driven by theology and not sociology. </w:t>
      </w:r>
    </w:p>
    <w:p w14:paraId="33615967" w14:textId="77777777" w:rsidR="00000000" w:rsidRDefault="00767B53">
      <w:pPr>
        <w:pStyle w:val="Heading3"/>
        <w:numPr>
          <w:ilvl w:val="0"/>
          <w:numId w:val="4"/>
        </w:numPr>
        <w:rPr>
          <w:sz w:val="24"/>
          <w:szCs w:val="24"/>
        </w:rPr>
      </w:pPr>
      <w:r>
        <w:rPr>
          <w:sz w:val="24"/>
          <w:szCs w:val="24"/>
        </w:rPr>
        <w:t>Barriers are real and will not be broken unless we intentionally make an effor</w:t>
      </w:r>
      <w:r>
        <w:rPr>
          <w:sz w:val="24"/>
          <w:szCs w:val="24"/>
        </w:rPr>
        <w:t xml:space="preserve">t. </w:t>
      </w:r>
    </w:p>
    <w:p w14:paraId="38AFA60D" w14:textId="77777777" w:rsidR="00000000" w:rsidRDefault="00767B53">
      <w:pPr>
        <w:pStyle w:val="Heading3"/>
        <w:numPr>
          <w:ilvl w:val="0"/>
          <w:numId w:val="4"/>
        </w:numPr>
        <w:rPr>
          <w:sz w:val="24"/>
          <w:szCs w:val="24"/>
        </w:rPr>
      </w:pPr>
      <w:r>
        <w:rPr>
          <w:sz w:val="24"/>
          <w:szCs w:val="24"/>
        </w:rPr>
        <w:t xml:space="preserve">Inclusivity will not just happen. </w:t>
      </w:r>
    </w:p>
    <w:p w14:paraId="45820E33" w14:textId="77777777" w:rsidR="00000000" w:rsidRDefault="00767B53">
      <w:pPr>
        <w:pStyle w:val="Heading1"/>
        <w:jc w:val="center"/>
        <w:rPr>
          <w:sz w:val="24"/>
          <w:szCs w:val="24"/>
        </w:rPr>
      </w:pPr>
    </w:p>
    <w:p w14:paraId="29678D53" w14:textId="77777777" w:rsidR="00000000" w:rsidRDefault="00767B53">
      <w:pPr>
        <w:pStyle w:val="Heading2"/>
        <w:numPr>
          <w:ilvl w:val="0"/>
          <w:numId w:val="2"/>
        </w:numPr>
        <w:rPr>
          <w:sz w:val="24"/>
          <w:szCs w:val="24"/>
        </w:rPr>
      </w:pPr>
      <w:r>
        <w:rPr>
          <w:sz w:val="24"/>
          <w:szCs w:val="24"/>
        </w:rPr>
        <w:t xml:space="preserve">Location based on Biblical mandate not shifting culture. </w:t>
      </w:r>
    </w:p>
    <w:p w14:paraId="04A577FB" w14:textId="77777777" w:rsidR="00000000" w:rsidRDefault="00767B53">
      <w:pPr>
        <w:pStyle w:val="Heading3"/>
        <w:numPr>
          <w:ilvl w:val="0"/>
          <w:numId w:val="3"/>
        </w:numPr>
        <w:rPr>
          <w:sz w:val="24"/>
          <w:szCs w:val="24"/>
        </w:rPr>
      </w:pPr>
      <w:r>
        <w:rPr>
          <w:sz w:val="24"/>
          <w:szCs w:val="24"/>
        </w:rPr>
        <w:t xml:space="preserve">Racial and Ethnic transition in communities. </w:t>
      </w:r>
    </w:p>
    <w:p w14:paraId="5AF88EF4" w14:textId="77777777" w:rsidR="00000000" w:rsidRDefault="00767B53">
      <w:pPr>
        <w:pStyle w:val="Heading3"/>
        <w:numPr>
          <w:ilvl w:val="0"/>
          <w:numId w:val="3"/>
        </w:numPr>
        <w:rPr>
          <w:sz w:val="24"/>
          <w:szCs w:val="24"/>
        </w:rPr>
      </w:pPr>
      <w:r>
        <w:rPr>
          <w:sz w:val="24"/>
          <w:szCs w:val="24"/>
        </w:rPr>
        <w:t>Shift in economic base creates classism –</w:t>
      </w:r>
      <w:r>
        <w:rPr>
          <w:sz w:val="24"/>
          <w:szCs w:val="24"/>
        </w:rPr>
        <w:t xml:space="preserve"> harder to cope with than racism.</w:t>
      </w:r>
    </w:p>
    <w:p w14:paraId="0C911E61" w14:textId="77777777" w:rsidR="00000000" w:rsidRDefault="00767B53">
      <w:pPr>
        <w:pStyle w:val="Heading3"/>
        <w:numPr>
          <w:ilvl w:val="0"/>
          <w:numId w:val="3"/>
        </w:numPr>
        <w:rPr>
          <w:sz w:val="24"/>
          <w:szCs w:val="24"/>
        </w:rPr>
      </w:pPr>
      <w:r>
        <w:rPr>
          <w:sz w:val="24"/>
          <w:szCs w:val="24"/>
        </w:rPr>
        <w:t xml:space="preserve">Community based and not commuter based. </w:t>
      </w:r>
    </w:p>
    <w:p w14:paraId="36472CC1" w14:textId="77777777" w:rsidR="00000000" w:rsidRDefault="00767B53"/>
    <w:p w14:paraId="638CC6D2" w14:textId="77777777" w:rsidR="00000000" w:rsidRDefault="00767B53">
      <w:pPr>
        <w:pStyle w:val="Heading1"/>
        <w:jc w:val="center"/>
        <w:rPr>
          <w:sz w:val="24"/>
          <w:szCs w:val="24"/>
        </w:rPr>
      </w:pPr>
      <w:r>
        <w:rPr>
          <w:sz w:val="24"/>
          <w:szCs w:val="24"/>
        </w:rPr>
        <w:t>Principles for Building Multicultural Churches</w:t>
      </w:r>
    </w:p>
    <w:p w14:paraId="2AB456E8" w14:textId="77777777" w:rsidR="00000000" w:rsidRDefault="00767B53">
      <w:pPr>
        <w:pStyle w:val="Heading2"/>
        <w:numPr>
          <w:ilvl w:val="0"/>
          <w:numId w:val="2"/>
        </w:numPr>
        <w:rPr>
          <w:sz w:val="24"/>
          <w:szCs w:val="24"/>
        </w:rPr>
      </w:pPr>
      <w:r>
        <w:rPr>
          <w:sz w:val="24"/>
          <w:szCs w:val="24"/>
        </w:rPr>
        <w:t xml:space="preserve">Adaptability </w:t>
      </w:r>
    </w:p>
    <w:p w14:paraId="6376DC58" w14:textId="77777777" w:rsidR="00000000" w:rsidRDefault="00767B53">
      <w:pPr>
        <w:pStyle w:val="Heading3"/>
        <w:numPr>
          <w:ilvl w:val="0"/>
          <w:numId w:val="3"/>
        </w:numPr>
        <w:rPr>
          <w:sz w:val="24"/>
          <w:szCs w:val="24"/>
        </w:rPr>
      </w:pPr>
      <w:r>
        <w:rPr>
          <w:sz w:val="24"/>
          <w:szCs w:val="24"/>
        </w:rPr>
        <w:t xml:space="preserve">Language issues </w:t>
      </w:r>
    </w:p>
    <w:p w14:paraId="61F0028B" w14:textId="77777777" w:rsidR="00000000" w:rsidRDefault="00767B53">
      <w:pPr>
        <w:pStyle w:val="Heading3"/>
        <w:numPr>
          <w:ilvl w:val="0"/>
          <w:numId w:val="3"/>
        </w:numPr>
        <w:rPr>
          <w:sz w:val="24"/>
          <w:szCs w:val="24"/>
        </w:rPr>
      </w:pPr>
      <w:r>
        <w:rPr>
          <w:sz w:val="24"/>
          <w:szCs w:val="24"/>
        </w:rPr>
        <w:t xml:space="preserve">Time issues </w:t>
      </w:r>
    </w:p>
    <w:p w14:paraId="4F9E81E3" w14:textId="77777777" w:rsidR="00000000" w:rsidRDefault="00767B53">
      <w:pPr>
        <w:pStyle w:val="Heading3"/>
        <w:numPr>
          <w:ilvl w:val="0"/>
          <w:numId w:val="3"/>
        </w:numPr>
        <w:rPr>
          <w:sz w:val="24"/>
          <w:szCs w:val="24"/>
        </w:rPr>
      </w:pPr>
      <w:r>
        <w:rPr>
          <w:sz w:val="24"/>
          <w:szCs w:val="24"/>
        </w:rPr>
        <w:t xml:space="preserve">Cultural issues </w:t>
      </w:r>
    </w:p>
    <w:p w14:paraId="0EE9B0D1" w14:textId="77777777" w:rsidR="00000000" w:rsidRDefault="00767B53">
      <w:pPr>
        <w:pStyle w:val="Heading3"/>
        <w:numPr>
          <w:ilvl w:val="0"/>
          <w:numId w:val="3"/>
        </w:numPr>
        <w:rPr>
          <w:sz w:val="24"/>
          <w:szCs w:val="24"/>
        </w:rPr>
      </w:pPr>
      <w:r>
        <w:rPr>
          <w:sz w:val="24"/>
          <w:szCs w:val="24"/>
        </w:rPr>
        <w:t xml:space="preserve">History issues </w:t>
      </w:r>
    </w:p>
    <w:p w14:paraId="3631031D" w14:textId="77777777" w:rsidR="00000000" w:rsidRDefault="00767B53">
      <w:pPr>
        <w:pStyle w:val="Heading3"/>
        <w:numPr>
          <w:ilvl w:val="0"/>
          <w:numId w:val="3"/>
        </w:numPr>
        <w:rPr>
          <w:sz w:val="24"/>
          <w:szCs w:val="24"/>
        </w:rPr>
      </w:pPr>
      <w:r>
        <w:rPr>
          <w:sz w:val="24"/>
          <w:szCs w:val="24"/>
        </w:rPr>
        <w:t xml:space="preserve">Relational issues </w:t>
      </w:r>
    </w:p>
    <w:p w14:paraId="11514A6D" w14:textId="77777777" w:rsidR="00000000" w:rsidRDefault="00767B53">
      <w:pPr>
        <w:pStyle w:val="Heading3"/>
        <w:numPr>
          <w:ilvl w:val="0"/>
          <w:numId w:val="3"/>
        </w:numPr>
        <w:rPr>
          <w:sz w:val="24"/>
          <w:szCs w:val="24"/>
        </w:rPr>
      </w:pPr>
      <w:r>
        <w:rPr>
          <w:sz w:val="24"/>
          <w:szCs w:val="24"/>
        </w:rPr>
        <w:t xml:space="preserve">Power issues </w:t>
      </w:r>
    </w:p>
    <w:p w14:paraId="76A0F7BC" w14:textId="77777777" w:rsidR="00000000" w:rsidRDefault="00767B53">
      <w:pPr>
        <w:pStyle w:val="Heading1"/>
        <w:jc w:val="center"/>
        <w:rPr>
          <w:sz w:val="24"/>
          <w:szCs w:val="24"/>
        </w:rPr>
      </w:pPr>
      <w:r>
        <w:rPr>
          <w:sz w:val="24"/>
          <w:szCs w:val="24"/>
        </w:rPr>
        <w:t xml:space="preserve">Multicultural Churches </w:t>
      </w:r>
    </w:p>
    <w:p w14:paraId="184CD3B9" w14:textId="77777777" w:rsidR="00000000" w:rsidRDefault="00767B53">
      <w:pPr>
        <w:pStyle w:val="Heading2"/>
        <w:numPr>
          <w:ilvl w:val="0"/>
          <w:numId w:val="2"/>
        </w:numPr>
        <w:rPr>
          <w:sz w:val="24"/>
          <w:szCs w:val="24"/>
        </w:rPr>
      </w:pPr>
      <w:r>
        <w:rPr>
          <w:sz w:val="24"/>
          <w:szCs w:val="24"/>
        </w:rPr>
        <w:t xml:space="preserve"> Principles learned from the stories </w:t>
      </w:r>
    </w:p>
    <w:p w14:paraId="56630D63" w14:textId="77777777" w:rsidR="00000000" w:rsidRDefault="00767B53">
      <w:pPr>
        <w:pStyle w:val="Heading3"/>
        <w:numPr>
          <w:ilvl w:val="0"/>
          <w:numId w:val="3"/>
        </w:numPr>
        <w:rPr>
          <w:sz w:val="24"/>
          <w:szCs w:val="24"/>
        </w:rPr>
      </w:pPr>
      <w:r>
        <w:rPr>
          <w:sz w:val="24"/>
          <w:szCs w:val="24"/>
        </w:rPr>
        <w:t xml:space="preserve">Listen to the Leading of the Holy Spirit </w:t>
      </w:r>
    </w:p>
    <w:p w14:paraId="31057D1C" w14:textId="77777777" w:rsidR="00000000" w:rsidRDefault="00767B53">
      <w:pPr>
        <w:pStyle w:val="Heading3"/>
        <w:numPr>
          <w:ilvl w:val="0"/>
          <w:numId w:val="3"/>
        </w:numPr>
        <w:rPr>
          <w:sz w:val="24"/>
          <w:szCs w:val="24"/>
        </w:rPr>
      </w:pPr>
      <w:r>
        <w:rPr>
          <w:sz w:val="24"/>
          <w:szCs w:val="24"/>
        </w:rPr>
        <w:t xml:space="preserve">Be intentional about Multiculturalism </w:t>
      </w:r>
    </w:p>
    <w:p w14:paraId="3A9D7576" w14:textId="77777777" w:rsidR="00000000" w:rsidRDefault="00767B53">
      <w:pPr>
        <w:pStyle w:val="Heading3"/>
        <w:numPr>
          <w:ilvl w:val="0"/>
          <w:numId w:val="3"/>
        </w:numPr>
        <w:rPr>
          <w:sz w:val="24"/>
          <w:szCs w:val="24"/>
        </w:rPr>
      </w:pPr>
      <w:r>
        <w:rPr>
          <w:sz w:val="24"/>
          <w:szCs w:val="24"/>
        </w:rPr>
        <w:t xml:space="preserve">Make a commitment to work on racial reconciliation </w:t>
      </w:r>
    </w:p>
    <w:p w14:paraId="45B004FC" w14:textId="77777777" w:rsidR="00000000" w:rsidRDefault="00767B53">
      <w:pPr>
        <w:pStyle w:val="Heading3"/>
        <w:numPr>
          <w:ilvl w:val="0"/>
          <w:numId w:val="3"/>
        </w:numPr>
        <w:rPr>
          <w:sz w:val="24"/>
          <w:szCs w:val="24"/>
        </w:rPr>
      </w:pPr>
      <w:r>
        <w:rPr>
          <w:sz w:val="24"/>
          <w:szCs w:val="24"/>
        </w:rPr>
        <w:t>Make a commitment “to speak the truth in love</w:t>
      </w:r>
      <w:r>
        <w:rPr>
          <w:sz w:val="24"/>
          <w:szCs w:val="24"/>
        </w:rPr>
        <w:t xml:space="preserve">” concerning racial, ethnic and class issues </w:t>
      </w:r>
    </w:p>
    <w:p w14:paraId="0CBC1E94" w14:textId="77777777" w:rsidR="00000000" w:rsidRDefault="00767B53">
      <w:pPr>
        <w:pStyle w:val="Heading3"/>
        <w:numPr>
          <w:ilvl w:val="0"/>
          <w:numId w:val="3"/>
        </w:numPr>
        <w:rPr>
          <w:sz w:val="24"/>
          <w:szCs w:val="24"/>
        </w:rPr>
      </w:pPr>
      <w:r>
        <w:rPr>
          <w:sz w:val="24"/>
          <w:szCs w:val="24"/>
        </w:rPr>
        <w:t xml:space="preserve">Multicultural staff is important </w:t>
      </w:r>
    </w:p>
    <w:p w14:paraId="27EDBDE1" w14:textId="77777777" w:rsidR="00000000" w:rsidRDefault="00767B53"/>
    <w:p w14:paraId="669A175C" w14:textId="77777777" w:rsidR="00000000" w:rsidRDefault="00767B53">
      <w:pPr>
        <w:pStyle w:val="Heading1"/>
        <w:jc w:val="center"/>
        <w:rPr>
          <w:sz w:val="24"/>
          <w:szCs w:val="24"/>
        </w:rPr>
      </w:pPr>
      <w:r>
        <w:rPr>
          <w:sz w:val="24"/>
          <w:szCs w:val="24"/>
        </w:rPr>
        <w:t>Community Evangelistic Model</w:t>
      </w:r>
    </w:p>
    <w:p w14:paraId="407F0E39" w14:textId="77777777" w:rsidR="00000000" w:rsidRDefault="00767B53">
      <w:pPr>
        <w:pStyle w:val="Heading2"/>
        <w:numPr>
          <w:ilvl w:val="0"/>
          <w:numId w:val="2"/>
        </w:numPr>
        <w:rPr>
          <w:sz w:val="24"/>
          <w:szCs w:val="24"/>
        </w:rPr>
      </w:pPr>
      <w:r>
        <w:rPr>
          <w:sz w:val="24"/>
          <w:szCs w:val="24"/>
        </w:rPr>
        <w:t>Outreach oriented</w:t>
      </w:r>
    </w:p>
    <w:p w14:paraId="65516677" w14:textId="77777777" w:rsidR="00000000" w:rsidRDefault="00767B53">
      <w:pPr>
        <w:pStyle w:val="Heading2"/>
        <w:numPr>
          <w:ilvl w:val="0"/>
          <w:numId w:val="2"/>
        </w:numPr>
        <w:rPr>
          <w:sz w:val="24"/>
          <w:szCs w:val="24"/>
        </w:rPr>
      </w:pPr>
      <w:r>
        <w:rPr>
          <w:sz w:val="24"/>
          <w:szCs w:val="24"/>
        </w:rPr>
        <w:t>Personal or small group discipleship</w:t>
      </w:r>
    </w:p>
    <w:p w14:paraId="7ED4C130" w14:textId="77777777" w:rsidR="00000000" w:rsidRDefault="00767B53">
      <w:pPr>
        <w:pStyle w:val="Heading2"/>
        <w:numPr>
          <w:ilvl w:val="0"/>
          <w:numId w:val="2"/>
        </w:numPr>
        <w:rPr>
          <w:sz w:val="24"/>
          <w:szCs w:val="24"/>
        </w:rPr>
      </w:pPr>
      <w:r>
        <w:rPr>
          <w:sz w:val="24"/>
          <w:szCs w:val="24"/>
        </w:rPr>
        <w:t>Converts integrated into other ethnic churches</w:t>
      </w:r>
    </w:p>
    <w:p w14:paraId="43044619" w14:textId="77777777" w:rsidR="00000000" w:rsidRDefault="00767B53">
      <w:pPr>
        <w:pStyle w:val="Heading2"/>
        <w:numPr>
          <w:ilvl w:val="0"/>
          <w:numId w:val="2"/>
        </w:numPr>
        <w:rPr>
          <w:sz w:val="24"/>
          <w:szCs w:val="24"/>
        </w:rPr>
      </w:pPr>
      <w:r>
        <w:rPr>
          <w:sz w:val="24"/>
          <w:szCs w:val="24"/>
        </w:rPr>
        <w:t>Bi-lingual converts integrated into host church</w:t>
      </w:r>
    </w:p>
    <w:p w14:paraId="16020A12" w14:textId="77777777" w:rsidR="00000000" w:rsidRDefault="00767B53"/>
    <w:p w14:paraId="674917F9" w14:textId="77777777" w:rsidR="00000000" w:rsidRDefault="00767B53">
      <w:pPr>
        <w:pStyle w:val="Heading1"/>
        <w:jc w:val="center"/>
        <w:rPr>
          <w:sz w:val="24"/>
          <w:szCs w:val="24"/>
        </w:rPr>
      </w:pPr>
      <w:r>
        <w:rPr>
          <w:sz w:val="24"/>
          <w:szCs w:val="24"/>
        </w:rPr>
        <w:t>Bi-lingual Independent Church Model</w:t>
      </w:r>
    </w:p>
    <w:p w14:paraId="7A299793" w14:textId="77777777" w:rsidR="00000000" w:rsidRDefault="00767B53" w:rsidP="00767B53">
      <w:pPr>
        <w:pStyle w:val="Heading2"/>
        <w:numPr>
          <w:ilvl w:val="0"/>
          <w:numId w:val="7"/>
        </w:numPr>
        <w:rPr>
          <w:sz w:val="24"/>
          <w:szCs w:val="24"/>
        </w:rPr>
      </w:pPr>
      <w:r>
        <w:rPr>
          <w:sz w:val="24"/>
          <w:szCs w:val="24"/>
        </w:rPr>
        <w:t>Separate language services in same building</w:t>
      </w:r>
    </w:p>
    <w:p w14:paraId="28A8E6BA" w14:textId="77777777" w:rsidR="00000000" w:rsidRDefault="00767B53" w:rsidP="00767B53">
      <w:pPr>
        <w:pStyle w:val="Heading2"/>
        <w:numPr>
          <w:ilvl w:val="0"/>
          <w:numId w:val="7"/>
        </w:numPr>
        <w:rPr>
          <w:sz w:val="24"/>
          <w:szCs w:val="24"/>
        </w:rPr>
      </w:pPr>
      <w:r>
        <w:rPr>
          <w:sz w:val="24"/>
          <w:szCs w:val="24"/>
        </w:rPr>
        <w:t>Sunday School and Church Service alternate</w:t>
      </w:r>
    </w:p>
    <w:p w14:paraId="72A83F04" w14:textId="77777777" w:rsidR="00000000" w:rsidRDefault="00767B53" w:rsidP="00767B53">
      <w:pPr>
        <w:pStyle w:val="Heading2"/>
        <w:numPr>
          <w:ilvl w:val="0"/>
          <w:numId w:val="7"/>
        </w:numPr>
        <w:rPr>
          <w:sz w:val="24"/>
          <w:szCs w:val="24"/>
        </w:rPr>
      </w:pPr>
      <w:r>
        <w:rPr>
          <w:sz w:val="24"/>
          <w:szCs w:val="24"/>
        </w:rPr>
        <w:t>Ethnic group calls own pastor</w:t>
      </w:r>
    </w:p>
    <w:p w14:paraId="3B86674D" w14:textId="77777777" w:rsidR="00000000" w:rsidRDefault="00767B53" w:rsidP="00767B53">
      <w:pPr>
        <w:pStyle w:val="Heading2"/>
        <w:numPr>
          <w:ilvl w:val="0"/>
          <w:numId w:val="7"/>
        </w:numPr>
        <w:rPr>
          <w:sz w:val="24"/>
          <w:szCs w:val="24"/>
        </w:rPr>
      </w:pPr>
      <w:r>
        <w:rPr>
          <w:sz w:val="24"/>
          <w:szCs w:val="24"/>
        </w:rPr>
        <w:t>Ethnic group rents portion of building</w:t>
      </w:r>
    </w:p>
    <w:p w14:paraId="2E35CFB6" w14:textId="77777777" w:rsidR="00000000" w:rsidRDefault="00767B53" w:rsidP="00767B53">
      <w:pPr>
        <w:pStyle w:val="Heading2"/>
        <w:numPr>
          <w:ilvl w:val="0"/>
          <w:numId w:val="7"/>
        </w:numPr>
        <w:rPr>
          <w:sz w:val="24"/>
          <w:szCs w:val="24"/>
        </w:rPr>
      </w:pPr>
      <w:r>
        <w:rPr>
          <w:sz w:val="24"/>
          <w:szCs w:val="24"/>
        </w:rPr>
        <w:t>Host church maintains control of schedule</w:t>
      </w:r>
    </w:p>
    <w:p w14:paraId="616E51AE" w14:textId="77777777" w:rsidR="00000000" w:rsidRDefault="00767B53" w:rsidP="00767B53">
      <w:pPr>
        <w:pStyle w:val="Heading2"/>
        <w:numPr>
          <w:ilvl w:val="0"/>
          <w:numId w:val="7"/>
        </w:numPr>
        <w:rPr>
          <w:sz w:val="24"/>
          <w:szCs w:val="24"/>
        </w:rPr>
      </w:pPr>
      <w:r>
        <w:rPr>
          <w:sz w:val="24"/>
          <w:szCs w:val="24"/>
        </w:rPr>
        <w:t>Second generation English speakers integrate into host services</w:t>
      </w:r>
    </w:p>
    <w:p w14:paraId="604074DF" w14:textId="77777777" w:rsidR="00000000" w:rsidRDefault="00767B53"/>
    <w:p w14:paraId="23D08819" w14:textId="77777777" w:rsidR="00000000" w:rsidRDefault="00767B53">
      <w:pPr>
        <w:pStyle w:val="Heading1"/>
        <w:jc w:val="center"/>
        <w:rPr>
          <w:sz w:val="24"/>
          <w:szCs w:val="24"/>
        </w:rPr>
      </w:pPr>
      <w:r>
        <w:rPr>
          <w:sz w:val="24"/>
          <w:szCs w:val="24"/>
        </w:rPr>
        <w:t>Multicultural Staff Model</w:t>
      </w:r>
    </w:p>
    <w:p w14:paraId="1201EEF1" w14:textId="77777777" w:rsidR="00000000" w:rsidRDefault="00767B53">
      <w:pPr>
        <w:pStyle w:val="Heading2"/>
        <w:numPr>
          <w:ilvl w:val="0"/>
          <w:numId w:val="4"/>
        </w:numPr>
        <w:rPr>
          <w:sz w:val="24"/>
          <w:szCs w:val="24"/>
        </w:rPr>
      </w:pPr>
      <w:r>
        <w:rPr>
          <w:sz w:val="24"/>
          <w:szCs w:val="24"/>
        </w:rPr>
        <w:t>Ethnic/Race leadership staff of the church</w:t>
      </w:r>
    </w:p>
    <w:p w14:paraId="6F384E71" w14:textId="77777777" w:rsidR="00000000" w:rsidRDefault="00767B53">
      <w:pPr>
        <w:pStyle w:val="Heading2"/>
        <w:numPr>
          <w:ilvl w:val="0"/>
          <w:numId w:val="4"/>
        </w:numPr>
        <w:rPr>
          <w:sz w:val="24"/>
          <w:szCs w:val="24"/>
        </w:rPr>
      </w:pPr>
      <w:r>
        <w:rPr>
          <w:sz w:val="24"/>
          <w:szCs w:val="24"/>
        </w:rPr>
        <w:t xml:space="preserve">Senior pastor leader of staff </w:t>
      </w:r>
    </w:p>
    <w:p w14:paraId="5E263C69" w14:textId="77777777" w:rsidR="00000000" w:rsidRDefault="00767B53">
      <w:pPr>
        <w:pStyle w:val="Heading2"/>
        <w:numPr>
          <w:ilvl w:val="0"/>
          <w:numId w:val="4"/>
        </w:numPr>
        <w:rPr>
          <w:sz w:val="24"/>
          <w:szCs w:val="24"/>
        </w:rPr>
      </w:pPr>
      <w:r>
        <w:rPr>
          <w:sz w:val="24"/>
          <w:szCs w:val="24"/>
        </w:rPr>
        <w:t>Ethnic groups included in decision ma</w:t>
      </w:r>
      <w:r>
        <w:rPr>
          <w:sz w:val="24"/>
          <w:szCs w:val="24"/>
        </w:rPr>
        <w:t>king</w:t>
      </w:r>
    </w:p>
    <w:p w14:paraId="7BE86F9E" w14:textId="77777777" w:rsidR="00000000" w:rsidRDefault="00767B53">
      <w:pPr>
        <w:pStyle w:val="Heading2"/>
        <w:numPr>
          <w:ilvl w:val="0"/>
          <w:numId w:val="4"/>
        </w:numPr>
        <w:rPr>
          <w:sz w:val="24"/>
          <w:szCs w:val="24"/>
        </w:rPr>
      </w:pPr>
      <w:r>
        <w:rPr>
          <w:sz w:val="24"/>
          <w:szCs w:val="24"/>
        </w:rPr>
        <w:t>Services created for ethnic groups</w:t>
      </w:r>
    </w:p>
    <w:p w14:paraId="1F0EFAAF" w14:textId="77777777" w:rsidR="00000000" w:rsidRDefault="00767B53" w:rsidP="00767B53">
      <w:pPr>
        <w:pStyle w:val="Heading3"/>
        <w:numPr>
          <w:ilvl w:val="0"/>
          <w:numId w:val="9"/>
        </w:numPr>
        <w:rPr>
          <w:sz w:val="24"/>
          <w:szCs w:val="24"/>
        </w:rPr>
      </w:pPr>
      <w:r>
        <w:rPr>
          <w:sz w:val="24"/>
          <w:szCs w:val="24"/>
        </w:rPr>
        <w:t>Separate language services</w:t>
      </w:r>
    </w:p>
    <w:p w14:paraId="1CB3CFD6" w14:textId="77777777" w:rsidR="00000000" w:rsidRDefault="00767B53" w:rsidP="00767B53">
      <w:pPr>
        <w:pStyle w:val="Heading3"/>
        <w:numPr>
          <w:ilvl w:val="0"/>
          <w:numId w:val="9"/>
        </w:numPr>
        <w:rPr>
          <w:sz w:val="24"/>
          <w:szCs w:val="24"/>
        </w:rPr>
      </w:pPr>
      <w:r>
        <w:rPr>
          <w:sz w:val="24"/>
          <w:szCs w:val="24"/>
        </w:rPr>
        <w:t>Joint services to celebrate diversity of worship</w:t>
      </w:r>
    </w:p>
    <w:p w14:paraId="39390A6D" w14:textId="77777777" w:rsidR="00000000" w:rsidRDefault="00767B53" w:rsidP="00767B53">
      <w:pPr>
        <w:pStyle w:val="Heading3"/>
        <w:numPr>
          <w:ilvl w:val="0"/>
          <w:numId w:val="9"/>
        </w:numPr>
        <w:rPr>
          <w:sz w:val="24"/>
          <w:szCs w:val="24"/>
        </w:rPr>
      </w:pPr>
      <w:r>
        <w:rPr>
          <w:sz w:val="24"/>
          <w:szCs w:val="24"/>
        </w:rPr>
        <w:t xml:space="preserve">Culturally contextualized services </w:t>
      </w:r>
    </w:p>
    <w:p w14:paraId="5C51CE97" w14:textId="77777777" w:rsidR="00000000" w:rsidRDefault="00767B53">
      <w:pPr>
        <w:pStyle w:val="Heading2"/>
        <w:numPr>
          <w:ilvl w:val="0"/>
          <w:numId w:val="4"/>
        </w:numPr>
        <w:rPr>
          <w:sz w:val="24"/>
          <w:szCs w:val="24"/>
        </w:rPr>
      </w:pPr>
      <w:r>
        <w:rPr>
          <w:sz w:val="24"/>
          <w:szCs w:val="24"/>
        </w:rPr>
        <w:t>Adult /Adult relationships among all groups</w:t>
      </w:r>
    </w:p>
    <w:p w14:paraId="496F4C46" w14:textId="77777777" w:rsidR="00000000" w:rsidRDefault="00767B53">
      <w:pPr>
        <w:pStyle w:val="Heading2"/>
        <w:numPr>
          <w:ilvl w:val="0"/>
          <w:numId w:val="4"/>
        </w:numPr>
        <w:rPr>
          <w:sz w:val="24"/>
          <w:szCs w:val="24"/>
        </w:rPr>
      </w:pPr>
      <w:r>
        <w:rPr>
          <w:sz w:val="24"/>
          <w:szCs w:val="24"/>
        </w:rPr>
        <w:t>Ethnic groups assume responsibility for wh</w:t>
      </w:r>
      <w:r>
        <w:rPr>
          <w:sz w:val="24"/>
          <w:szCs w:val="24"/>
        </w:rPr>
        <w:t>ole facility</w:t>
      </w:r>
    </w:p>
    <w:p w14:paraId="4DCDF5F7" w14:textId="77777777" w:rsidR="00000000" w:rsidRDefault="00767B53"/>
    <w:p w14:paraId="7161EB14" w14:textId="77777777" w:rsidR="00000000" w:rsidRDefault="00767B53">
      <w:pPr>
        <w:pStyle w:val="Heading1"/>
        <w:jc w:val="center"/>
        <w:rPr>
          <w:sz w:val="24"/>
          <w:szCs w:val="24"/>
        </w:rPr>
      </w:pPr>
      <w:r>
        <w:rPr>
          <w:sz w:val="24"/>
          <w:szCs w:val="24"/>
        </w:rPr>
        <w:t>Multi-Cultural Integrative Model</w:t>
      </w:r>
    </w:p>
    <w:p w14:paraId="5484631D" w14:textId="77777777" w:rsidR="00000000" w:rsidRDefault="00767B53">
      <w:pPr>
        <w:pStyle w:val="Heading2"/>
        <w:numPr>
          <w:ilvl w:val="0"/>
          <w:numId w:val="4"/>
        </w:numPr>
        <w:rPr>
          <w:sz w:val="24"/>
          <w:szCs w:val="24"/>
        </w:rPr>
      </w:pPr>
      <w:r>
        <w:rPr>
          <w:sz w:val="24"/>
          <w:szCs w:val="24"/>
        </w:rPr>
        <w:t>Pastoral staff selected by each group.</w:t>
      </w:r>
    </w:p>
    <w:p w14:paraId="75DB2B52" w14:textId="77777777" w:rsidR="00000000" w:rsidRDefault="00767B53">
      <w:pPr>
        <w:pStyle w:val="Heading2"/>
        <w:numPr>
          <w:ilvl w:val="0"/>
          <w:numId w:val="4"/>
        </w:numPr>
        <w:rPr>
          <w:sz w:val="24"/>
          <w:szCs w:val="24"/>
        </w:rPr>
      </w:pPr>
      <w:r>
        <w:rPr>
          <w:sz w:val="24"/>
          <w:szCs w:val="24"/>
        </w:rPr>
        <w:t>Church structured governmentally for mutual responsibility and ownership.</w:t>
      </w:r>
    </w:p>
    <w:p w14:paraId="7419D62E" w14:textId="77777777" w:rsidR="00000000" w:rsidRDefault="00767B53">
      <w:pPr>
        <w:pStyle w:val="Heading2"/>
        <w:numPr>
          <w:ilvl w:val="0"/>
          <w:numId w:val="4"/>
        </w:numPr>
        <w:rPr>
          <w:sz w:val="24"/>
          <w:szCs w:val="24"/>
        </w:rPr>
      </w:pPr>
      <w:r>
        <w:rPr>
          <w:sz w:val="24"/>
          <w:szCs w:val="24"/>
        </w:rPr>
        <w:t>Ethnic groups included in decision making.</w:t>
      </w:r>
    </w:p>
    <w:p w14:paraId="1E3AAA69" w14:textId="77777777" w:rsidR="00000000" w:rsidRDefault="00767B53">
      <w:pPr>
        <w:pStyle w:val="Heading2"/>
        <w:numPr>
          <w:ilvl w:val="0"/>
          <w:numId w:val="4"/>
        </w:numPr>
        <w:rPr>
          <w:sz w:val="24"/>
          <w:szCs w:val="24"/>
        </w:rPr>
      </w:pPr>
      <w:r>
        <w:rPr>
          <w:sz w:val="24"/>
          <w:szCs w:val="24"/>
        </w:rPr>
        <w:t>Services Created for each ethnic group.</w:t>
      </w:r>
    </w:p>
    <w:p w14:paraId="4BA82FD2" w14:textId="77777777" w:rsidR="00000000" w:rsidRDefault="00767B53" w:rsidP="00767B53">
      <w:pPr>
        <w:pStyle w:val="Heading3"/>
        <w:numPr>
          <w:ilvl w:val="0"/>
          <w:numId w:val="9"/>
        </w:numPr>
        <w:rPr>
          <w:sz w:val="24"/>
          <w:szCs w:val="24"/>
        </w:rPr>
      </w:pPr>
      <w:r>
        <w:rPr>
          <w:sz w:val="24"/>
          <w:szCs w:val="24"/>
        </w:rPr>
        <w:t>Separate language services.</w:t>
      </w:r>
    </w:p>
    <w:p w14:paraId="0E3F758A" w14:textId="77777777" w:rsidR="00000000" w:rsidRDefault="00767B53" w:rsidP="00767B53">
      <w:pPr>
        <w:pStyle w:val="Heading3"/>
        <w:numPr>
          <w:ilvl w:val="0"/>
          <w:numId w:val="9"/>
        </w:numPr>
        <w:rPr>
          <w:sz w:val="24"/>
          <w:szCs w:val="24"/>
        </w:rPr>
      </w:pPr>
      <w:r>
        <w:rPr>
          <w:sz w:val="24"/>
          <w:szCs w:val="24"/>
        </w:rPr>
        <w:t xml:space="preserve">Joint services to celebrate diversity of worship. </w:t>
      </w:r>
    </w:p>
    <w:p w14:paraId="338CF857" w14:textId="77777777" w:rsidR="00000000" w:rsidRDefault="00767B53" w:rsidP="00767B53">
      <w:pPr>
        <w:pStyle w:val="Heading3"/>
        <w:numPr>
          <w:ilvl w:val="0"/>
          <w:numId w:val="9"/>
        </w:numPr>
        <w:rPr>
          <w:sz w:val="24"/>
          <w:szCs w:val="24"/>
        </w:rPr>
      </w:pPr>
      <w:r>
        <w:rPr>
          <w:sz w:val="24"/>
          <w:szCs w:val="24"/>
        </w:rPr>
        <w:t xml:space="preserve">Culturally contextualized services. </w:t>
      </w:r>
    </w:p>
    <w:p w14:paraId="421FE6D7" w14:textId="77777777" w:rsidR="00000000" w:rsidRDefault="00767B53">
      <w:pPr>
        <w:pStyle w:val="Heading2"/>
        <w:numPr>
          <w:ilvl w:val="0"/>
          <w:numId w:val="4"/>
        </w:numPr>
        <w:rPr>
          <w:sz w:val="24"/>
          <w:szCs w:val="24"/>
        </w:rPr>
      </w:pPr>
      <w:r>
        <w:rPr>
          <w:sz w:val="24"/>
          <w:szCs w:val="24"/>
        </w:rPr>
        <w:t>Lead pastor chosen by council or rotation of pastoral leadership.</w:t>
      </w:r>
    </w:p>
    <w:p w14:paraId="5CE799A6" w14:textId="77777777" w:rsidR="00000000" w:rsidRDefault="00767B53"/>
    <w:p w14:paraId="3BFE6373" w14:textId="77777777" w:rsidR="00000000" w:rsidRDefault="00767B53">
      <w:pPr>
        <w:pStyle w:val="Heading1"/>
        <w:jc w:val="center"/>
        <w:rPr>
          <w:sz w:val="24"/>
          <w:szCs w:val="24"/>
        </w:rPr>
      </w:pPr>
      <w:r>
        <w:rPr>
          <w:sz w:val="24"/>
          <w:szCs w:val="24"/>
        </w:rPr>
        <w:t>Multicultural Models</w:t>
      </w:r>
    </w:p>
    <w:p w14:paraId="293A0D11" w14:textId="77777777" w:rsidR="00000000" w:rsidRDefault="00767B53">
      <w:pPr>
        <w:pStyle w:val="Heading2"/>
        <w:numPr>
          <w:ilvl w:val="0"/>
          <w:numId w:val="2"/>
        </w:numPr>
        <w:rPr>
          <w:sz w:val="24"/>
          <w:szCs w:val="24"/>
        </w:rPr>
      </w:pPr>
      <w:r>
        <w:rPr>
          <w:sz w:val="24"/>
          <w:szCs w:val="24"/>
        </w:rPr>
        <w:t xml:space="preserve">Wilingdon – Vancouver </w:t>
      </w:r>
    </w:p>
    <w:p w14:paraId="33141A4C" w14:textId="77777777" w:rsidR="00000000" w:rsidRDefault="00767B53">
      <w:pPr>
        <w:pStyle w:val="Heading3"/>
        <w:numPr>
          <w:ilvl w:val="0"/>
          <w:numId w:val="3"/>
        </w:numPr>
        <w:rPr>
          <w:sz w:val="24"/>
          <w:szCs w:val="24"/>
        </w:rPr>
      </w:pPr>
      <w:r>
        <w:rPr>
          <w:sz w:val="24"/>
          <w:szCs w:val="24"/>
        </w:rPr>
        <w:t>Multicultur</w:t>
      </w:r>
      <w:r>
        <w:rPr>
          <w:sz w:val="24"/>
          <w:szCs w:val="24"/>
        </w:rPr>
        <w:t>al staff model</w:t>
      </w:r>
    </w:p>
    <w:p w14:paraId="25419646" w14:textId="77777777" w:rsidR="00000000" w:rsidRDefault="00767B53">
      <w:pPr>
        <w:pStyle w:val="Heading3"/>
        <w:numPr>
          <w:ilvl w:val="0"/>
          <w:numId w:val="3"/>
        </w:numPr>
        <w:rPr>
          <w:sz w:val="24"/>
          <w:szCs w:val="24"/>
        </w:rPr>
      </w:pPr>
      <w:r>
        <w:rPr>
          <w:sz w:val="24"/>
          <w:szCs w:val="24"/>
        </w:rPr>
        <w:t xml:space="preserve">Senior Pastor leads the staff </w:t>
      </w:r>
    </w:p>
    <w:p w14:paraId="602ECBE7" w14:textId="77777777" w:rsidR="00000000" w:rsidRDefault="00767B53">
      <w:pPr>
        <w:pStyle w:val="Heading3"/>
        <w:numPr>
          <w:ilvl w:val="0"/>
          <w:numId w:val="3"/>
        </w:numPr>
        <w:rPr>
          <w:sz w:val="24"/>
          <w:szCs w:val="24"/>
        </w:rPr>
      </w:pPr>
      <w:r>
        <w:rPr>
          <w:sz w:val="24"/>
          <w:szCs w:val="24"/>
        </w:rPr>
        <w:t xml:space="preserve">Use of technology to overcome language </w:t>
      </w:r>
    </w:p>
    <w:p w14:paraId="7E5139E7" w14:textId="77777777" w:rsidR="00000000" w:rsidRDefault="00767B53">
      <w:pPr>
        <w:pStyle w:val="Heading3"/>
        <w:numPr>
          <w:ilvl w:val="0"/>
          <w:numId w:val="3"/>
        </w:numPr>
        <w:rPr>
          <w:sz w:val="24"/>
          <w:szCs w:val="24"/>
        </w:rPr>
      </w:pPr>
      <w:r>
        <w:rPr>
          <w:sz w:val="24"/>
          <w:szCs w:val="24"/>
        </w:rPr>
        <w:t xml:space="preserve">Groups included in the decision making process </w:t>
      </w:r>
    </w:p>
    <w:p w14:paraId="0D273CB8" w14:textId="77777777" w:rsidR="00000000" w:rsidRDefault="00767B53">
      <w:pPr>
        <w:pStyle w:val="Heading3"/>
        <w:numPr>
          <w:ilvl w:val="0"/>
          <w:numId w:val="3"/>
        </w:numPr>
        <w:rPr>
          <w:sz w:val="24"/>
          <w:szCs w:val="24"/>
        </w:rPr>
      </w:pPr>
      <w:r>
        <w:rPr>
          <w:sz w:val="24"/>
          <w:szCs w:val="24"/>
        </w:rPr>
        <w:t>Affinity small groups welcomed</w:t>
      </w:r>
    </w:p>
    <w:p w14:paraId="3551249A" w14:textId="77777777" w:rsidR="00000000" w:rsidRDefault="00767B53">
      <w:pPr>
        <w:pStyle w:val="Heading3"/>
        <w:rPr>
          <w:sz w:val="24"/>
          <w:szCs w:val="24"/>
        </w:rPr>
      </w:pPr>
    </w:p>
    <w:p w14:paraId="04F605E9" w14:textId="77777777" w:rsidR="00000000" w:rsidRDefault="00767B53">
      <w:pPr>
        <w:pStyle w:val="Heading2"/>
        <w:numPr>
          <w:ilvl w:val="0"/>
          <w:numId w:val="2"/>
        </w:numPr>
        <w:rPr>
          <w:sz w:val="24"/>
          <w:szCs w:val="24"/>
        </w:rPr>
      </w:pPr>
      <w:r>
        <w:rPr>
          <w:sz w:val="24"/>
          <w:szCs w:val="24"/>
        </w:rPr>
        <w:t xml:space="preserve">Butler MB Church </w:t>
      </w:r>
    </w:p>
    <w:p w14:paraId="6D4D6693" w14:textId="77777777" w:rsidR="00000000" w:rsidRDefault="00767B53">
      <w:pPr>
        <w:pStyle w:val="Heading3"/>
        <w:numPr>
          <w:ilvl w:val="0"/>
          <w:numId w:val="3"/>
        </w:numPr>
        <w:rPr>
          <w:sz w:val="24"/>
          <w:szCs w:val="24"/>
        </w:rPr>
      </w:pPr>
      <w:r>
        <w:rPr>
          <w:sz w:val="24"/>
          <w:szCs w:val="24"/>
        </w:rPr>
        <w:t>Integrative staff model</w:t>
      </w:r>
    </w:p>
    <w:p w14:paraId="4D6518AD" w14:textId="77777777" w:rsidR="00000000" w:rsidRDefault="00767B53">
      <w:pPr>
        <w:pStyle w:val="Heading3"/>
        <w:numPr>
          <w:ilvl w:val="0"/>
          <w:numId w:val="3"/>
        </w:numPr>
        <w:rPr>
          <w:sz w:val="24"/>
          <w:szCs w:val="24"/>
        </w:rPr>
      </w:pPr>
      <w:r>
        <w:rPr>
          <w:sz w:val="24"/>
          <w:szCs w:val="24"/>
        </w:rPr>
        <w:t>Lead pastor selected by the council</w:t>
      </w:r>
    </w:p>
    <w:p w14:paraId="3A7087AE" w14:textId="77777777" w:rsidR="00000000" w:rsidRDefault="00767B53">
      <w:pPr>
        <w:pStyle w:val="Heading3"/>
        <w:numPr>
          <w:ilvl w:val="0"/>
          <w:numId w:val="3"/>
        </w:numPr>
        <w:rPr>
          <w:sz w:val="24"/>
          <w:szCs w:val="24"/>
        </w:rPr>
      </w:pPr>
      <w:r>
        <w:rPr>
          <w:sz w:val="24"/>
          <w:szCs w:val="24"/>
        </w:rPr>
        <w:t xml:space="preserve">Groups included in the decision making process </w:t>
      </w:r>
    </w:p>
    <w:p w14:paraId="0A11E818" w14:textId="77777777" w:rsidR="00000000" w:rsidRDefault="00767B53">
      <w:pPr>
        <w:pStyle w:val="Heading3"/>
        <w:numPr>
          <w:ilvl w:val="0"/>
          <w:numId w:val="3"/>
        </w:numPr>
        <w:rPr>
          <w:sz w:val="24"/>
          <w:szCs w:val="24"/>
        </w:rPr>
      </w:pPr>
      <w:r>
        <w:rPr>
          <w:sz w:val="24"/>
          <w:szCs w:val="24"/>
        </w:rPr>
        <w:t xml:space="preserve">Separate language services </w:t>
      </w:r>
    </w:p>
    <w:p w14:paraId="6C0197F0" w14:textId="77777777" w:rsidR="00000000" w:rsidRDefault="00767B53">
      <w:pPr>
        <w:pStyle w:val="Heading3"/>
        <w:numPr>
          <w:ilvl w:val="0"/>
          <w:numId w:val="3"/>
        </w:numPr>
        <w:rPr>
          <w:sz w:val="24"/>
          <w:szCs w:val="24"/>
        </w:rPr>
      </w:pPr>
      <w:r>
        <w:rPr>
          <w:sz w:val="24"/>
          <w:szCs w:val="24"/>
        </w:rPr>
        <w:t xml:space="preserve">Diversity in English services </w:t>
      </w:r>
    </w:p>
    <w:p w14:paraId="142ECD5F" w14:textId="77777777" w:rsidR="00000000" w:rsidRDefault="00767B53">
      <w:pPr>
        <w:pStyle w:val="Heading3"/>
        <w:numPr>
          <w:ilvl w:val="0"/>
          <w:numId w:val="3"/>
        </w:numPr>
        <w:rPr>
          <w:sz w:val="24"/>
          <w:szCs w:val="24"/>
        </w:rPr>
      </w:pPr>
      <w:r>
        <w:rPr>
          <w:sz w:val="24"/>
          <w:szCs w:val="24"/>
        </w:rPr>
        <w:lastRenderedPageBreak/>
        <w:t xml:space="preserve">Combined services quarterly to celebrate diversity in worship </w:t>
      </w:r>
    </w:p>
    <w:p w14:paraId="628980AA" w14:textId="77777777" w:rsidR="00000000" w:rsidRDefault="00767B53">
      <w:pPr>
        <w:pStyle w:val="Heading3"/>
        <w:rPr>
          <w:sz w:val="24"/>
          <w:szCs w:val="24"/>
        </w:rPr>
      </w:pPr>
    </w:p>
    <w:p w14:paraId="5019DAB7" w14:textId="77777777" w:rsidR="00000000" w:rsidRDefault="00767B53">
      <w:pPr>
        <w:pStyle w:val="Heading2"/>
        <w:numPr>
          <w:ilvl w:val="0"/>
          <w:numId w:val="2"/>
        </w:numPr>
        <w:rPr>
          <w:sz w:val="24"/>
          <w:szCs w:val="24"/>
        </w:rPr>
      </w:pPr>
      <w:r>
        <w:rPr>
          <w:sz w:val="24"/>
          <w:szCs w:val="24"/>
        </w:rPr>
        <w:t>Sonrise Church in Los Angeles</w:t>
      </w:r>
    </w:p>
    <w:p w14:paraId="0AE879F9" w14:textId="77777777" w:rsidR="00000000" w:rsidRDefault="00767B53">
      <w:pPr>
        <w:pStyle w:val="Heading3"/>
        <w:numPr>
          <w:ilvl w:val="0"/>
          <w:numId w:val="3"/>
        </w:numPr>
        <w:rPr>
          <w:sz w:val="24"/>
          <w:szCs w:val="24"/>
        </w:rPr>
      </w:pPr>
      <w:r>
        <w:rPr>
          <w:sz w:val="24"/>
          <w:szCs w:val="24"/>
        </w:rPr>
        <w:t>M</w:t>
      </w:r>
      <w:r>
        <w:rPr>
          <w:sz w:val="24"/>
          <w:szCs w:val="24"/>
        </w:rPr>
        <w:t xml:space="preserve">ulticultural/racial staff </w:t>
      </w:r>
    </w:p>
    <w:p w14:paraId="139BF09E" w14:textId="77777777" w:rsidR="00000000" w:rsidRDefault="00767B53">
      <w:pPr>
        <w:pStyle w:val="Heading3"/>
        <w:numPr>
          <w:ilvl w:val="0"/>
          <w:numId w:val="3"/>
        </w:numPr>
        <w:rPr>
          <w:sz w:val="24"/>
          <w:szCs w:val="24"/>
        </w:rPr>
      </w:pPr>
      <w:r>
        <w:rPr>
          <w:sz w:val="24"/>
          <w:szCs w:val="24"/>
        </w:rPr>
        <w:t xml:space="preserve">Senior Pastor leads the staff </w:t>
      </w:r>
    </w:p>
    <w:p w14:paraId="606AA8D9" w14:textId="77777777" w:rsidR="00000000" w:rsidRDefault="00767B53">
      <w:pPr>
        <w:pStyle w:val="Heading3"/>
        <w:numPr>
          <w:ilvl w:val="0"/>
          <w:numId w:val="3"/>
        </w:numPr>
        <w:rPr>
          <w:sz w:val="24"/>
          <w:szCs w:val="24"/>
        </w:rPr>
      </w:pPr>
      <w:r>
        <w:rPr>
          <w:sz w:val="24"/>
          <w:szCs w:val="24"/>
        </w:rPr>
        <w:t xml:space="preserve">Services only done in English </w:t>
      </w:r>
    </w:p>
    <w:p w14:paraId="76DC89A9" w14:textId="77777777" w:rsidR="00000000" w:rsidRDefault="00767B53">
      <w:pPr>
        <w:pStyle w:val="Heading3"/>
        <w:numPr>
          <w:ilvl w:val="0"/>
          <w:numId w:val="3"/>
        </w:numPr>
        <w:rPr>
          <w:sz w:val="24"/>
          <w:szCs w:val="24"/>
        </w:rPr>
      </w:pPr>
      <w:r>
        <w:rPr>
          <w:sz w:val="24"/>
          <w:szCs w:val="24"/>
        </w:rPr>
        <w:t xml:space="preserve">Diversity in worship team and music. </w:t>
      </w:r>
    </w:p>
    <w:p w14:paraId="059A09C4" w14:textId="77777777" w:rsidR="00000000" w:rsidRDefault="00767B53">
      <w:pPr>
        <w:pStyle w:val="Heading3"/>
        <w:numPr>
          <w:ilvl w:val="0"/>
          <w:numId w:val="3"/>
        </w:numPr>
        <w:rPr>
          <w:sz w:val="24"/>
          <w:szCs w:val="24"/>
        </w:rPr>
      </w:pPr>
      <w:r>
        <w:rPr>
          <w:sz w:val="24"/>
          <w:szCs w:val="24"/>
        </w:rPr>
        <w:t>Every service is the same</w:t>
      </w:r>
    </w:p>
    <w:p w14:paraId="017550F1" w14:textId="77777777" w:rsidR="00000000" w:rsidRDefault="00767B53"/>
    <w:p w14:paraId="0CAECB87" w14:textId="77777777" w:rsidR="00000000" w:rsidRDefault="00767B53">
      <w:r>
        <w:br w:type="page"/>
      </w:r>
    </w:p>
    <w:p w14:paraId="28C2A056" w14:textId="77777777" w:rsidR="00000000" w:rsidRDefault="00767B53">
      <w:pPr>
        <w:pStyle w:val="Heading1"/>
        <w:jc w:val="center"/>
        <w:rPr>
          <w:sz w:val="24"/>
          <w:szCs w:val="24"/>
        </w:rPr>
      </w:pPr>
      <w:r>
        <w:rPr>
          <w:sz w:val="24"/>
          <w:szCs w:val="24"/>
        </w:rPr>
        <w:t xml:space="preserve">Cross Cultural Relationship Building </w:t>
      </w:r>
    </w:p>
    <w:p w14:paraId="4D8DBB40" w14:textId="77777777" w:rsidR="00000000" w:rsidRDefault="00767B53">
      <w:pPr>
        <w:pStyle w:val="Heading2"/>
        <w:ind w:left="0" w:firstLine="0"/>
        <w:jc w:val="center"/>
        <w:rPr>
          <w:sz w:val="24"/>
          <w:szCs w:val="24"/>
        </w:rPr>
      </w:pPr>
      <w:r>
        <w:rPr>
          <w:sz w:val="24"/>
          <w:szCs w:val="24"/>
        </w:rPr>
        <w:t>The Church’s Response</w:t>
      </w:r>
    </w:p>
    <w:p w14:paraId="51556AB1" w14:textId="77777777" w:rsidR="00000000" w:rsidRDefault="00767B53">
      <w:pPr>
        <w:pStyle w:val="Heading2"/>
        <w:ind w:left="0" w:firstLine="0"/>
        <w:jc w:val="center"/>
        <w:rPr>
          <w:sz w:val="24"/>
          <w:szCs w:val="24"/>
        </w:rPr>
      </w:pPr>
      <w:r>
        <w:rPr>
          <w:sz w:val="24"/>
          <w:szCs w:val="24"/>
        </w:rPr>
        <w:t xml:space="preserve">to </w:t>
      </w:r>
    </w:p>
    <w:p w14:paraId="54EAE1C4" w14:textId="77777777" w:rsidR="00000000" w:rsidRDefault="00767B53">
      <w:pPr>
        <w:pStyle w:val="Heading2"/>
        <w:ind w:left="0" w:firstLine="0"/>
        <w:jc w:val="center"/>
        <w:rPr>
          <w:sz w:val="24"/>
          <w:szCs w:val="24"/>
        </w:rPr>
      </w:pPr>
      <w:r>
        <w:rPr>
          <w:sz w:val="24"/>
          <w:szCs w:val="24"/>
        </w:rPr>
        <w:t>Emerging People Groups</w:t>
      </w:r>
    </w:p>
    <w:p w14:paraId="51E3F165" w14:textId="77777777" w:rsidR="00000000" w:rsidRDefault="00767B53">
      <w:pPr>
        <w:pStyle w:val="Heading1"/>
        <w:jc w:val="center"/>
        <w:rPr>
          <w:sz w:val="24"/>
          <w:szCs w:val="24"/>
        </w:rPr>
      </w:pPr>
      <w:r>
        <w:rPr>
          <w:sz w:val="24"/>
          <w:szCs w:val="24"/>
        </w:rPr>
        <w:t>Developing Cross-cultural Relationships</w:t>
      </w:r>
    </w:p>
    <w:p w14:paraId="30B09DB0" w14:textId="77777777" w:rsidR="00000000" w:rsidRDefault="00767B53">
      <w:pPr>
        <w:pStyle w:val="Heading2"/>
        <w:numPr>
          <w:ilvl w:val="0"/>
          <w:numId w:val="2"/>
        </w:numPr>
        <w:rPr>
          <w:sz w:val="24"/>
          <w:szCs w:val="24"/>
        </w:rPr>
      </w:pPr>
      <w:r>
        <w:rPr>
          <w:sz w:val="24"/>
          <w:szCs w:val="24"/>
        </w:rPr>
        <w:t xml:space="preserve">Cultural Exploration </w:t>
      </w:r>
    </w:p>
    <w:p w14:paraId="029E354B" w14:textId="77777777" w:rsidR="00000000" w:rsidRDefault="00767B53">
      <w:pPr>
        <w:pStyle w:val="Heading3"/>
        <w:numPr>
          <w:ilvl w:val="0"/>
          <w:numId w:val="3"/>
        </w:numPr>
        <w:rPr>
          <w:sz w:val="24"/>
          <w:szCs w:val="24"/>
        </w:rPr>
      </w:pPr>
      <w:r>
        <w:rPr>
          <w:sz w:val="24"/>
          <w:szCs w:val="24"/>
        </w:rPr>
        <w:t xml:space="preserve">Explore the community </w:t>
      </w:r>
    </w:p>
    <w:p w14:paraId="0A6F353F" w14:textId="77777777" w:rsidR="00000000" w:rsidRDefault="00767B53">
      <w:pPr>
        <w:pStyle w:val="Heading3"/>
        <w:numPr>
          <w:ilvl w:val="0"/>
          <w:numId w:val="3"/>
        </w:numPr>
        <w:rPr>
          <w:sz w:val="24"/>
          <w:szCs w:val="24"/>
        </w:rPr>
      </w:pPr>
      <w:r>
        <w:rPr>
          <w:sz w:val="24"/>
          <w:szCs w:val="24"/>
        </w:rPr>
        <w:t xml:space="preserve"> Explore the Emerging People Groups</w:t>
      </w:r>
    </w:p>
    <w:p w14:paraId="675A71CD" w14:textId="77777777" w:rsidR="00000000" w:rsidRDefault="00767B53">
      <w:pPr>
        <w:pStyle w:val="Heading3"/>
        <w:numPr>
          <w:ilvl w:val="0"/>
          <w:numId w:val="3"/>
        </w:numPr>
        <w:rPr>
          <w:sz w:val="24"/>
          <w:szCs w:val="24"/>
        </w:rPr>
      </w:pPr>
      <w:r>
        <w:rPr>
          <w:sz w:val="24"/>
          <w:szCs w:val="24"/>
        </w:rPr>
        <w:t xml:space="preserve"> Explore the Networks in the Culture </w:t>
      </w:r>
    </w:p>
    <w:p w14:paraId="13CCB3FC" w14:textId="77777777" w:rsidR="00000000" w:rsidRDefault="00767B53">
      <w:pPr>
        <w:pStyle w:val="Heading2"/>
        <w:numPr>
          <w:ilvl w:val="0"/>
          <w:numId w:val="2"/>
        </w:numPr>
        <w:rPr>
          <w:sz w:val="24"/>
          <w:szCs w:val="24"/>
        </w:rPr>
      </w:pPr>
      <w:r>
        <w:rPr>
          <w:sz w:val="24"/>
          <w:szCs w:val="24"/>
        </w:rPr>
        <w:t>Cultural Exchange</w:t>
      </w:r>
    </w:p>
    <w:p w14:paraId="2F219208" w14:textId="77777777" w:rsidR="00000000" w:rsidRDefault="00767B53">
      <w:pPr>
        <w:pStyle w:val="Heading3"/>
        <w:numPr>
          <w:ilvl w:val="0"/>
          <w:numId w:val="3"/>
        </w:numPr>
        <w:rPr>
          <w:sz w:val="24"/>
          <w:szCs w:val="24"/>
        </w:rPr>
      </w:pPr>
      <w:r>
        <w:rPr>
          <w:sz w:val="24"/>
          <w:szCs w:val="24"/>
        </w:rPr>
        <w:t xml:space="preserve">Communication Events </w:t>
      </w:r>
    </w:p>
    <w:p w14:paraId="35EBFB53" w14:textId="77777777" w:rsidR="00000000" w:rsidRDefault="00767B53">
      <w:pPr>
        <w:pStyle w:val="Heading3"/>
        <w:numPr>
          <w:ilvl w:val="0"/>
          <w:numId w:val="3"/>
        </w:numPr>
        <w:rPr>
          <w:sz w:val="24"/>
          <w:szCs w:val="24"/>
        </w:rPr>
      </w:pPr>
      <w:r>
        <w:rPr>
          <w:sz w:val="24"/>
          <w:szCs w:val="24"/>
        </w:rPr>
        <w:t xml:space="preserve"> Companionshi</w:t>
      </w:r>
      <w:r>
        <w:rPr>
          <w:sz w:val="24"/>
          <w:szCs w:val="24"/>
        </w:rPr>
        <w:t xml:space="preserve">p Events </w:t>
      </w:r>
    </w:p>
    <w:p w14:paraId="39155E64" w14:textId="77777777" w:rsidR="00000000" w:rsidRDefault="00767B53">
      <w:pPr>
        <w:pStyle w:val="Heading3"/>
        <w:numPr>
          <w:ilvl w:val="0"/>
          <w:numId w:val="3"/>
        </w:numPr>
        <w:rPr>
          <w:sz w:val="24"/>
          <w:szCs w:val="24"/>
        </w:rPr>
      </w:pPr>
      <w:r>
        <w:rPr>
          <w:sz w:val="24"/>
          <w:szCs w:val="24"/>
        </w:rPr>
        <w:t xml:space="preserve"> Commitment Events </w:t>
      </w:r>
    </w:p>
    <w:p w14:paraId="03D307DC" w14:textId="77777777" w:rsidR="00000000" w:rsidRDefault="00767B53">
      <w:pPr>
        <w:pStyle w:val="Heading3"/>
        <w:numPr>
          <w:ilvl w:val="0"/>
          <w:numId w:val="3"/>
        </w:numPr>
        <w:rPr>
          <w:sz w:val="24"/>
          <w:szCs w:val="24"/>
        </w:rPr>
      </w:pPr>
      <w:r>
        <w:rPr>
          <w:sz w:val="24"/>
          <w:szCs w:val="24"/>
        </w:rPr>
        <w:t>Celebration Events</w:t>
      </w:r>
    </w:p>
    <w:p w14:paraId="51E13B1E" w14:textId="77777777" w:rsidR="00000000" w:rsidRDefault="00767B53">
      <w:pPr>
        <w:pStyle w:val="Heading2"/>
        <w:numPr>
          <w:ilvl w:val="0"/>
          <w:numId w:val="2"/>
        </w:numPr>
        <w:rPr>
          <w:sz w:val="24"/>
          <w:szCs w:val="24"/>
        </w:rPr>
      </w:pPr>
      <w:r>
        <w:rPr>
          <w:sz w:val="24"/>
          <w:szCs w:val="24"/>
        </w:rPr>
        <w:t>Cultural Embrace</w:t>
      </w:r>
    </w:p>
    <w:p w14:paraId="48A5D094" w14:textId="77777777" w:rsidR="00000000" w:rsidRDefault="00767B53">
      <w:pPr>
        <w:pStyle w:val="Heading3"/>
        <w:numPr>
          <w:ilvl w:val="0"/>
          <w:numId w:val="3"/>
        </w:numPr>
        <w:rPr>
          <w:sz w:val="24"/>
          <w:szCs w:val="24"/>
        </w:rPr>
      </w:pPr>
      <w:r>
        <w:rPr>
          <w:sz w:val="24"/>
          <w:szCs w:val="24"/>
        </w:rPr>
        <w:t xml:space="preserve">Mutual Celebration </w:t>
      </w:r>
    </w:p>
    <w:p w14:paraId="1C3FA013" w14:textId="77777777" w:rsidR="00000000" w:rsidRDefault="00767B53">
      <w:pPr>
        <w:pStyle w:val="Heading3"/>
        <w:numPr>
          <w:ilvl w:val="0"/>
          <w:numId w:val="3"/>
        </w:numPr>
        <w:rPr>
          <w:sz w:val="24"/>
          <w:szCs w:val="24"/>
        </w:rPr>
      </w:pPr>
      <w:r>
        <w:rPr>
          <w:sz w:val="24"/>
          <w:szCs w:val="24"/>
        </w:rPr>
        <w:t xml:space="preserve"> Mutual Maintenance </w:t>
      </w:r>
    </w:p>
    <w:p w14:paraId="4FECB85E" w14:textId="77777777" w:rsidR="00000000" w:rsidRDefault="00767B53">
      <w:pPr>
        <w:pStyle w:val="Heading3"/>
        <w:numPr>
          <w:ilvl w:val="0"/>
          <w:numId w:val="3"/>
        </w:numPr>
        <w:rPr>
          <w:sz w:val="24"/>
          <w:szCs w:val="24"/>
        </w:rPr>
      </w:pPr>
      <w:r>
        <w:rPr>
          <w:sz w:val="24"/>
          <w:szCs w:val="24"/>
        </w:rPr>
        <w:t xml:space="preserve"> Mutual Governance</w:t>
      </w:r>
    </w:p>
    <w:p w14:paraId="4769C238" w14:textId="77777777" w:rsidR="00000000" w:rsidRDefault="00767B53">
      <w:pPr>
        <w:pStyle w:val="Heading3"/>
        <w:numPr>
          <w:ilvl w:val="0"/>
          <w:numId w:val="3"/>
        </w:numPr>
        <w:rPr>
          <w:sz w:val="24"/>
          <w:szCs w:val="24"/>
        </w:rPr>
      </w:pPr>
      <w:r>
        <w:rPr>
          <w:sz w:val="24"/>
          <w:szCs w:val="24"/>
        </w:rPr>
        <w:t xml:space="preserve">Mutual Ministry </w:t>
      </w:r>
    </w:p>
    <w:p w14:paraId="3F4CB08A" w14:textId="77777777" w:rsidR="00000000" w:rsidRDefault="00767B53">
      <w:pPr>
        <w:pStyle w:val="Heading1"/>
        <w:jc w:val="center"/>
        <w:rPr>
          <w:sz w:val="24"/>
          <w:szCs w:val="24"/>
        </w:rPr>
      </w:pPr>
      <w:r>
        <w:rPr>
          <w:sz w:val="24"/>
          <w:szCs w:val="24"/>
        </w:rPr>
        <w:t xml:space="preserve">Cultural Exploration </w:t>
      </w:r>
    </w:p>
    <w:p w14:paraId="7C1D81EF" w14:textId="77777777" w:rsidR="00000000" w:rsidRDefault="00767B53">
      <w:pPr>
        <w:pStyle w:val="Heading2"/>
        <w:numPr>
          <w:ilvl w:val="0"/>
          <w:numId w:val="2"/>
        </w:numPr>
        <w:rPr>
          <w:sz w:val="24"/>
          <w:szCs w:val="24"/>
        </w:rPr>
      </w:pPr>
      <w:r>
        <w:rPr>
          <w:sz w:val="24"/>
          <w:szCs w:val="24"/>
        </w:rPr>
        <w:t xml:space="preserve"> Explore the Community </w:t>
      </w:r>
    </w:p>
    <w:p w14:paraId="130EABEE" w14:textId="77777777" w:rsidR="00000000" w:rsidRDefault="00767B53">
      <w:pPr>
        <w:pStyle w:val="Heading3"/>
        <w:numPr>
          <w:ilvl w:val="0"/>
          <w:numId w:val="3"/>
        </w:numPr>
        <w:rPr>
          <w:sz w:val="24"/>
          <w:szCs w:val="24"/>
        </w:rPr>
      </w:pPr>
      <w:r>
        <w:rPr>
          <w:sz w:val="24"/>
          <w:szCs w:val="24"/>
        </w:rPr>
        <w:t>Explore the various Ethnic Groups</w:t>
      </w:r>
    </w:p>
    <w:p w14:paraId="34E697E9" w14:textId="77777777" w:rsidR="00000000" w:rsidRDefault="00767B53">
      <w:pPr>
        <w:pStyle w:val="Heading3"/>
        <w:numPr>
          <w:ilvl w:val="0"/>
          <w:numId w:val="3"/>
        </w:numPr>
        <w:rPr>
          <w:sz w:val="24"/>
          <w:szCs w:val="24"/>
        </w:rPr>
      </w:pPr>
      <w:r>
        <w:rPr>
          <w:sz w:val="24"/>
          <w:szCs w:val="24"/>
        </w:rPr>
        <w:t xml:space="preserve">Explore the economic conditions </w:t>
      </w:r>
    </w:p>
    <w:p w14:paraId="0D5EA64E" w14:textId="77777777" w:rsidR="00000000" w:rsidRDefault="00767B53">
      <w:pPr>
        <w:pStyle w:val="Heading3"/>
        <w:numPr>
          <w:ilvl w:val="0"/>
          <w:numId w:val="3"/>
        </w:numPr>
        <w:rPr>
          <w:sz w:val="24"/>
          <w:szCs w:val="24"/>
        </w:rPr>
      </w:pPr>
      <w:r>
        <w:rPr>
          <w:sz w:val="24"/>
          <w:szCs w:val="24"/>
        </w:rPr>
        <w:t xml:space="preserve">Explore the religious background </w:t>
      </w:r>
    </w:p>
    <w:p w14:paraId="031EBDF4" w14:textId="77777777" w:rsidR="00000000" w:rsidRDefault="00767B53">
      <w:pPr>
        <w:pStyle w:val="Heading3"/>
        <w:numPr>
          <w:ilvl w:val="0"/>
          <w:numId w:val="3"/>
        </w:numPr>
        <w:rPr>
          <w:sz w:val="24"/>
          <w:szCs w:val="24"/>
        </w:rPr>
      </w:pPr>
      <w:r>
        <w:rPr>
          <w:sz w:val="24"/>
          <w:szCs w:val="24"/>
        </w:rPr>
        <w:t xml:space="preserve">Explore the agencies already working with these groups </w:t>
      </w:r>
    </w:p>
    <w:p w14:paraId="4D69F548" w14:textId="77777777" w:rsidR="00000000" w:rsidRDefault="00767B53">
      <w:pPr>
        <w:pStyle w:val="Heading3"/>
        <w:numPr>
          <w:ilvl w:val="0"/>
          <w:numId w:val="3"/>
        </w:numPr>
        <w:rPr>
          <w:sz w:val="24"/>
          <w:szCs w:val="24"/>
        </w:rPr>
      </w:pPr>
      <w:r>
        <w:rPr>
          <w:sz w:val="24"/>
          <w:szCs w:val="24"/>
        </w:rPr>
        <w:t xml:space="preserve">Explore the perceived and felt needs of the group </w:t>
      </w:r>
    </w:p>
    <w:p w14:paraId="74F3BB79" w14:textId="77777777" w:rsidR="00000000" w:rsidRDefault="00767B53">
      <w:pPr>
        <w:pStyle w:val="Heading3"/>
        <w:numPr>
          <w:ilvl w:val="0"/>
          <w:numId w:val="3"/>
        </w:numPr>
        <w:rPr>
          <w:sz w:val="24"/>
          <w:szCs w:val="24"/>
        </w:rPr>
      </w:pPr>
      <w:r>
        <w:rPr>
          <w:sz w:val="24"/>
          <w:szCs w:val="24"/>
        </w:rPr>
        <w:t>Explore the assets and emerging leaders of the group</w:t>
      </w:r>
    </w:p>
    <w:p w14:paraId="456C0C84" w14:textId="77777777" w:rsidR="00000000" w:rsidRDefault="00767B53">
      <w:pPr>
        <w:pStyle w:val="Heading1"/>
        <w:jc w:val="center"/>
        <w:rPr>
          <w:sz w:val="24"/>
          <w:szCs w:val="24"/>
        </w:rPr>
      </w:pPr>
    </w:p>
    <w:p w14:paraId="5D28EBA8" w14:textId="77777777" w:rsidR="00000000" w:rsidRDefault="00767B53">
      <w:pPr>
        <w:pStyle w:val="Heading2"/>
        <w:numPr>
          <w:ilvl w:val="0"/>
          <w:numId w:val="2"/>
        </w:numPr>
        <w:rPr>
          <w:sz w:val="24"/>
          <w:szCs w:val="24"/>
        </w:rPr>
      </w:pPr>
      <w:r>
        <w:rPr>
          <w:sz w:val="24"/>
          <w:szCs w:val="24"/>
        </w:rPr>
        <w:t xml:space="preserve"> Explore the Culture of the Emerging People Groups</w:t>
      </w:r>
    </w:p>
    <w:p w14:paraId="05E585B8" w14:textId="77777777" w:rsidR="00000000" w:rsidRDefault="00767B53">
      <w:pPr>
        <w:pStyle w:val="Heading3"/>
        <w:numPr>
          <w:ilvl w:val="0"/>
          <w:numId w:val="3"/>
        </w:numPr>
        <w:rPr>
          <w:sz w:val="24"/>
          <w:szCs w:val="24"/>
        </w:rPr>
      </w:pPr>
      <w:r>
        <w:rPr>
          <w:sz w:val="24"/>
          <w:szCs w:val="24"/>
        </w:rPr>
        <w:t xml:space="preserve">Explore the History </w:t>
      </w:r>
    </w:p>
    <w:p w14:paraId="514796B8" w14:textId="77777777" w:rsidR="00000000" w:rsidRDefault="00767B53">
      <w:pPr>
        <w:pStyle w:val="Heading3"/>
        <w:numPr>
          <w:ilvl w:val="0"/>
          <w:numId w:val="3"/>
        </w:numPr>
        <w:rPr>
          <w:sz w:val="24"/>
          <w:szCs w:val="24"/>
        </w:rPr>
      </w:pPr>
      <w:r>
        <w:rPr>
          <w:sz w:val="24"/>
          <w:szCs w:val="24"/>
        </w:rPr>
        <w:t xml:space="preserve">Explore the Value Systems </w:t>
      </w:r>
    </w:p>
    <w:p w14:paraId="426DF77F" w14:textId="77777777" w:rsidR="00000000" w:rsidRDefault="00767B53">
      <w:pPr>
        <w:pStyle w:val="Heading3"/>
        <w:numPr>
          <w:ilvl w:val="0"/>
          <w:numId w:val="3"/>
        </w:numPr>
        <w:rPr>
          <w:sz w:val="24"/>
          <w:szCs w:val="24"/>
        </w:rPr>
      </w:pPr>
      <w:r>
        <w:rPr>
          <w:sz w:val="24"/>
          <w:szCs w:val="24"/>
        </w:rPr>
        <w:t xml:space="preserve">Explore the Customs </w:t>
      </w:r>
    </w:p>
    <w:p w14:paraId="0FBC9722" w14:textId="77777777" w:rsidR="00000000" w:rsidRDefault="00767B53">
      <w:pPr>
        <w:pStyle w:val="Heading3"/>
        <w:numPr>
          <w:ilvl w:val="0"/>
          <w:numId w:val="3"/>
        </w:numPr>
        <w:rPr>
          <w:sz w:val="24"/>
          <w:szCs w:val="24"/>
        </w:rPr>
      </w:pPr>
      <w:r>
        <w:rPr>
          <w:sz w:val="24"/>
          <w:szCs w:val="24"/>
        </w:rPr>
        <w:t>Explore the w</w:t>
      </w:r>
      <w:r>
        <w:rPr>
          <w:sz w:val="24"/>
          <w:szCs w:val="24"/>
        </w:rPr>
        <w:t xml:space="preserve">ay and pace of life </w:t>
      </w:r>
    </w:p>
    <w:p w14:paraId="50FEBE94" w14:textId="77777777" w:rsidR="00000000" w:rsidRDefault="00767B53">
      <w:pPr>
        <w:pStyle w:val="Heading3"/>
        <w:numPr>
          <w:ilvl w:val="0"/>
          <w:numId w:val="3"/>
        </w:numPr>
        <w:rPr>
          <w:sz w:val="24"/>
          <w:szCs w:val="24"/>
        </w:rPr>
      </w:pPr>
      <w:r>
        <w:rPr>
          <w:sz w:val="24"/>
          <w:szCs w:val="24"/>
        </w:rPr>
        <w:t xml:space="preserve">Explore the thinking patterns </w:t>
      </w:r>
    </w:p>
    <w:p w14:paraId="57E21BB1" w14:textId="77777777" w:rsidR="00000000" w:rsidRDefault="00767B53">
      <w:pPr>
        <w:pStyle w:val="Heading3"/>
        <w:numPr>
          <w:ilvl w:val="0"/>
          <w:numId w:val="3"/>
        </w:numPr>
        <w:rPr>
          <w:sz w:val="24"/>
          <w:szCs w:val="24"/>
        </w:rPr>
      </w:pPr>
      <w:r>
        <w:rPr>
          <w:sz w:val="24"/>
          <w:szCs w:val="24"/>
        </w:rPr>
        <w:t xml:space="preserve">Explore the psychological temperment </w:t>
      </w:r>
    </w:p>
    <w:p w14:paraId="184D2CAB" w14:textId="77777777" w:rsidR="00000000" w:rsidRDefault="00767B53">
      <w:pPr>
        <w:pStyle w:val="Heading1"/>
        <w:jc w:val="center"/>
        <w:rPr>
          <w:sz w:val="24"/>
          <w:szCs w:val="24"/>
        </w:rPr>
      </w:pPr>
    </w:p>
    <w:p w14:paraId="63B76E04" w14:textId="77777777" w:rsidR="00000000" w:rsidRDefault="00767B53">
      <w:pPr>
        <w:pStyle w:val="Heading2"/>
        <w:numPr>
          <w:ilvl w:val="0"/>
          <w:numId w:val="2"/>
        </w:numPr>
        <w:rPr>
          <w:sz w:val="24"/>
          <w:szCs w:val="24"/>
        </w:rPr>
      </w:pPr>
      <w:r>
        <w:rPr>
          <w:sz w:val="24"/>
          <w:szCs w:val="24"/>
        </w:rPr>
        <w:t xml:space="preserve"> Explore the Networks in the Community</w:t>
      </w:r>
    </w:p>
    <w:p w14:paraId="0F047DC0" w14:textId="77777777" w:rsidR="00000000" w:rsidRDefault="00767B53">
      <w:pPr>
        <w:pStyle w:val="Heading3"/>
        <w:numPr>
          <w:ilvl w:val="0"/>
          <w:numId w:val="3"/>
        </w:numPr>
        <w:rPr>
          <w:sz w:val="24"/>
          <w:szCs w:val="24"/>
        </w:rPr>
      </w:pPr>
      <w:r>
        <w:rPr>
          <w:sz w:val="24"/>
          <w:szCs w:val="24"/>
        </w:rPr>
        <w:t xml:space="preserve">Explore the natural gathering places </w:t>
      </w:r>
    </w:p>
    <w:p w14:paraId="3A58F09D" w14:textId="77777777" w:rsidR="00000000" w:rsidRDefault="00767B53">
      <w:pPr>
        <w:pStyle w:val="Heading3"/>
        <w:numPr>
          <w:ilvl w:val="0"/>
          <w:numId w:val="3"/>
        </w:numPr>
        <w:rPr>
          <w:sz w:val="24"/>
          <w:szCs w:val="24"/>
        </w:rPr>
      </w:pPr>
      <w:r>
        <w:rPr>
          <w:sz w:val="24"/>
          <w:szCs w:val="24"/>
        </w:rPr>
        <w:t xml:space="preserve">Explore the celebration events </w:t>
      </w:r>
    </w:p>
    <w:p w14:paraId="011383EA" w14:textId="77777777" w:rsidR="00000000" w:rsidRDefault="00767B53">
      <w:pPr>
        <w:pStyle w:val="Heading3"/>
        <w:numPr>
          <w:ilvl w:val="0"/>
          <w:numId w:val="3"/>
        </w:numPr>
        <w:rPr>
          <w:sz w:val="24"/>
          <w:szCs w:val="24"/>
        </w:rPr>
      </w:pPr>
      <w:r>
        <w:rPr>
          <w:sz w:val="24"/>
          <w:szCs w:val="24"/>
        </w:rPr>
        <w:t xml:space="preserve">Explore the communication patterns </w:t>
      </w:r>
    </w:p>
    <w:p w14:paraId="64B8696B" w14:textId="77777777" w:rsidR="00000000" w:rsidRDefault="00767B53">
      <w:pPr>
        <w:pStyle w:val="Heading3"/>
        <w:numPr>
          <w:ilvl w:val="0"/>
          <w:numId w:val="3"/>
        </w:numPr>
        <w:rPr>
          <w:sz w:val="24"/>
          <w:szCs w:val="24"/>
        </w:rPr>
      </w:pPr>
      <w:r>
        <w:rPr>
          <w:sz w:val="24"/>
          <w:szCs w:val="24"/>
        </w:rPr>
        <w:t xml:space="preserve">Explore the relational networks </w:t>
      </w:r>
    </w:p>
    <w:p w14:paraId="11B11DAB" w14:textId="77777777" w:rsidR="00000000" w:rsidRDefault="00767B53">
      <w:pPr>
        <w:pStyle w:val="Heading3"/>
        <w:numPr>
          <w:ilvl w:val="0"/>
          <w:numId w:val="3"/>
        </w:numPr>
        <w:rPr>
          <w:sz w:val="24"/>
          <w:szCs w:val="24"/>
        </w:rPr>
      </w:pPr>
      <w:r>
        <w:rPr>
          <w:sz w:val="24"/>
          <w:szCs w:val="24"/>
        </w:rPr>
        <w:t xml:space="preserve">Explore the educational patterns </w:t>
      </w:r>
    </w:p>
    <w:p w14:paraId="52CBE85C" w14:textId="77777777" w:rsidR="00000000" w:rsidRDefault="00767B53">
      <w:pPr>
        <w:pStyle w:val="Heading3"/>
        <w:numPr>
          <w:ilvl w:val="0"/>
          <w:numId w:val="3"/>
        </w:numPr>
        <w:rPr>
          <w:sz w:val="24"/>
          <w:szCs w:val="24"/>
        </w:rPr>
      </w:pPr>
      <w:r>
        <w:rPr>
          <w:sz w:val="24"/>
          <w:szCs w:val="24"/>
        </w:rPr>
        <w:t xml:space="preserve">Explore the service agencies </w:t>
      </w:r>
    </w:p>
    <w:p w14:paraId="739DF6F2" w14:textId="77777777" w:rsidR="00000000" w:rsidRDefault="00767B53">
      <w:pPr>
        <w:pStyle w:val="Heading3"/>
        <w:numPr>
          <w:ilvl w:val="0"/>
          <w:numId w:val="3"/>
        </w:numPr>
        <w:rPr>
          <w:sz w:val="24"/>
          <w:szCs w:val="24"/>
        </w:rPr>
      </w:pPr>
      <w:r>
        <w:rPr>
          <w:sz w:val="24"/>
          <w:szCs w:val="24"/>
        </w:rPr>
        <w:lastRenderedPageBreak/>
        <w:t>Explore the religious groups</w:t>
      </w:r>
    </w:p>
    <w:p w14:paraId="0E17A6D7" w14:textId="77777777" w:rsidR="00000000" w:rsidRDefault="00767B53">
      <w:pPr>
        <w:pStyle w:val="Heading1"/>
        <w:jc w:val="center"/>
        <w:rPr>
          <w:sz w:val="24"/>
          <w:szCs w:val="24"/>
        </w:rPr>
      </w:pPr>
      <w:r>
        <w:rPr>
          <w:sz w:val="24"/>
          <w:szCs w:val="24"/>
        </w:rPr>
        <w:t>Cultural Exchange</w:t>
      </w:r>
    </w:p>
    <w:p w14:paraId="3C684293" w14:textId="77777777" w:rsidR="00000000" w:rsidRDefault="00767B53">
      <w:pPr>
        <w:pStyle w:val="Heading2"/>
        <w:numPr>
          <w:ilvl w:val="0"/>
          <w:numId w:val="2"/>
        </w:numPr>
        <w:rPr>
          <w:sz w:val="24"/>
          <w:szCs w:val="24"/>
        </w:rPr>
      </w:pPr>
      <w:r>
        <w:rPr>
          <w:sz w:val="24"/>
          <w:szCs w:val="24"/>
        </w:rPr>
        <w:t xml:space="preserve"> Communication Events</w:t>
      </w:r>
    </w:p>
    <w:p w14:paraId="06CECB49" w14:textId="77777777" w:rsidR="00000000" w:rsidRDefault="00767B53">
      <w:pPr>
        <w:pStyle w:val="Heading3"/>
        <w:numPr>
          <w:ilvl w:val="0"/>
          <w:numId w:val="3"/>
        </w:numPr>
        <w:rPr>
          <w:sz w:val="24"/>
          <w:szCs w:val="24"/>
        </w:rPr>
      </w:pPr>
      <w:r>
        <w:rPr>
          <w:sz w:val="24"/>
          <w:szCs w:val="24"/>
        </w:rPr>
        <w:t xml:space="preserve">Visit the cultural group in their setting </w:t>
      </w:r>
    </w:p>
    <w:p w14:paraId="465966BE" w14:textId="77777777" w:rsidR="00000000" w:rsidRDefault="00767B53">
      <w:pPr>
        <w:pStyle w:val="Heading3"/>
        <w:numPr>
          <w:ilvl w:val="0"/>
          <w:numId w:val="3"/>
        </w:numPr>
        <w:rPr>
          <w:sz w:val="24"/>
          <w:szCs w:val="24"/>
        </w:rPr>
      </w:pPr>
      <w:r>
        <w:rPr>
          <w:sz w:val="24"/>
          <w:szCs w:val="24"/>
        </w:rPr>
        <w:t>Invite key people to share i</w:t>
      </w:r>
      <w:r>
        <w:rPr>
          <w:sz w:val="24"/>
          <w:szCs w:val="24"/>
        </w:rPr>
        <w:t>n your setting</w:t>
      </w:r>
    </w:p>
    <w:p w14:paraId="6EC75BD7" w14:textId="77777777" w:rsidR="00000000" w:rsidRDefault="00767B53" w:rsidP="00767B53">
      <w:pPr>
        <w:pStyle w:val="Heading4"/>
        <w:numPr>
          <w:ilvl w:val="0"/>
          <w:numId w:val="10"/>
        </w:numPr>
      </w:pPr>
      <w:r>
        <w:t xml:space="preserve">Tree Shakers </w:t>
      </w:r>
    </w:p>
    <w:p w14:paraId="711B389F" w14:textId="77777777" w:rsidR="00000000" w:rsidRDefault="00767B53" w:rsidP="00767B53">
      <w:pPr>
        <w:pStyle w:val="Heading4"/>
        <w:numPr>
          <w:ilvl w:val="0"/>
          <w:numId w:val="10"/>
        </w:numPr>
      </w:pPr>
      <w:r>
        <w:t xml:space="preserve">Jelly Makers </w:t>
      </w:r>
    </w:p>
    <w:p w14:paraId="3C580CCB" w14:textId="77777777" w:rsidR="00000000" w:rsidRDefault="00767B53">
      <w:pPr>
        <w:pStyle w:val="Heading3"/>
        <w:numPr>
          <w:ilvl w:val="0"/>
          <w:numId w:val="3"/>
        </w:numPr>
        <w:rPr>
          <w:sz w:val="24"/>
          <w:szCs w:val="24"/>
        </w:rPr>
      </w:pPr>
      <w:r>
        <w:rPr>
          <w:sz w:val="24"/>
          <w:szCs w:val="24"/>
        </w:rPr>
        <w:t xml:space="preserve">Small group listening exercises - discover their agenda(s) </w:t>
      </w:r>
    </w:p>
    <w:p w14:paraId="18EFAA48" w14:textId="77777777" w:rsidR="00000000" w:rsidRDefault="00767B53">
      <w:pPr>
        <w:pStyle w:val="Heading3"/>
        <w:numPr>
          <w:ilvl w:val="0"/>
          <w:numId w:val="3"/>
        </w:numPr>
        <w:rPr>
          <w:sz w:val="24"/>
          <w:szCs w:val="24"/>
        </w:rPr>
      </w:pPr>
      <w:r>
        <w:rPr>
          <w:sz w:val="24"/>
          <w:szCs w:val="24"/>
        </w:rPr>
        <w:t>Small group encounter groups - discuss and process their agenda(s)</w:t>
      </w:r>
    </w:p>
    <w:p w14:paraId="3D643A2A" w14:textId="77777777" w:rsidR="00000000" w:rsidRDefault="00767B53">
      <w:pPr>
        <w:pStyle w:val="Heading4"/>
      </w:pPr>
    </w:p>
    <w:p w14:paraId="491824F7" w14:textId="77777777" w:rsidR="00000000" w:rsidRDefault="00767B53">
      <w:pPr>
        <w:pStyle w:val="Heading1"/>
        <w:jc w:val="center"/>
        <w:rPr>
          <w:sz w:val="24"/>
          <w:szCs w:val="24"/>
        </w:rPr>
      </w:pPr>
      <w:r>
        <w:rPr>
          <w:sz w:val="24"/>
          <w:szCs w:val="24"/>
        </w:rPr>
        <w:t>Cultural Exchange</w:t>
      </w:r>
    </w:p>
    <w:p w14:paraId="3E4EEB0D" w14:textId="77777777" w:rsidR="00000000" w:rsidRDefault="00767B53">
      <w:pPr>
        <w:pStyle w:val="Heading2"/>
        <w:numPr>
          <w:ilvl w:val="0"/>
          <w:numId w:val="2"/>
        </w:numPr>
        <w:rPr>
          <w:sz w:val="24"/>
          <w:szCs w:val="24"/>
        </w:rPr>
      </w:pPr>
      <w:r>
        <w:rPr>
          <w:sz w:val="24"/>
          <w:szCs w:val="24"/>
        </w:rPr>
        <w:t xml:space="preserve"> Companionship Events</w:t>
      </w:r>
    </w:p>
    <w:p w14:paraId="749C2AF6" w14:textId="77777777" w:rsidR="00000000" w:rsidRDefault="00767B53">
      <w:pPr>
        <w:pStyle w:val="Heading3"/>
        <w:numPr>
          <w:ilvl w:val="0"/>
          <w:numId w:val="3"/>
        </w:numPr>
        <w:rPr>
          <w:sz w:val="24"/>
          <w:szCs w:val="24"/>
        </w:rPr>
      </w:pPr>
      <w:r>
        <w:rPr>
          <w:sz w:val="24"/>
          <w:szCs w:val="24"/>
        </w:rPr>
        <w:t>Develop personal relationships before group events</w:t>
      </w:r>
    </w:p>
    <w:p w14:paraId="26290605" w14:textId="77777777" w:rsidR="00000000" w:rsidRDefault="00767B53">
      <w:pPr>
        <w:pStyle w:val="Heading3"/>
        <w:numPr>
          <w:ilvl w:val="0"/>
          <w:numId w:val="3"/>
        </w:numPr>
        <w:rPr>
          <w:sz w:val="24"/>
          <w:szCs w:val="24"/>
        </w:rPr>
      </w:pPr>
      <w:r>
        <w:rPr>
          <w:sz w:val="24"/>
          <w:szCs w:val="24"/>
        </w:rPr>
        <w:t xml:space="preserve">Spontaneous personal events - suppers, baseball, football, soccer games, etc. </w:t>
      </w:r>
    </w:p>
    <w:p w14:paraId="0ED8C1F7" w14:textId="77777777" w:rsidR="00000000" w:rsidRDefault="00767B53">
      <w:pPr>
        <w:pStyle w:val="Heading3"/>
        <w:numPr>
          <w:ilvl w:val="0"/>
          <w:numId w:val="3"/>
        </w:numPr>
        <w:rPr>
          <w:sz w:val="24"/>
          <w:szCs w:val="24"/>
        </w:rPr>
      </w:pPr>
      <w:r>
        <w:rPr>
          <w:sz w:val="24"/>
          <w:szCs w:val="24"/>
        </w:rPr>
        <w:t>Cultivate a small group of change leaders - people willing to take a risk</w:t>
      </w:r>
    </w:p>
    <w:p w14:paraId="2C95D389" w14:textId="77777777" w:rsidR="00000000" w:rsidRDefault="00767B53">
      <w:pPr>
        <w:pStyle w:val="Heading3"/>
        <w:numPr>
          <w:ilvl w:val="0"/>
          <w:numId w:val="3"/>
        </w:numPr>
        <w:rPr>
          <w:sz w:val="24"/>
          <w:szCs w:val="24"/>
        </w:rPr>
      </w:pPr>
      <w:r>
        <w:rPr>
          <w:sz w:val="24"/>
          <w:szCs w:val="24"/>
        </w:rPr>
        <w:t>Invite ethnic group to share in fun event</w:t>
      </w:r>
    </w:p>
    <w:p w14:paraId="0AE0E818" w14:textId="77777777" w:rsidR="00000000" w:rsidRDefault="00767B53">
      <w:pPr>
        <w:pStyle w:val="Heading3"/>
        <w:numPr>
          <w:ilvl w:val="0"/>
          <w:numId w:val="3"/>
        </w:numPr>
        <w:rPr>
          <w:sz w:val="24"/>
          <w:szCs w:val="24"/>
        </w:rPr>
      </w:pPr>
      <w:r>
        <w:rPr>
          <w:sz w:val="24"/>
          <w:szCs w:val="24"/>
        </w:rPr>
        <w:t xml:space="preserve">Invite ethnic group to share in worship - joint planning for inclusion </w:t>
      </w:r>
    </w:p>
    <w:p w14:paraId="71349278" w14:textId="77777777" w:rsidR="00000000" w:rsidRDefault="00767B53">
      <w:pPr>
        <w:pStyle w:val="Heading3"/>
        <w:numPr>
          <w:ilvl w:val="0"/>
          <w:numId w:val="3"/>
        </w:numPr>
        <w:rPr>
          <w:sz w:val="24"/>
          <w:szCs w:val="24"/>
        </w:rPr>
      </w:pPr>
      <w:r>
        <w:rPr>
          <w:sz w:val="24"/>
          <w:szCs w:val="24"/>
        </w:rPr>
        <w:t xml:space="preserve">Move toward campouts and retreats for bonding time. </w:t>
      </w:r>
    </w:p>
    <w:p w14:paraId="08E3F6D0" w14:textId="77777777" w:rsidR="00000000" w:rsidRDefault="00767B53">
      <w:pPr>
        <w:pStyle w:val="Heading1"/>
        <w:jc w:val="center"/>
        <w:rPr>
          <w:sz w:val="24"/>
          <w:szCs w:val="24"/>
        </w:rPr>
      </w:pPr>
      <w:r>
        <w:rPr>
          <w:sz w:val="24"/>
          <w:szCs w:val="24"/>
        </w:rPr>
        <w:t>Cultural Exchange</w:t>
      </w:r>
    </w:p>
    <w:p w14:paraId="2C804EB9" w14:textId="77777777" w:rsidR="00000000" w:rsidRDefault="00767B53">
      <w:pPr>
        <w:pStyle w:val="Heading2"/>
        <w:numPr>
          <w:ilvl w:val="0"/>
          <w:numId w:val="2"/>
        </w:numPr>
        <w:rPr>
          <w:sz w:val="24"/>
          <w:szCs w:val="24"/>
        </w:rPr>
      </w:pPr>
      <w:r>
        <w:rPr>
          <w:sz w:val="24"/>
          <w:szCs w:val="24"/>
        </w:rPr>
        <w:t xml:space="preserve"> Commitment Events</w:t>
      </w:r>
    </w:p>
    <w:p w14:paraId="5158DBC8" w14:textId="77777777" w:rsidR="00000000" w:rsidRDefault="00767B53">
      <w:pPr>
        <w:pStyle w:val="Heading3"/>
        <w:numPr>
          <w:ilvl w:val="0"/>
          <w:numId w:val="3"/>
        </w:numPr>
        <w:rPr>
          <w:sz w:val="24"/>
          <w:szCs w:val="24"/>
        </w:rPr>
      </w:pPr>
      <w:r>
        <w:rPr>
          <w:sz w:val="24"/>
          <w:szCs w:val="24"/>
        </w:rPr>
        <w:t>Develop  a regularly scheduled series of events</w:t>
      </w:r>
    </w:p>
    <w:p w14:paraId="58F479EC" w14:textId="77777777" w:rsidR="00000000" w:rsidRDefault="00767B53">
      <w:pPr>
        <w:pStyle w:val="Heading3"/>
        <w:numPr>
          <w:ilvl w:val="0"/>
          <w:numId w:val="3"/>
        </w:numPr>
        <w:rPr>
          <w:sz w:val="24"/>
          <w:szCs w:val="24"/>
        </w:rPr>
      </w:pPr>
      <w:r>
        <w:rPr>
          <w:sz w:val="24"/>
          <w:szCs w:val="24"/>
        </w:rPr>
        <w:t xml:space="preserve"> Join together for agenda sharin</w:t>
      </w:r>
      <w:r>
        <w:rPr>
          <w:sz w:val="24"/>
          <w:szCs w:val="24"/>
        </w:rPr>
        <w:t xml:space="preserve">g and planning for events </w:t>
      </w:r>
    </w:p>
    <w:p w14:paraId="35F62CA6" w14:textId="77777777" w:rsidR="00000000" w:rsidRDefault="00767B53">
      <w:pPr>
        <w:pStyle w:val="Heading3"/>
        <w:numPr>
          <w:ilvl w:val="0"/>
          <w:numId w:val="3"/>
        </w:numPr>
        <w:rPr>
          <w:sz w:val="24"/>
          <w:szCs w:val="24"/>
        </w:rPr>
      </w:pPr>
      <w:r>
        <w:rPr>
          <w:sz w:val="24"/>
          <w:szCs w:val="24"/>
        </w:rPr>
        <w:t>Lift up and honor indigenous leadership - cultivate open access to resources</w:t>
      </w:r>
    </w:p>
    <w:p w14:paraId="401BB4F2" w14:textId="77777777" w:rsidR="00000000" w:rsidRDefault="00767B53">
      <w:pPr>
        <w:pStyle w:val="Heading3"/>
        <w:numPr>
          <w:ilvl w:val="0"/>
          <w:numId w:val="3"/>
        </w:numPr>
        <w:rPr>
          <w:sz w:val="24"/>
          <w:szCs w:val="24"/>
        </w:rPr>
      </w:pPr>
      <w:r>
        <w:rPr>
          <w:sz w:val="24"/>
          <w:szCs w:val="24"/>
        </w:rPr>
        <w:t>Develop a covenant statement of relationship building - be explicit about expectations of yourself and other party</w:t>
      </w:r>
    </w:p>
    <w:p w14:paraId="01F97D30" w14:textId="77777777" w:rsidR="00000000" w:rsidRDefault="00767B53">
      <w:pPr>
        <w:pStyle w:val="Heading1"/>
        <w:jc w:val="center"/>
        <w:rPr>
          <w:sz w:val="24"/>
          <w:szCs w:val="24"/>
        </w:rPr>
      </w:pPr>
      <w:r>
        <w:rPr>
          <w:sz w:val="24"/>
          <w:szCs w:val="24"/>
        </w:rPr>
        <w:t>Cultural Exchange</w:t>
      </w:r>
    </w:p>
    <w:p w14:paraId="5B4442AC" w14:textId="77777777" w:rsidR="00000000" w:rsidRDefault="00767B53">
      <w:pPr>
        <w:pStyle w:val="Heading2"/>
        <w:numPr>
          <w:ilvl w:val="0"/>
          <w:numId w:val="2"/>
        </w:numPr>
        <w:rPr>
          <w:sz w:val="24"/>
          <w:szCs w:val="24"/>
        </w:rPr>
      </w:pPr>
      <w:r>
        <w:rPr>
          <w:sz w:val="24"/>
          <w:szCs w:val="24"/>
        </w:rPr>
        <w:t xml:space="preserve"> Celebrati</w:t>
      </w:r>
      <w:r>
        <w:rPr>
          <w:sz w:val="24"/>
          <w:szCs w:val="24"/>
        </w:rPr>
        <w:t>on Events</w:t>
      </w:r>
    </w:p>
    <w:p w14:paraId="64BEAF14" w14:textId="77777777" w:rsidR="00000000" w:rsidRDefault="00767B53">
      <w:pPr>
        <w:pStyle w:val="Heading3"/>
        <w:numPr>
          <w:ilvl w:val="0"/>
          <w:numId w:val="3"/>
        </w:numPr>
        <w:rPr>
          <w:sz w:val="24"/>
          <w:szCs w:val="24"/>
        </w:rPr>
      </w:pPr>
      <w:r>
        <w:rPr>
          <w:sz w:val="24"/>
          <w:szCs w:val="24"/>
        </w:rPr>
        <w:t xml:space="preserve">Small group celebrations </w:t>
      </w:r>
    </w:p>
    <w:p w14:paraId="024F8702" w14:textId="77777777" w:rsidR="00000000" w:rsidRDefault="00767B53">
      <w:pPr>
        <w:pStyle w:val="Heading3"/>
        <w:numPr>
          <w:ilvl w:val="0"/>
          <w:numId w:val="3"/>
        </w:numPr>
        <w:rPr>
          <w:sz w:val="24"/>
          <w:szCs w:val="24"/>
        </w:rPr>
      </w:pPr>
      <w:r>
        <w:rPr>
          <w:sz w:val="24"/>
          <w:szCs w:val="24"/>
        </w:rPr>
        <w:t>Cultural events - ethos of the culture</w:t>
      </w:r>
    </w:p>
    <w:p w14:paraId="3FFB0B0E" w14:textId="77777777" w:rsidR="00000000" w:rsidRDefault="00767B53">
      <w:pPr>
        <w:pStyle w:val="Heading3"/>
        <w:numPr>
          <w:ilvl w:val="0"/>
          <w:numId w:val="3"/>
        </w:numPr>
        <w:rPr>
          <w:sz w:val="24"/>
          <w:szCs w:val="24"/>
        </w:rPr>
      </w:pPr>
      <w:r>
        <w:rPr>
          <w:sz w:val="24"/>
          <w:szCs w:val="24"/>
        </w:rPr>
        <w:t xml:space="preserve">Worship events -Spiritual ethos of the various cultures - “soul-shaping” </w:t>
      </w:r>
    </w:p>
    <w:p w14:paraId="1CE3DBD3" w14:textId="77777777" w:rsidR="00000000" w:rsidRDefault="00767B53">
      <w:pPr>
        <w:pStyle w:val="Heading3"/>
        <w:numPr>
          <w:ilvl w:val="0"/>
          <w:numId w:val="3"/>
        </w:numPr>
        <w:rPr>
          <w:sz w:val="24"/>
          <w:szCs w:val="24"/>
        </w:rPr>
      </w:pPr>
      <w:r>
        <w:rPr>
          <w:sz w:val="24"/>
          <w:szCs w:val="24"/>
        </w:rPr>
        <w:t>Holiday events - celebrate the unique traditions around the holidays</w:t>
      </w:r>
    </w:p>
    <w:p w14:paraId="6C74FFEC" w14:textId="77777777" w:rsidR="00000000" w:rsidRDefault="00767B53">
      <w:pPr>
        <w:pStyle w:val="Heading1"/>
        <w:jc w:val="center"/>
        <w:rPr>
          <w:sz w:val="24"/>
          <w:szCs w:val="24"/>
        </w:rPr>
      </w:pPr>
      <w:r>
        <w:rPr>
          <w:sz w:val="24"/>
          <w:szCs w:val="24"/>
        </w:rPr>
        <w:t xml:space="preserve">Cultural Embrace </w:t>
      </w:r>
    </w:p>
    <w:p w14:paraId="5F8AEB81" w14:textId="77777777" w:rsidR="00000000" w:rsidRDefault="00767B53">
      <w:pPr>
        <w:pStyle w:val="Heading2"/>
        <w:numPr>
          <w:ilvl w:val="0"/>
          <w:numId w:val="2"/>
        </w:numPr>
        <w:rPr>
          <w:sz w:val="24"/>
          <w:szCs w:val="24"/>
        </w:rPr>
      </w:pPr>
      <w:r>
        <w:rPr>
          <w:sz w:val="24"/>
          <w:szCs w:val="24"/>
        </w:rPr>
        <w:t xml:space="preserve"> Mutu</w:t>
      </w:r>
      <w:r>
        <w:rPr>
          <w:sz w:val="24"/>
          <w:szCs w:val="24"/>
        </w:rPr>
        <w:t xml:space="preserve">al Celebration </w:t>
      </w:r>
    </w:p>
    <w:p w14:paraId="6F79ADEB" w14:textId="77777777" w:rsidR="00000000" w:rsidRDefault="00767B53">
      <w:pPr>
        <w:pStyle w:val="Heading3"/>
        <w:numPr>
          <w:ilvl w:val="0"/>
          <w:numId w:val="3"/>
        </w:numPr>
        <w:rPr>
          <w:sz w:val="24"/>
          <w:szCs w:val="24"/>
        </w:rPr>
      </w:pPr>
      <w:r>
        <w:rPr>
          <w:sz w:val="24"/>
          <w:szCs w:val="24"/>
        </w:rPr>
        <w:t>Intentional inclusion of the cultural distinctives. Design  to stretch both ways</w:t>
      </w:r>
    </w:p>
    <w:p w14:paraId="2A120C74" w14:textId="77777777" w:rsidR="00000000" w:rsidRDefault="00767B53">
      <w:pPr>
        <w:pStyle w:val="Heading3"/>
        <w:numPr>
          <w:ilvl w:val="0"/>
          <w:numId w:val="3"/>
        </w:numPr>
        <w:rPr>
          <w:sz w:val="24"/>
          <w:szCs w:val="24"/>
        </w:rPr>
      </w:pPr>
      <w:r>
        <w:rPr>
          <w:sz w:val="24"/>
          <w:szCs w:val="24"/>
        </w:rPr>
        <w:t>Mutual recognition and appreciation of diversity and unity. Results in a spontaneous embrace of another’s cultural uniqueness. It becomes yours to a cert</w:t>
      </w:r>
      <w:r>
        <w:rPr>
          <w:sz w:val="24"/>
          <w:szCs w:val="24"/>
        </w:rPr>
        <w:t xml:space="preserve">ain extent. </w:t>
      </w:r>
    </w:p>
    <w:p w14:paraId="11749031" w14:textId="77777777" w:rsidR="00000000" w:rsidRDefault="00767B53">
      <w:pPr>
        <w:pStyle w:val="Heading3"/>
        <w:numPr>
          <w:ilvl w:val="0"/>
          <w:numId w:val="3"/>
        </w:numPr>
        <w:rPr>
          <w:sz w:val="24"/>
          <w:szCs w:val="24"/>
        </w:rPr>
      </w:pPr>
      <w:r>
        <w:rPr>
          <w:sz w:val="24"/>
          <w:szCs w:val="24"/>
        </w:rPr>
        <w:t xml:space="preserve"> Mutual access to initiate and plan events - sharing of power to initiate</w:t>
      </w:r>
    </w:p>
    <w:p w14:paraId="3FCC574E" w14:textId="77777777" w:rsidR="00000000" w:rsidRDefault="00767B53">
      <w:pPr>
        <w:pStyle w:val="Heading1"/>
        <w:jc w:val="center"/>
        <w:rPr>
          <w:sz w:val="24"/>
          <w:szCs w:val="24"/>
        </w:rPr>
      </w:pPr>
      <w:r>
        <w:rPr>
          <w:sz w:val="24"/>
          <w:szCs w:val="24"/>
        </w:rPr>
        <w:t xml:space="preserve">Cultural Embrace </w:t>
      </w:r>
    </w:p>
    <w:p w14:paraId="1D3E2B52" w14:textId="77777777" w:rsidR="00000000" w:rsidRDefault="00767B53">
      <w:pPr>
        <w:pStyle w:val="Heading2"/>
        <w:numPr>
          <w:ilvl w:val="0"/>
          <w:numId w:val="2"/>
        </w:numPr>
        <w:rPr>
          <w:sz w:val="24"/>
          <w:szCs w:val="24"/>
        </w:rPr>
      </w:pPr>
      <w:r>
        <w:rPr>
          <w:sz w:val="24"/>
          <w:szCs w:val="24"/>
        </w:rPr>
        <w:t xml:space="preserve"> Mutual Maintenance </w:t>
      </w:r>
    </w:p>
    <w:p w14:paraId="7510B669" w14:textId="77777777" w:rsidR="00000000" w:rsidRDefault="00767B53">
      <w:pPr>
        <w:pStyle w:val="Heading3"/>
        <w:numPr>
          <w:ilvl w:val="0"/>
          <w:numId w:val="3"/>
        </w:numPr>
        <w:rPr>
          <w:sz w:val="24"/>
          <w:szCs w:val="24"/>
        </w:rPr>
      </w:pPr>
      <w:r>
        <w:rPr>
          <w:sz w:val="24"/>
          <w:szCs w:val="24"/>
        </w:rPr>
        <w:t>Mutual responsibility for property and facilities</w:t>
      </w:r>
    </w:p>
    <w:p w14:paraId="1D32E13E" w14:textId="77777777" w:rsidR="00000000" w:rsidRDefault="00767B53">
      <w:pPr>
        <w:pStyle w:val="Heading3"/>
        <w:numPr>
          <w:ilvl w:val="0"/>
          <w:numId w:val="3"/>
        </w:numPr>
        <w:rPr>
          <w:sz w:val="24"/>
          <w:szCs w:val="24"/>
        </w:rPr>
      </w:pPr>
      <w:r>
        <w:rPr>
          <w:sz w:val="24"/>
          <w:szCs w:val="24"/>
        </w:rPr>
        <w:t>Mutual support of m</w:t>
      </w:r>
      <w:r>
        <w:rPr>
          <w:sz w:val="24"/>
          <w:szCs w:val="24"/>
        </w:rPr>
        <w:t xml:space="preserve">aintenance staff and work days </w:t>
      </w:r>
    </w:p>
    <w:p w14:paraId="43F7CE2E" w14:textId="77777777" w:rsidR="00000000" w:rsidRDefault="00767B53">
      <w:pPr>
        <w:pStyle w:val="Heading3"/>
        <w:numPr>
          <w:ilvl w:val="0"/>
          <w:numId w:val="3"/>
        </w:numPr>
        <w:rPr>
          <w:sz w:val="24"/>
          <w:szCs w:val="24"/>
        </w:rPr>
      </w:pPr>
      <w:r>
        <w:rPr>
          <w:sz w:val="24"/>
          <w:szCs w:val="24"/>
        </w:rPr>
        <w:t xml:space="preserve">Mutually defined responsibilities with accountability structures clearly defined - avoid paternalism or superiority syndrome </w:t>
      </w:r>
    </w:p>
    <w:p w14:paraId="14AD9F91" w14:textId="77777777" w:rsidR="00000000" w:rsidRDefault="00767B53">
      <w:pPr>
        <w:pStyle w:val="Heading1"/>
        <w:jc w:val="center"/>
        <w:rPr>
          <w:sz w:val="24"/>
          <w:szCs w:val="24"/>
        </w:rPr>
      </w:pPr>
      <w:r>
        <w:rPr>
          <w:sz w:val="24"/>
          <w:szCs w:val="24"/>
        </w:rPr>
        <w:t xml:space="preserve">Cultural Embrace </w:t>
      </w:r>
    </w:p>
    <w:p w14:paraId="63CF43E2" w14:textId="77777777" w:rsidR="00000000" w:rsidRDefault="00767B53">
      <w:pPr>
        <w:pStyle w:val="Heading2"/>
        <w:numPr>
          <w:ilvl w:val="0"/>
          <w:numId w:val="2"/>
        </w:numPr>
        <w:rPr>
          <w:sz w:val="24"/>
          <w:szCs w:val="24"/>
        </w:rPr>
      </w:pPr>
      <w:r>
        <w:rPr>
          <w:sz w:val="24"/>
          <w:szCs w:val="24"/>
        </w:rPr>
        <w:lastRenderedPageBreak/>
        <w:t xml:space="preserve"> Mutual Governance </w:t>
      </w:r>
    </w:p>
    <w:p w14:paraId="216C1683" w14:textId="77777777" w:rsidR="00000000" w:rsidRDefault="00767B53">
      <w:pPr>
        <w:pStyle w:val="Heading3"/>
        <w:numPr>
          <w:ilvl w:val="0"/>
          <w:numId w:val="3"/>
        </w:numPr>
        <w:rPr>
          <w:sz w:val="24"/>
          <w:szCs w:val="24"/>
        </w:rPr>
      </w:pPr>
      <w:r>
        <w:rPr>
          <w:sz w:val="24"/>
          <w:szCs w:val="24"/>
        </w:rPr>
        <w:t>Mutual access to governing structures - design prop</w:t>
      </w:r>
      <w:r>
        <w:rPr>
          <w:sz w:val="24"/>
          <w:szCs w:val="24"/>
        </w:rPr>
        <w:t>er listening and communication patterns which are inclusive of those who tend not to speak</w:t>
      </w:r>
    </w:p>
    <w:p w14:paraId="4AA85829" w14:textId="77777777" w:rsidR="00000000" w:rsidRDefault="00767B53">
      <w:pPr>
        <w:pStyle w:val="Heading3"/>
        <w:numPr>
          <w:ilvl w:val="0"/>
          <w:numId w:val="3"/>
        </w:numPr>
        <w:rPr>
          <w:sz w:val="24"/>
          <w:szCs w:val="24"/>
        </w:rPr>
      </w:pPr>
      <w:r>
        <w:rPr>
          <w:sz w:val="24"/>
          <w:szCs w:val="24"/>
        </w:rPr>
        <w:t>Mutual delegation of responsibility - equal sacrifice not equal load</w:t>
      </w:r>
    </w:p>
    <w:p w14:paraId="374AFC0E" w14:textId="77777777" w:rsidR="00000000" w:rsidRDefault="00767B53">
      <w:pPr>
        <w:pStyle w:val="Heading3"/>
        <w:numPr>
          <w:ilvl w:val="0"/>
          <w:numId w:val="3"/>
        </w:numPr>
        <w:rPr>
          <w:sz w:val="24"/>
          <w:szCs w:val="24"/>
        </w:rPr>
      </w:pPr>
      <w:r>
        <w:rPr>
          <w:sz w:val="24"/>
          <w:szCs w:val="24"/>
        </w:rPr>
        <w:t>Mutual qualifications for selection and election processes - biblical qualifications where</w:t>
      </w:r>
      <w:r>
        <w:rPr>
          <w:sz w:val="24"/>
          <w:szCs w:val="24"/>
        </w:rPr>
        <w:t xml:space="preserve"> ever applicable</w:t>
      </w:r>
    </w:p>
    <w:p w14:paraId="52B472C9" w14:textId="77777777" w:rsidR="00000000" w:rsidRDefault="00767B53">
      <w:pPr>
        <w:pStyle w:val="Heading1"/>
        <w:jc w:val="center"/>
        <w:rPr>
          <w:sz w:val="24"/>
          <w:szCs w:val="24"/>
        </w:rPr>
      </w:pPr>
      <w:r>
        <w:rPr>
          <w:sz w:val="24"/>
          <w:szCs w:val="24"/>
        </w:rPr>
        <w:t xml:space="preserve">Cultural Embrace </w:t>
      </w:r>
    </w:p>
    <w:p w14:paraId="6FA470B8" w14:textId="77777777" w:rsidR="00000000" w:rsidRDefault="00767B53">
      <w:pPr>
        <w:pStyle w:val="Heading2"/>
        <w:numPr>
          <w:ilvl w:val="0"/>
          <w:numId w:val="2"/>
        </w:numPr>
        <w:rPr>
          <w:sz w:val="24"/>
          <w:szCs w:val="24"/>
        </w:rPr>
      </w:pPr>
      <w:r>
        <w:rPr>
          <w:sz w:val="24"/>
          <w:szCs w:val="24"/>
        </w:rPr>
        <w:t xml:space="preserve"> Mutual Governance </w:t>
      </w:r>
    </w:p>
    <w:p w14:paraId="12852BAC" w14:textId="77777777" w:rsidR="00000000" w:rsidRDefault="00767B53">
      <w:pPr>
        <w:pStyle w:val="Heading3"/>
        <w:numPr>
          <w:ilvl w:val="0"/>
          <w:numId w:val="3"/>
        </w:numPr>
        <w:rPr>
          <w:sz w:val="24"/>
          <w:szCs w:val="24"/>
        </w:rPr>
      </w:pPr>
      <w:r>
        <w:rPr>
          <w:sz w:val="24"/>
          <w:szCs w:val="24"/>
        </w:rPr>
        <w:t>Mutual discussion of governing style</w:t>
      </w:r>
    </w:p>
    <w:p w14:paraId="19E91D75" w14:textId="77777777" w:rsidR="00000000" w:rsidRDefault="00767B53" w:rsidP="00767B53">
      <w:pPr>
        <w:pStyle w:val="Heading4"/>
        <w:numPr>
          <w:ilvl w:val="0"/>
          <w:numId w:val="10"/>
        </w:numPr>
      </w:pPr>
      <w:r>
        <w:t xml:space="preserve"> each group views authority differently </w:t>
      </w:r>
    </w:p>
    <w:p w14:paraId="1F1BDF48" w14:textId="77777777" w:rsidR="00000000" w:rsidRDefault="00767B53" w:rsidP="00767B53">
      <w:pPr>
        <w:pStyle w:val="Heading4"/>
        <w:numPr>
          <w:ilvl w:val="0"/>
          <w:numId w:val="10"/>
        </w:numPr>
      </w:pPr>
      <w:r>
        <w:t xml:space="preserve"> each group views leadership differently </w:t>
      </w:r>
    </w:p>
    <w:p w14:paraId="0B519577" w14:textId="77777777" w:rsidR="00000000" w:rsidRDefault="00767B53" w:rsidP="00767B53">
      <w:pPr>
        <w:pStyle w:val="Heading4"/>
        <w:numPr>
          <w:ilvl w:val="0"/>
          <w:numId w:val="10"/>
        </w:numPr>
      </w:pPr>
      <w:r>
        <w:t xml:space="preserve"> each group views power differently </w:t>
      </w:r>
    </w:p>
    <w:p w14:paraId="53DFB492" w14:textId="77777777" w:rsidR="00000000" w:rsidRDefault="00767B53" w:rsidP="00767B53">
      <w:pPr>
        <w:pStyle w:val="Heading4"/>
        <w:numPr>
          <w:ilvl w:val="0"/>
          <w:numId w:val="10"/>
        </w:numPr>
      </w:pPr>
      <w:r>
        <w:t xml:space="preserve"> each group views equality</w:t>
      </w:r>
      <w:r>
        <w:t xml:space="preserve"> differently </w:t>
      </w:r>
    </w:p>
    <w:p w14:paraId="481F23AC" w14:textId="77777777" w:rsidR="00000000" w:rsidRDefault="00767B53" w:rsidP="00767B53">
      <w:pPr>
        <w:pStyle w:val="Heading4"/>
        <w:numPr>
          <w:ilvl w:val="0"/>
          <w:numId w:val="10"/>
        </w:numPr>
      </w:pPr>
      <w:r>
        <w:t xml:space="preserve"> each group views spirituality differently </w:t>
      </w:r>
    </w:p>
    <w:p w14:paraId="6DA86721" w14:textId="77777777" w:rsidR="00000000" w:rsidRDefault="00767B53" w:rsidP="00767B53">
      <w:pPr>
        <w:pStyle w:val="Heading4"/>
        <w:numPr>
          <w:ilvl w:val="0"/>
          <w:numId w:val="10"/>
        </w:numPr>
      </w:pPr>
      <w:r>
        <w:t xml:space="preserve"> each group views decision making differently</w:t>
      </w:r>
    </w:p>
    <w:p w14:paraId="70896189" w14:textId="77777777" w:rsidR="00000000" w:rsidRDefault="00767B53">
      <w:pPr>
        <w:pStyle w:val="Heading1"/>
        <w:jc w:val="center"/>
        <w:rPr>
          <w:sz w:val="24"/>
          <w:szCs w:val="24"/>
        </w:rPr>
      </w:pPr>
      <w:r>
        <w:rPr>
          <w:sz w:val="24"/>
          <w:szCs w:val="24"/>
        </w:rPr>
        <w:t xml:space="preserve">Cultural Embrace </w:t>
      </w:r>
    </w:p>
    <w:p w14:paraId="616FAB0C" w14:textId="77777777" w:rsidR="00000000" w:rsidRDefault="00767B53">
      <w:pPr>
        <w:pStyle w:val="Heading2"/>
        <w:numPr>
          <w:ilvl w:val="0"/>
          <w:numId w:val="2"/>
        </w:numPr>
        <w:rPr>
          <w:sz w:val="24"/>
          <w:szCs w:val="24"/>
        </w:rPr>
      </w:pPr>
      <w:r>
        <w:rPr>
          <w:sz w:val="24"/>
          <w:szCs w:val="24"/>
        </w:rPr>
        <w:t xml:space="preserve"> Mutual Ministry </w:t>
      </w:r>
    </w:p>
    <w:p w14:paraId="1401C2F4" w14:textId="77777777" w:rsidR="00000000" w:rsidRDefault="00767B53">
      <w:pPr>
        <w:pStyle w:val="Heading3"/>
        <w:numPr>
          <w:ilvl w:val="0"/>
          <w:numId w:val="3"/>
        </w:numPr>
        <w:rPr>
          <w:sz w:val="24"/>
          <w:szCs w:val="24"/>
        </w:rPr>
      </w:pPr>
      <w:r>
        <w:rPr>
          <w:sz w:val="24"/>
          <w:szCs w:val="24"/>
        </w:rPr>
        <w:t xml:space="preserve">Mutual responsibility for meeting needs </w:t>
      </w:r>
    </w:p>
    <w:p w14:paraId="22A0CB15" w14:textId="77777777" w:rsidR="00000000" w:rsidRDefault="00767B53" w:rsidP="00767B53">
      <w:pPr>
        <w:pStyle w:val="Heading4"/>
        <w:numPr>
          <w:ilvl w:val="0"/>
          <w:numId w:val="10"/>
        </w:numPr>
      </w:pPr>
      <w:r>
        <w:t xml:space="preserve"> Begin by working in teams visiting people of each group</w:t>
      </w:r>
    </w:p>
    <w:p w14:paraId="0D9BA033" w14:textId="77777777" w:rsidR="00000000" w:rsidRDefault="00767B53" w:rsidP="00767B53">
      <w:pPr>
        <w:pStyle w:val="Heading4"/>
        <w:numPr>
          <w:ilvl w:val="0"/>
          <w:numId w:val="10"/>
        </w:numPr>
      </w:pPr>
      <w:r>
        <w:t>Develop cross training to be able to meet the needs of each cultural group on a spiritual, emotional, and psychological level</w:t>
      </w:r>
    </w:p>
    <w:p w14:paraId="265D8784" w14:textId="77777777" w:rsidR="00000000" w:rsidRDefault="00767B53" w:rsidP="00767B53">
      <w:pPr>
        <w:pStyle w:val="Heading4"/>
        <w:numPr>
          <w:ilvl w:val="0"/>
          <w:numId w:val="10"/>
        </w:numPr>
      </w:pPr>
      <w:r>
        <w:t xml:space="preserve"> Build towards the freedom of any leader visiting and ministering to anyone in the church (this is hard in most churches becaus</w:t>
      </w:r>
      <w:r>
        <w:t xml:space="preserve">e of focus on the senior pastor as the key to what constitutes a visit. </w:t>
      </w:r>
    </w:p>
    <w:p w14:paraId="6D249543" w14:textId="77777777" w:rsidR="00000000" w:rsidRDefault="00767B53">
      <w:pPr>
        <w:pStyle w:val="Heading1"/>
        <w:jc w:val="center"/>
        <w:rPr>
          <w:sz w:val="24"/>
          <w:szCs w:val="24"/>
        </w:rPr>
      </w:pPr>
      <w:r>
        <w:rPr>
          <w:sz w:val="24"/>
          <w:szCs w:val="24"/>
        </w:rPr>
        <w:t xml:space="preserve">Cultural Embrace </w:t>
      </w:r>
    </w:p>
    <w:p w14:paraId="2F7F2207" w14:textId="77777777" w:rsidR="00000000" w:rsidRDefault="00767B53">
      <w:pPr>
        <w:pStyle w:val="Heading2"/>
        <w:numPr>
          <w:ilvl w:val="0"/>
          <w:numId w:val="2"/>
        </w:numPr>
        <w:rPr>
          <w:sz w:val="24"/>
          <w:szCs w:val="24"/>
        </w:rPr>
      </w:pPr>
      <w:r>
        <w:rPr>
          <w:sz w:val="24"/>
          <w:szCs w:val="24"/>
        </w:rPr>
        <w:t xml:space="preserve"> Mutual Ministry </w:t>
      </w:r>
    </w:p>
    <w:p w14:paraId="3B493598" w14:textId="77777777" w:rsidR="00000000" w:rsidRDefault="00767B53">
      <w:pPr>
        <w:pStyle w:val="Heading3"/>
        <w:numPr>
          <w:ilvl w:val="0"/>
          <w:numId w:val="3"/>
        </w:numPr>
        <w:rPr>
          <w:sz w:val="24"/>
          <w:szCs w:val="24"/>
        </w:rPr>
      </w:pPr>
      <w:r>
        <w:rPr>
          <w:sz w:val="24"/>
          <w:szCs w:val="24"/>
        </w:rPr>
        <w:t xml:space="preserve"> Mutual receptivity for ministry</w:t>
      </w:r>
    </w:p>
    <w:p w14:paraId="0299D3E7" w14:textId="77777777" w:rsidR="00000000" w:rsidRDefault="00767B53" w:rsidP="00767B53">
      <w:pPr>
        <w:pStyle w:val="Heading4"/>
        <w:numPr>
          <w:ilvl w:val="0"/>
          <w:numId w:val="10"/>
        </w:numPr>
      </w:pPr>
      <w:r>
        <w:t xml:space="preserve">Staff needs to submit to each other </w:t>
      </w:r>
    </w:p>
    <w:p w14:paraId="6262E390" w14:textId="77777777" w:rsidR="00000000" w:rsidRDefault="00767B53" w:rsidP="00767B53">
      <w:pPr>
        <w:pStyle w:val="Heading4"/>
        <w:numPr>
          <w:ilvl w:val="0"/>
          <w:numId w:val="10"/>
        </w:numPr>
      </w:pPr>
      <w:r>
        <w:t xml:space="preserve">Staff must model openness to speak into each others lives. </w:t>
      </w:r>
    </w:p>
    <w:p w14:paraId="06C0F052" w14:textId="77777777" w:rsidR="00000000" w:rsidRDefault="00767B53" w:rsidP="00767B53">
      <w:pPr>
        <w:pStyle w:val="Heading4"/>
        <w:numPr>
          <w:ilvl w:val="0"/>
          <w:numId w:val="10"/>
        </w:numPr>
      </w:pPr>
      <w:r>
        <w:t>Staff has to hold each other accountable for spiritual growth</w:t>
      </w:r>
    </w:p>
    <w:p w14:paraId="32D03E93" w14:textId="77777777" w:rsidR="00000000" w:rsidRDefault="00767B53" w:rsidP="00767B53">
      <w:pPr>
        <w:pStyle w:val="Heading4"/>
        <w:numPr>
          <w:ilvl w:val="0"/>
          <w:numId w:val="10"/>
        </w:numPr>
      </w:pPr>
      <w:r>
        <w:t xml:space="preserve"> Then this will be embraced by the congregation(s)</w:t>
      </w:r>
    </w:p>
    <w:p w14:paraId="79FD5D7F" w14:textId="77777777" w:rsidR="00000000" w:rsidRDefault="00767B53">
      <w:pPr>
        <w:pStyle w:val="Heading1"/>
        <w:jc w:val="center"/>
        <w:rPr>
          <w:sz w:val="24"/>
          <w:szCs w:val="24"/>
        </w:rPr>
      </w:pPr>
      <w:r>
        <w:rPr>
          <w:sz w:val="24"/>
          <w:szCs w:val="24"/>
        </w:rPr>
        <w:t xml:space="preserve">Cultural Embrace </w:t>
      </w:r>
    </w:p>
    <w:p w14:paraId="07F8D803" w14:textId="77777777" w:rsidR="00000000" w:rsidRDefault="00767B53">
      <w:pPr>
        <w:pStyle w:val="Heading2"/>
        <w:numPr>
          <w:ilvl w:val="0"/>
          <w:numId w:val="2"/>
        </w:numPr>
        <w:rPr>
          <w:sz w:val="24"/>
          <w:szCs w:val="24"/>
        </w:rPr>
      </w:pPr>
      <w:r>
        <w:rPr>
          <w:sz w:val="24"/>
          <w:szCs w:val="24"/>
        </w:rPr>
        <w:t xml:space="preserve"> Mutual Ministry</w:t>
      </w:r>
    </w:p>
    <w:p w14:paraId="70839CC4" w14:textId="77777777" w:rsidR="00000000" w:rsidRDefault="00767B53">
      <w:pPr>
        <w:pStyle w:val="Heading3"/>
        <w:numPr>
          <w:ilvl w:val="0"/>
          <w:numId w:val="3"/>
        </w:numPr>
        <w:rPr>
          <w:sz w:val="24"/>
          <w:szCs w:val="24"/>
        </w:rPr>
      </w:pPr>
      <w:r>
        <w:rPr>
          <w:sz w:val="24"/>
          <w:szCs w:val="24"/>
        </w:rPr>
        <w:t>Mutual Initiation for Ministry events</w:t>
      </w:r>
    </w:p>
    <w:p w14:paraId="0421F575" w14:textId="77777777" w:rsidR="00000000" w:rsidRDefault="00767B53" w:rsidP="00767B53">
      <w:pPr>
        <w:pStyle w:val="Heading4"/>
        <w:numPr>
          <w:ilvl w:val="0"/>
          <w:numId w:val="10"/>
        </w:numPr>
      </w:pPr>
      <w:r>
        <w:t xml:space="preserve">Staff must support the events of each other </w:t>
      </w:r>
    </w:p>
    <w:p w14:paraId="25D22C7F" w14:textId="77777777" w:rsidR="00000000" w:rsidRDefault="00767B53" w:rsidP="00767B53">
      <w:pPr>
        <w:pStyle w:val="Heading4"/>
        <w:numPr>
          <w:ilvl w:val="0"/>
          <w:numId w:val="10"/>
        </w:numPr>
      </w:pPr>
      <w:r>
        <w:t xml:space="preserve">Communication must be done in a mutual way. </w:t>
      </w:r>
    </w:p>
    <w:p w14:paraId="0B01D750" w14:textId="77777777" w:rsidR="00000000" w:rsidRDefault="00767B53" w:rsidP="00767B53">
      <w:pPr>
        <w:pStyle w:val="Heading4"/>
        <w:numPr>
          <w:ilvl w:val="0"/>
          <w:numId w:val="10"/>
        </w:numPr>
      </w:pPr>
      <w:r>
        <w:t xml:space="preserve">Attendance at mutual and separate functions are very strategic. </w:t>
      </w:r>
    </w:p>
    <w:p w14:paraId="60ADBD00" w14:textId="77777777" w:rsidR="00000000" w:rsidRDefault="00767B53" w:rsidP="00767B53">
      <w:pPr>
        <w:pStyle w:val="Heading4"/>
        <w:numPr>
          <w:ilvl w:val="0"/>
          <w:numId w:val="10"/>
        </w:numPr>
      </w:pPr>
      <w:r>
        <w:t>Staff must intentionally cultivate a spirit opennes</w:t>
      </w:r>
      <w:r>
        <w:t>s for others to suggest projects and ideas. Must design dream times together</w:t>
      </w:r>
    </w:p>
    <w:p w14:paraId="043897E6" w14:textId="77777777" w:rsidR="00000000" w:rsidRDefault="00767B53">
      <w:pPr>
        <w:pStyle w:val="Heading1"/>
        <w:jc w:val="center"/>
        <w:rPr>
          <w:sz w:val="24"/>
          <w:szCs w:val="24"/>
        </w:rPr>
      </w:pPr>
      <w:r>
        <w:rPr>
          <w:sz w:val="24"/>
          <w:szCs w:val="24"/>
        </w:rPr>
        <w:t xml:space="preserve">Cultural Embrace </w:t>
      </w:r>
    </w:p>
    <w:p w14:paraId="0A27FF71" w14:textId="77777777" w:rsidR="00000000" w:rsidRDefault="00767B53">
      <w:pPr>
        <w:pStyle w:val="Heading2"/>
        <w:numPr>
          <w:ilvl w:val="0"/>
          <w:numId w:val="2"/>
        </w:numPr>
        <w:rPr>
          <w:sz w:val="24"/>
          <w:szCs w:val="24"/>
        </w:rPr>
      </w:pPr>
      <w:r>
        <w:rPr>
          <w:sz w:val="24"/>
          <w:szCs w:val="24"/>
        </w:rPr>
        <w:t xml:space="preserve"> Mutual Ministry</w:t>
      </w:r>
    </w:p>
    <w:p w14:paraId="3B7F3DF6" w14:textId="77777777" w:rsidR="00000000" w:rsidRDefault="00767B53">
      <w:pPr>
        <w:pStyle w:val="Heading3"/>
        <w:numPr>
          <w:ilvl w:val="0"/>
          <w:numId w:val="3"/>
        </w:numPr>
        <w:rPr>
          <w:sz w:val="24"/>
          <w:szCs w:val="24"/>
        </w:rPr>
      </w:pPr>
      <w:r>
        <w:rPr>
          <w:sz w:val="24"/>
          <w:szCs w:val="24"/>
        </w:rPr>
        <w:t xml:space="preserve">Mutual planning for major and minor facets of ministry </w:t>
      </w:r>
    </w:p>
    <w:p w14:paraId="1B78CAC7" w14:textId="77777777" w:rsidR="00000000" w:rsidRDefault="00767B53" w:rsidP="00767B53">
      <w:pPr>
        <w:pStyle w:val="Heading4"/>
        <w:numPr>
          <w:ilvl w:val="0"/>
          <w:numId w:val="10"/>
        </w:numPr>
      </w:pPr>
      <w:r>
        <w:t xml:space="preserve">It is the small things that get in the way of the bigger plans. Big things are </w:t>
      </w:r>
      <w:r>
        <w:t xml:space="preserve">easy to plan but the smaller things take the most attention. </w:t>
      </w:r>
    </w:p>
    <w:p w14:paraId="040807EB" w14:textId="77777777" w:rsidR="00000000" w:rsidRDefault="00767B53" w:rsidP="00767B53">
      <w:pPr>
        <w:pStyle w:val="Heading4"/>
        <w:numPr>
          <w:ilvl w:val="0"/>
          <w:numId w:val="10"/>
        </w:numPr>
      </w:pPr>
      <w:r>
        <w:lastRenderedPageBreak/>
        <w:t>Communication of expectations of participation is very critical for a balance of harmony and support</w:t>
      </w:r>
    </w:p>
    <w:p w14:paraId="43246AC2" w14:textId="77777777" w:rsidR="00000000" w:rsidRDefault="00767B53">
      <w:pPr>
        <w:pStyle w:val="Heading4"/>
      </w:pPr>
    </w:p>
    <w:p w14:paraId="67206AA4" w14:textId="77777777" w:rsidR="00000000" w:rsidRDefault="00767B53">
      <w:pPr>
        <w:pStyle w:val="Heading1"/>
        <w:jc w:val="center"/>
        <w:rPr>
          <w:sz w:val="24"/>
          <w:szCs w:val="24"/>
        </w:rPr>
      </w:pPr>
      <w:r>
        <w:rPr>
          <w:sz w:val="24"/>
          <w:szCs w:val="24"/>
        </w:rPr>
        <w:t>Multicultural Churches: Challenges and Creative Responses</w:t>
      </w:r>
    </w:p>
    <w:p w14:paraId="61A8116F" w14:textId="77777777" w:rsidR="00000000" w:rsidRDefault="00767B53">
      <w:pPr>
        <w:pStyle w:val="Heading2"/>
        <w:numPr>
          <w:ilvl w:val="0"/>
          <w:numId w:val="4"/>
        </w:numPr>
        <w:rPr>
          <w:sz w:val="24"/>
          <w:szCs w:val="24"/>
        </w:rPr>
      </w:pPr>
      <w:r>
        <w:rPr>
          <w:sz w:val="24"/>
          <w:szCs w:val="24"/>
        </w:rPr>
        <w:t>Material taken from “A New H</w:t>
      </w:r>
      <w:r>
        <w:rPr>
          <w:sz w:val="24"/>
          <w:szCs w:val="24"/>
        </w:rPr>
        <w:t>umanity: Anabaptist Ministry Among Many Peoples.” Presented to Third Annual Meeting of the Anabaptist Evangelism Council, Feb. 19-20, 2000</w:t>
      </w:r>
    </w:p>
    <w:p w14:paraId="07B1B2D5" w14:textId="77777777" w:rsidR="00000000" w:rsidRDefault="00767B53">
      <w:pPr>
        <w:pStyle w:val="Heading1"/>
        <w:jc w:val="center"/>
        <w:rPr>
          <w:sz w:val="24"/>
          <w:szCs w:val="24"/>
        </w:rPr>
      </w:pPr>
      <w:r>
        <w:rPr>
          <w:sz w:val="24"/>
          <w:szCs w:val="24"/>
        </w:rPr>
        <w:t xml:space="preserve">Multicultural Churches </w:t>
      </w:r>
    </w:p>
    <w:p w14:paraId="4726513F" w14:textId="77777777" w:rsidR="00000000" w:rsidRDefault="00767B53">
      <w:pPr>
        <w:pStyle w:val="Heading2"/>
        <w:numPr>
          <w:ilvl w:val="0"/>
          <w:numId w:val="2"/>
        </w:numPr>
        <w:rPr>
          <w:sz w:val="24"/>
          <w:szCs w:val="24"/>
        </w:rPr>
      </w:pPr>
      <w:r>
        <w:rPr>
          <w:sz w:val="24"/>
          <w:szCs w:val="24"/>
        </w:rPr>
        <w:t xml:space="preserve"> Early Mennonite churches </w:t>
      </w:r>
    </w:p>
    <w:p w14:paraId="2407BCBF" w14:textId="77777777" w:rsidR="00000000" w:rsidRDefault="00767B53">
      <w:pPr>
        <w:pStyle w:val="Heading3"/>
        <w:numPr>
          <w:ilvl w:val="0"/>
          <w:numId w:val="3"/>
        </w:numPr>
        <w:rPr>
          <w:sz w:val="24"/>
          <w:szCs w:val="24"/>
        </w:rPr>
      </w:pPr>
      <w:r>
        <w:rPr>
          <w:sz w:val="24"/>
          <w:szCs w:val="24"/>
        </w:rPr>
        <w:t>Ninth St. Mennonite Church, Saginaw, MI 1948</w:t>
      </w:r>
    </w:p>
    <w:p w14:paraId="57E0C394" w14:textId="77777777" w:rsidR="00000000" w:rsidRDefault="00767B53">
      <w:pPr>
        <w:pStyle w:val="Heading3"/>
        <w:numPr>
          <w:ilvl w:val="0"/>
          <w:numId w:val="3"/>
        </w:numPr>
        <w:rPr>
          <w:sz w:val="24"/>
          <w:szCs w:val="24"/>
        </w:rPr>
      </w:pPr>
      <w:r>
        <w:rPr>
          <w:sz w:val="24"/>
          <w:szCs w:val="24"/>
        </w:rPr>
        <w:t>Grace Chapel</w:t>
      </w:r>
      <w:r>
        <w:rPr>
          <w:sz w:val="24"/>
          <w:szCs w:val="24"/>
        </w:rPr>
        <w:t>, Saginaw, MI  1951</w:t>
      </w:r>
    </w:p>
    <w:p w14:paraId="64BBD696" w14:textId="77777777" w:rsidR="00000000" w:rsidRDefault="00767B53">
      <w:pPr>
        <w:pStyle w:val="Heading3"/>
        <w:numPr>
          <w:ilvl w:val="0"/>
          <w:numId w:val="3"/>
        </w:numPr>
        <w:rPr>
          <w:sz w:val="24"/>
          <w:szCs w:val="24"/>
        </w:rPr>
      </w:pPr>
      <w:r>
        <w:rPr>
          <w:sz w:val="24"/>
          <w:szCs w:val="24"/>
        </w:rPr>
        <w:t>Bethesda Mennonite Church, St. Louis, MO 1957</w:t>
      </w:r>
    </w:p>
    <w:p w14:paraId="15241FD2" w14:textId="77777777" w:rsidR="00000000" w:rsidRDefault="00767B53">
      <w:pPr>
        <w:pStyle w:val="Heading3"/>
        <w:numPr>
          <w:ilvl w:val="0"/>
          <w:numId w:val="3"/>
        </w:numPr>
        <w:rPr>
          <w:sz w:val="24"/>
          <w:szCs w:val="24"/>
        </w:rPr>
      </w:pPr>
      <w:r>
        <w:rPr>
          <w:sz w:val="24"/>
          <w:szCs w:val="24"/>
        </w:rPr>
        <w:t xml:space="preserve">Calvary Life Assembly (Calvary Mennonite Church) Los Angeles, CA 1960  </w:t>
      </w:r>
    </w:p>
    <w:p w14:paraId="25E58146" w14:textId="77777777" w:rsidR="00000000" w:rsidRDefault="00767B53">
      <w:pPr>
        <w:pStyle w:val="Heading3"/>
        <w:numPr>
          <w:ilvl w:val="0"/>
          <w:numId w:val="3"/>
        </w:numPr>
        <w:rPr>
          <w:sz w:val="24"/>
          <w:szCs w:val="24"/>
        </w:rPr>
      </w:pPr>
      <w:r>
        <w:rPr>
          <w:sz w:val="24"/>
          <w:szCs w:val="24"/>
        </w:rPr>
        <w:t xml:space="preserve">Calvary Christian Fellowship, Inglewood, CA 1968 </w:t>
      </w:r>
    </w:p>
    <w:p w14:paraId="709D26EE" w14:textId="77777777" w:rsidR="00000000" w:rsidRDefault="00767B53">
      <w:pPr>
        <w:pStyle w:val="Heading3"/>
        <w:rPr>
          <w:sz w:val="24"/>
          <w:szCs w:val="24"/>
        </w:rPr>
      </w:pPr>
    </w:p>
    <w:p w14:paraId="57EB63C2" w14:textId="77777777" w:rsidR="00000000" w:rsidRDefault="00767B53">
      <w:pPr>
        <w:pStyle w:val="Heading1"/>
        <w:jc w:val="center"/>
        <w:rPr>
          <w:sz w:val="24"/>
          <w:szCs w:val="24"/>
        </w:rPr>
      </w:pPr>
      <w:r>
        <w:rPr>
          <w:sz w:val="24"/>
          <w:szCs w:val="24"/>
        </w:rPr>
        <w:t xml:space="preserve">Multicultural Churches </w:t>
      </w:r>
    </w:p>
    <w:p w14:paraId="7C5EE782" w14:textId="77777777" w:rsidR="00000000" w:rsidRDefault="00767B53">
      <w:pPr>
        <w:pStyle w:val="Heading2"/>
        <w:numPr>
          <w:ilvl w:val="0"/>
          <w:numId w:val="2"/>
        </w:numPr>
        <w:rPr>
          <w:sz w:val="24"/>
          <w:szCs w:val="24"/>
        </w:rPr>
      </w:pPr>
      <w:r>
        <w:rPr>
          <w:sz w:val="24"/>
          <w:szCs w:val="24"/>
        </w:rPr>
        <w:t xml:space="preserve"> Revitalizing Multicultural Churches </w:t>
      </w:r>
    </w:p>
    <w:p w14:paraId="5FE464DB" w14:textId="77777777" w:rsidR="00000000" w:rsidRDefault="00767B53">
      <w:pPr>
        <w:pStyle w:val="Heading3"/>
        <w:numPr>
          <w:ilvl w:val="0"/>
          <w:numId w:val="3"/>
        </w:numPr>
        <w:rPr>
          <w:sz w:val="24"/>
          <w:szCs w:val="24"/>
        </w:rPr>
      </w:pPr>
      <w:r>
        <w:rPr>
          <w:sz w:val="24"/>
          <w:szCs w:val="24"/>
        </w:rPr>
        <w:t xml:space="preserve">Community Mennonite Church, Markham, IL – began 1955, change to multicultural 1960’s </w:t>
      </w:r>
    </w:p>
    <w:p w14:paraId="57FDFE7F" w14:textId="77777777" w:rsidR="00000000" w:rsidRDefault="00767B53">
      <w:pPr>
        <w:pStyle w:val="Heading3"/>
        <w:numPr>
          <w:ilvl w:val="0"/>
          <w:numId w:val="3"/>
        </w:numPr>
        <w:rPr>
          <w:sz w:val="24"/>
          <w:szCs w:val="24"/>
        </w:rPr>
      </w:pPr>
      <w:r>
        <w:rPr>
          <w:sz w:val="24"/>
          <w:szCs w:val="24"/>
        </w:rPr>
        <w:t xml:space="preserve">Oxford Circle Church, Philadelphia, PA 1998 </w:t>
      </w:r>
    </w:p>
    <w:p w14:paraId="46193F47" w14:textId="77777777" w:rsidR="00000000" w:rsidRDefault="00767B53">
      <w:pPr>
        <w:pStyle w:val="Heading3"/>
        <w:numPr>
          <w:ilvl w:val="0"/>
          <w:numId w:val="3"/>
        </w:numPr>
        <w:rPr>
          <w:sz w:val="24"/>
          <w:szCs w:val="24"/>
        </w:rPr>
      </w:pPr>
      <w:r>
        <w:rPr>
          <w:sz w:val="24"/>
          <w:szCs w:val="24"/>
        </w:rPr>
        <w:t xml:space="preserve">Reba Place Church, Evanston, IL 1990’s made the transition to multicultural. </w:t>
      </w:r>
    </w:p>
    <w:p w14:paraId="519D6B45" w14:textId="77777777" w:rsidR="00000000" w:rsidRDefault="00767B53">
      <w:pPr>
        <w:pStyle w:val="Heading3"/>
        <w:rPr>
          <w:sz w:val="24"/>
          <w:szCs w:val="24"/>
        </w:rPr>
      </w:pPr>
    </w:p>
    <w:p w14:paraId="1F292629" w14:textId="77777777" w:rsidR="00000000" w:rsidRDefault="00767B53">
      <w:pPr>
        <w:pStyle w:val="Heading1"/>
        <w:jc w:val="center"/>
        <w:rPr>
          <w:sz w:val="24"/>
          <w:szCs w:val="24"/>
        </w:rPr>
      </w:pPr>
      <w:r>
        <w:rPr>
          <w:sz w:val="24"/>
          <w:szCs w:val="24"/>
        </w:rPr>
        <w:t xml:space="preserve">Multicultural Churches </w:t>
      </w:r>
    </w:p>
    <w:p w14:paraId="08A9C28C" w14:textId="77777777" w:rsidR="00000000" w:rsidRDefault="00767B53">
      <w:pPr>
        <w:pStyle w:val="Heading2"/>
        <w:numPr>
          <w:ilvl w:val="0"/>
          <w:numId w:val="2"/>
        </w:numPr>
        <w:rPr>
          <w:sz w:val="24"/>
          <w:szCs w:val="24"/>
        </w:rPr>
      </w:pPr>
      <w:r>
        <w:rPr>
          <w:sz w:val="24"/>
          <w:szCs w:val="24"/>
        </w:rPr>
        <w:t xml:space="preserve"> Church plants out of a mother church </w:t>
      </w:r>
    </w:p>
    <w:p w14:paraId="73992B8E" w14:textId="77777777" w:rsidR="00000000" w:rsidRDefault="00767B53">
      <w:pPr>
        <w:pStyle w:val="Heading3"/>
        <w:numPr>
          <w:ilvl w:val="0"/>
          <w:numId w:val="3"/>
        </w:numPr>
        <w:rPr>
          <w:sz w:val="24"/>
          <w:szCs w:val="24"/>
        </w:rPr>
      </w:pPr>
      <w:r>
        <w:rPr>
          <w:sz w:val="24"/>
          <w:szCs w:val="24"/>
        </w:rPr>
        <w:t xml:space="preserve">Immanuel Mennonite Church, Harrisonburg, VA 1980 – started by a group from Broad St. Mennonite Church. </w:t>
      </w:r>
    </w:p>
    <w:p w14:paraId="5628D75A" w14:textId="77777777" w:rsidR="00000000" w:rsidRDefault="00767B53">
      <w:pPr>
        <w:pStyle w:val="Heading3"/>
        <w:numPr>
          <w:ilvl w:val="0"/>
          <w:numId w:val="3"/>
        </w:numPr>
        <w:rPr>
          <w:sz w:val="24"/>
          <w:szCs w:val="24"/>
        </w:rPr>
      </w:pPr>
      <w:r>
        <w:rPr>
          <w:sz w:val="24"/>
          <w:szCs w:val="24"/>
        </w:rPr>
        <w:t xml:space="preserve">Reba Place Church of Rogers Park – born out of Reba Place Evanston in 1980’s </w:t>
      </w:r>
    </w:p>
    <w:p w14:paraId="77DA7FC5" w14:textId="77777777" w:rsidR="00000000" w:rsidRDefault="00767B53">
      <w:pPr>
        <w:pStyle w:val="Heading3"/>
        <w:rPr>
          <w:sz w:val="24"/>
          <w:szCs w:val="24"/>
        </w:rPr>
      </w:pPr>
    </w:p>
    <w:p w14:paraId="14648DDF" w14:textId="77777777" w:rsidR="00000000" w:rsidRDefault="00767B53">
      <w:pPr>
        <w:pStyle w:val="Heading1"/>
        <w:jc w:val="center"/>
        <w:rPr>
          <w:sz w:val="24"/>
          <w:szCs w:val="24"/>
        </w:rPr>
      </w:pPr>
      <w:r>
        <w:rPr>
          <w:sz w:val="24"/>
          <w:szCs w:val="24"/>
        </w:rPr>
        <w:t xml:space="preserve">Multicultural Churches </w:t>
      </w:r>
    </w:p>
    <w:p w14:paraId="70A36DAA" w14:textId="77777777" w:rsidR="00000000" w:rsidRDefault="00767B53">
      <w:pPr>
        <w:pStyle w:val="Heading2"/>
        <w:numPr>
          <w:ilvl w:val="0"/>
          <w:numId w:val="2"/>
        </w:numPr>
        <w:rPr>
          <w:sz w:val="24"/>
          <w:szCs w:val="24"/>
        </w:rPr>
      </w:pPr>
      <w:r>
        <w:rPr>
          <w:sz w:val="24"/>
          <w:szCs w:val="24"/>
        </w:rPr>
        <w:t xml:space="preserve"> Pioneer Church plants </w:t>
      </w:r>
    </w:p>
    <w:p w14:paraId="48B301CD" w14:textId="77777777" w:rsidR="00000000" w:rsidRDefault="00767B53">
      <w:pPr>
        <w:pStyle w:val="Heading3"/>
        <w:numPr>
          <w:ilvl w:val="0"/>
          <w:numId w:val="3"/>
        </w:numPr>
        <w:rPr>
          <w:sz w:val="24"/>
          <w:szCs w:val="24"/>
        </w:rPr>
      </w:pPr>
      <w:r>
        <w:rPr>
          <w:sz w:val="24"/>
          <w:szCs w:val="24"/>
        </w:rPr>
        <w:t xml:space="preserve">Living Love Ministries, Peoria, IL 1995 </w:t>
      </w:r>
    </w:p>
    <w:p w14:paraId="1658F6CF" w14:textId="77777777" w:rsidR="00000000" w:rsidRDefault="00767B53">
      <w:pPr>
        <w:pStyle w:val="Heading2"/>
        <w:numPr>
          <w:ilvl w:val="0"/>
          <w:numId w:val="2"/>
        </w:numPr>
        <w:rPr>
          <w:sz w:val="24"/>
          <w:szCs w:val="24"/>
        </w:rPr>
      </w:pPr>
      <w:r>
        <w:rPr>
          <w:sz w:val="24"/>
          <w:szCs w:val="24"/>
        </w:rPr>
        <w:t xml:space="preserve">Partnering Church Plants </w:t>
      </w:r>
    </w:p>
    <w:p w14:paraId="6E0114CD" w14:textId="77777777" w:rsidR="00000000" w:rsidRDefault="00767B53">
      <w:pPr>
        <w:pStyle w:val="Heading3"/>
        <w:numPr>
          <w:ilvl w:val="0"/>
          <w:numId w:val="3"/>
        </w:numPr>
        <w:rPr>
          <w:sz w:val="24"/>
          <w:szCs w:val="24"/>
        </w:rPr>
      </w:pPr>
      <w:r>
        <w:rPr>
          <w:sz w:val="24"/>
          <w:szCs w:val="24"/>
        </w:rPr>
        <w:t xml:space="preserve">Norristown New Life Mennonite Church, Norristown, PA  1999 Three congregations joined together (Black, Hispanic, Anglo) to become a multicultural church with joint and separate services. </w:t>
      </w:r>
    </w:p>
    <w:p w14:paraId="3A87DFC1" w14:textId="77777777" w:rsidR="00000000" w:rsidRDefault="00767B53">
      <w:pPr>
        <w:pStyle w:val="Heading1"/>
        <w:jc w:val="center"/>
        <w:rPr>
          <w:sz w:val="24"/>
          <w:szCs w:val="24"/>
        </w:rPr>
      </w:pPr>
      <w:r>
        <w:rPr>
          <w:sz w:val="24"/>
          <w:szCs w:val="24"/>
        </w:rPr>
        <w:t xml:space="preserve">Multicultural Churches </w:t>
      </w:r>
    </w:p>
    <w:p w14:paraId="099FBC85" w14:textId="77777777" w:rsidR="00000000" w:rsidRDefault="00767B53">
      <w:pPr>
        <w:pStyle w:val="Heading2"/>
        <w:numPr>
          <w:ilvl w:val="0"/>
          <w:numId w:val="2"/>
        </w:numPr>
        <w:rPr>
          <w:sz w:val="24"/>
          <w:szCs w:val="24"/>
        </w:rPr>
      </w:pPr>
      <w:r>
        <w:rPr>
          <w:sz w:val="24"/>
          <w:szCs w:val="24"/>
        </w:rPr>
        <w:t xml:space="preserve"> Principles learned from the stories </w:t>
      </w:r>
    </w:p>
    <w:p w14:paraId="500FDFC8" w14:textId="77777777" w:rsidR="00000000" w:rsidRDefault="00767B53">
      <w:pPr>
        <w:pStyle w:val="Heading3"/>
        <w:numPr>
          <w:ilvl w:val="0"/>
          <w:numId w:val="3"/>
        </w:numPr>
        <w:rPr>
          <w:sz w:val="24"/>
          <w:szCs w:val="24"/>
        </w:rPr>
      </w:pPr>
      <w:r>
        <w:rPr>
          <w:sz w:val="24"/>
          <w:szCs w:val="24"/>
        </w:rPr>
        <w:t xml:space="preserve">Commit to culturally appropriate music and worship styles. </w:t>
      </w:r>
    </w:p>
    <w:p w14:paraId="0C08CE9B" w14:textId="77777777" w:rsidR="00000000" w:rsidRDefault="00767B53">
      <w:pPr>
        <w:pStyle w:val="Heading3"/>
        <w:numPr>
          <w:ilvl w:val="0"/>
          <w:numId w:val="3"/>
        </w:numPr>
        <w:rPr>
          <w:sz w:val="24"/>
          <w:szCs w:val="24"/>
        </w:rPr>
      </w:pPr>
      <w:r>
        <w:rPr>
          <w:sz w:val="24"/>
          <w:szCs w:val="24"/>
        </w:rPr>
        <w:t xml:space="preserve">Invest yourself emotionally, spiritually, financially, and physically in a multiethnic neighborhood. </w:t>
      </w:r>
    </w:p>
    <w:p w14:paraId="48EAC6B5" w14:textId="77777777" w:rsidR="00000000" w:rsidRDefault="00767B53">
      <w:pPr>
        <w:pStyle w:val="Heading3"/>
        <w:numPr>
          <w:ilvl w:val="0"/>
          <w:numId w:val="3"/>
        </w:numPr>
        <w:rPr>
          <w:sz w:val="24"/>
          <w:szCs w:val="24"/>
        </w:rPr>
      </w:pPr>
      <w:r>
        <w:rPr>
          <w:sz w:val="24"/>
          <w:szCs w:val="24"/>
        </w:rPr>
        <w:t>Make a long term commitment to a ministry and a community</w:t>
      </w:r>
    </w:p>
    <w:p w14:paraId="71D5E2A5" w14:textId="77777777" w:rsidR="00000000" w:rsidRDefault="00767B53">
      <w:pPr>
        <w:pStyle w:val="Heading3"/>
        <w:numPr>
          <w:ilvl w:val="0"/>
          <w:numId w:val="3"/>
        </w:numPr>
        <w:rPr>
          <w:sz w:val="24"/>
          <w:szCs w:val="24"/>
        </w:rPr>
      </w:pPr>
      <w:r>
        <w:rPr>
          <w:sz w:val="24"/>
          <w:szCs w:val="24"/>
        </w:rPr>
        <w:t xml:space="preserve">Make a commitment to “walk </w:t>
      </w:r>
      <w:r>
        <w:rPr>
          <w:sz w:val="24"/>
          <w:szCs w:val="24"/>
        </w:rPr>
        <w:t>alongside” people in the community and avoid a “fix it” attitude.</w:t>
      </w:r>
    </w:p>
    <w:p w14:paraId="3564CC6D" w14:textId="77777777" w:rsidR="00000000" w:rsidRDefault="00767B53">
      <w:pPr>
        <w:pStyle w:val="Heading1"/>
        <w:jc w:val="center"/>
        <w:rPr>
          <w:sz w:val="24"/>
          <w:szCs w:val="24"/>
        </w:rPr>
      </w:pPr>
      <w:r>
        <w:rPr>
          <w:sz w:val="24"/>
          <w:szCs w:val="24"/>
        </w:rPr>
        <w:t xml:space="preserve">Multicultural Churches </w:t>
      </w:r>
    </w:p>
    <w:p w14:paraId="77034E6E" w14:textId="77777777" w:rsidR="00000000" w:rsidRDefault="00767B53">
      <w:pPr>
        <w:pStyle w:val="Heading2"/>
        <w:numPr>
          <w:ilvl w:val="0"/>
          <w:numId w:val="2"/>
        </w:numPr>
        <w:rPr>
          <w:sz w:val="24"/>
          <w:szCs w:val="24"/>
        </w:rPr>
      </w:pPr>
      <w:r>
        <w:rPr>
          <w:sz w:val="24"/>
          <w:szCs w:val="24"/>
        </w:rPr>
        <w:lastRenderedPageBreak/>
        <w:t xml:space="preserve"> Principles learned from the stories </w:t>
      </w:r>
    </w:p>
    <w:p w14:paraId="54E4D42F" w14:textId="77777777" w:rsidR="00000000" w:rsidRDefault="00767B53">
      <w:pPr>
        <w:pStyle w:val="Heading3"/>
        <w:numPr>
          <w:ilvl w:val="0"/>
          <w:numId w:val="3"/>
        </w:numPr>
        <w:rPr>
          <w:sz w:val="24"/>
          <w:szCs w:val="24"/>
        </w:rPr>
      </w:pPr>
      <w:r>
        <w:rPr>
          <w:sz w:val="24"/>
          <w:szCs w:val="24"/>
        </w:rPr>
        <w:t>Community leadership is imperative long term</w:t>
      </w:r>
    </w:p>
    <w:p w14:paraId="69AD0396" w14:textId="77777777" w:rsidR="00000000" w:rsidRDefault="00767B53">
      <w:pPr>
        <w:pStyle w:val="Heading3"/>
        <w:numPr>
          <w:ilvl w:val="0"/>
          <w:numId w:val="3"/>
        </w:numPr>
        <w:rPr>
          <w:sz w:val="24"/>
          <w:szCs w:val="24"/>
        </w:rPr>
      </w:pPr>
      <w:r>
        <w:rPr>
          <w:sz w:val="24"/>
          <w:szCs w:val="24"/>
        </w:rPr>
        <w:t xml:space="preserve">Allow the community to accept you and the ministry on their terms, not yours! </w:t>
      </w:r>
    </w:p>
    <w:p w14:paraId="2D6F7CA4" w14:textId="77777777" w:rsidR="00000000" w:rsidRDefault="00767B53">
      <w:pPr>
        <w:pStyle w:val="Heading3"/>
        <w:numPr>
          <w:ilvl w:val="0"/>
          <w:numId w:val="3"/>
        </w:numPr>
        <w:rPr>
          <w:sz w:val="24"/>
          <w:szCs w:val="24"/>
        </w:rPr>
      </w:pPr>
      <w:r>
        <w:rPr>
          <w:sz w:val="24"/>
          <w:szCs w:val="24"/>
        </w:rPr>
        <w:t xml:space="preserve">Respect those in the community, they are your partners, not your mission project. </w:t>
      </w:r>
    </w:p>
    <w:p w14:paraId="290D6FAE" w14:textId="77777777" w:rsidR="00000000" w:rsidRDefault="00767B53">
      <w:pPr>
        <w:pStyle w:val="Heading3"/>
        <w:numPr>
          <w:ilvl w:val="0"/>
          <w:numId w:val="3"/>
        </w:numPr>
        <w:rPr>
          <w:sz w:val="24"/>
          <w:szCs w:val="24"/>
        </w:rPr>
      </w:pPr>
      <w:r>
        <w:rPr>
          <w:sz w:val="24"/>
          <w:szCs w:val="24"/>
        </w:rPr>
        <w:t>Be aware that ethnic Mennonite culture can overshadow the gospel and our evangelistic ef</w:t>
      </w:r>
      <w:r>
        <w:rPr>
          <w:sz w:val="24"/>
          <w:szCs w:val="24"/>
        </w:rPr>
        <w:t xml:space="preserve">forts </w:t>
      </w:r>
    </w:p>
    <w:p w14:paraId="0382205C" w14:textId="77777777" w:rsidR="00000000" w:rsidRDefault="00767B53">
      <w:pPr>
        <w:pStyle w:val="Heading1"/>
        <w:jc w:val="center"/>
        <w:rPr>
          <w:sz w:val="24"/>
          <w:szCs w:val="24"/>
        </w:rPr>
      </w:pPr>
      <w:r>
        <w:rPr>
          <w:sz w:val="24"/>
          <w:szCs w:val="24"/>
        </w:rPr>
        <w:t>Multicultural Churches</w:t>
      </w:r>
    </w:p>
    <w:p w14:paraId="32201B1A" w14:textId="77777777" w:rsidR="00000000" w:rsidRDefault="00767B53">
      <w:pPr>
        <w:pStyle w:val="Heading2"/>
        <w:ind w:left="0" w:firstLine="0"/>
        <w:jc w:val="center"/>
        <w:rPr>
          <w:b/>
          <w:bCs/>
          <w:sz w:val="24"/>
          <w:szCs w:val="24"/>
        </w:rPr>
      </w:pPr>
      <w:r>
        <w:rPr>
          <w:b/>
          <w:bCs/>
          <w:sz w:val="24"/>
          <w:szCs w:val="24"/>
        </w:rPr>
        <w:t>Multicultural Church Theory and Practice</w:t>
      </w:r>
    </w:p>
    <w:p w14:paraId="14BC7855" w14:textId="77777777" w:rsidR="00000000" w:rsidRDefault="00767B53">
      <w:pPr>
        <w:pStyle w:val="Heading2"/>
        <w:ind w:left="0" w:firstLine="0"/>
        <w:jc w:val="center"/>
        <w:rPr>
          <w:sz w:val="24"/>
          <w:szCs w:val="24"/>
        </w:rPr>
      </w:pPr>
    </w:p>
    <w:p w14:paraId="1D611E16" w14:textId="77777777" w:rsidR="00000000" w:rsidRDefault="00767B53">
      <w:pPr>
        <w:pStyle w:val="Heading2"/>
        <w:ind w:left="0" w:firstLine="0"/>
        <w:rPr>
          <w:sz w:val="24"/>
          <w:szCs w:val="24"/>
        </w:rPr>
      </w:pPr>
      <w:r>
        <w:rPr>
          <w:sz w:val="24"/>
          <w:szCs w:val="24"/>
        </w:rPr>
        <w:t xml:space="preserve">Material for this presentation was adapted from “Multucultural Ministry: Theory, Practice and Theology”, The Chicago Theological Seminary Register, Volume LXXXIV - Spring 1994, Number </w:t>
      </w:r>
      <w:r>
        <w:rPr>
          <w:sz w:val="24"/>
          <w:szCs w:val="24"/>
        </w:rPr>
        <w:t>2</w:t>
      </w:r>
    </w:p>
    <w:p w14:paraId="31CBF73A" w14:textId="77777777" w:rsidR="00000000" w:rsidRDefault="00767B53">
      <w:pPr>
        <w:pStyle w:val="Heading1"/>
        <w:jc w:val="center"/>
        <w:rPr>
          <w:i/>
          <w:iCs/>
          <w:sz w:val="24"/>
          <w:szCs w:val="24"/>
        </w:rPr>
      </w:pPr>
      <w:r>
        <w:rPr>
          <w:i/>
          <w:iCs/>
          <w:sz w:val="24"/>
          <w:szCs w:val="24"/>
        </w:rPr>
        <w:t>Frameworks</w:t>
      </w:r>
    </w:p>
    <w:p w14:paraId="78D83F9D" w14:textId="77777777" w:rsidR="00000000" w:rsidRDefault="00767B53" w:rsidP="00767B53">
      <w:pPr>
        <w:pStyle w:val="Heading2"/>
        <w:numPr>
          <w:ilvl w:val="0"/>
          <w:numId w:val="26"/>
        </w:numPr>
        <w:rPr>
          <w:sz w:val="24"/>
          <w:szCs w:val="24"/>
        </w:rPr>
      </w:pPr>
      <w:r>
        <w:rPr>
          <w:sz w:val="24"/>
          <w:szCs w:val="24"/>
        </w:rPr>
        <w:t xml:space="preserve">Ministerial mindsets are often shaped by dominant-culture dreams of assimilation. </w:t>
      </w:r>
    </w:p>
    <w:p w14:paraId="1B0D582F" w14:textId="77777777" w:rsidR="00000000" w:rsidRDefault="00767B53" w:rsidP="00767B53">
      <w:pPr>
        <w:pStyle w:val="Heading3"/>
        <w:numPr>
          <w:ilvl w:val="1"/>
          <w:numId w:val="26"/>
        </w:numPr>
        <w:rPr>
          <w:sz w:val="24"/>
          <w:szCs w:val="24"/>
        </w:rPr>
      </w:pPr>
      <w:r>
        <w:rPr>
          <w:sz w:val="24"/>
          <w:szCs w:val="24"/>
        </w:rPr>
        <w:t xml:space="preserve">Assimilation </w:t>
      </w:r>
    </w:p>
    <w:p w14:paraId="69FCB726" w14:textId="77777777" w:rsidR="00000000" w:rsidRDefault="00767B53" w:rsidP="00767B53">
      <w:pPr>
        <w:pStyle w:val="Heading3"/>
        <w:numPr>
          <w:ilvl w:val="1"/>
          <w:numId w:val="26"/>
        </w:numPr>
        <w:rPr>
          <w:sz w:val="24"/>
          <w:szCs w:val="24"/>
        </w:rPr>
      </w:pPr>
      <w:r>
        <w:rPr>
          <w:sz w:val="24"/>
          <w:szCs w:val="24"/>
        </w:rPr>
        <w:t xml:space="preserve">Integration </w:t>
      </w:r>
    </w:p>
    <w:p w14:paraId="1F0B0FDD" w14:textId="77777777" w:rsidR="00000000" w:rsidRDefault="00767B53" w:rsidP="00767B53">
      <w:pPr>
        <w:pStyle w:val="Heading3"/>
        <w:numPr>
          <w:ilvl w:val="1"/>
          <w:numId w:val="26"/>
        </w:numPr>
        <w:rPr>
          <w:sz w:val="24"/>
          <w:szCs w:val="24"/>
        </w:rPr>
      </w:pPr>
      <w:r>
        <w:rPr>
          <w:sz w:val="24"/>
          <w:szCs w:val="24"/>
        </w:rPr>
        <w:t xml:space="preserve">Cultural Pluralism </w:t>
      </w:r>
    </w:p>
    <w:p w14:paraId="066C49B6" w14:textId="77777777" w:rsidR="00000000" w:rsidRDefault="00767B53" w:rsidP="00767B53">
      <w:pPr>
        <w:pStyle w:val="Heading3"/>
        <w:numPr>
          <w:ilvl w:val="1"/>
          <w:numId w:val="26"/>
        </w:numPr>
        <w:rPr>
          <w:sz w:val="24"/>
          <w:szCs w:val="24"/>
        </w:rPr>
      </w:pPr>
      <w:r>
        <w:rPr>
          <w:sz w:val="24"/>
          <w:szCs w:val="24"/>
        </w:rPr>
        <w:t xml:space="preserve">Modified pluralism </w:t>
      </w:r>
    </w:p>
    <w:p w14:paraId="035475FB" w14:textId="77777777" w:rsidR="00000000" w:rsidRDefault="00767B53" w:rsidP="00767B53">
      <w:pPr>
        <w:pStyle w:val="Heading2"/>
        <w:numPr>
          <w:ilvl w:val="0"/>
          <w:numId w:val="26"/>
        </w:numPr>
        <w:rPr>
          <w:sz w:val="24"/>
          <w:szCs w:val="24"/>
        </w:rPr>
      </w:pPr>
      <w:r>
        <w:rPr>
          <w:sz w:val="24"/>
          <w:szCs w:val="24"/>
        </w:rPr>
        <w:t>Pastors wanting to affirm cultural differences develop a framework for rela</w:t>
      </w:r>
      <w:r>
        <w:rPr>
          <w:sz w:val="24"/>
          <w:szCs w:val="24"/>
        </w:rPr>
        <w:t xml:space="preserve">ting cross-culturally. </w:t>
      </w:r>
    </w:p>
    <w:p w14:paraId="5A3ECDC3" w14:textId="77777777" w:rsidR="00000000" w:rsidRDefault="00767B53" w:rsidP="00767B53">
      <w:pPr>
        <w:pStyle w:val="Heading2"/>
        <w:numPr>
          <w:ilvl w:val="0"/>
          <w:numId w:val="26"/>
        </w:numPr>
        <w:rPr>
          <w:sz w:val="24"/>
          <w:szCs w:val="24"/>
        </w:rPr>
      </w:pPr>
      <w:r>
        <w:rPr>
          <w:sz w:val="24"/>
          <w:szCs w:val="24"/>
        </w:rPr>
        <w:t>The minister who expresses respect and esteem for other cultures sets the stage for people responding in trust.</w:t>
      </w:r>
    </w:p>
    <w:p w14:paraId="366898CB" w14:textId="77777777" w:rsidR="00000000" w:rsidRDefault="00767B53" w:rsidP="00767B53">
      <w:pPr>
        <w:pStyle w:val="Heading2"/>
        <w:numPr>
          <w:ilvl w:val="0"/>
          <w:numId w:val="26"/>
        </w:numPr>
        <w:rPr>
          <w:sz w:val="24"/>
          <w:szCs w:val="24"/>
        </w:rPr>
      </w:pPr>
      <w:r>
        <w:rPr>
          <w:sz w:val="24"/>
          <w:szCs w:val="24"/>
        </w:rPr>
        <w:t xml:space="preserve">It is important not only to understand each culture but also what cultures interact with each other. </w:t>
      </w:r>
    </w:p>
    <w:p w14:paraId="65BA8440" w14:textId="77777777" w:rsidR="00000000" w:rsidRDefault="00767B53" w:rsidP="00767B53">
      <w:pPr>
        <w:pStyle w:val="Heading2"/>
        <w:numPr>
          <w:ilvl w:val="0"/>
          <w:numId w:val="26"/>
        </w:numPr>
        <w:rPr>
          <w:sz w:val="24"/>
          <w:szCs w:val="24"/>
        </w:rPr>
      </w:pPr>
      <w:r>
        <w:rPr>
          <w:sz w:val="24"/>
          <w:szCs w:val="24"/>
        </w:rPr>
        <w:t>Subjectiv</w:t>
      </w:r>
      <w:r>
        <w:rPr>
          <w:sz w:val="24"/>
          <w:szCs w:val="24"/>
        </w:rPr>
        <w:t xml:space="preserve">e views of culture, where each culture is considered unique, are useful if one is being immersed in a single culture. </w:t>
      </w:r>
    </w:p>
    <w:p w14:paraId="3F7089A8" w14:textId="77777777" w:rsidR="00000000" w:rsidRDefault="00767B53" w:rsidP="00767B53">
      <w:pPr>
        <w:pStyle w:val="Heading2"/>
        <w:numPr>
          <w:ilvl w:val="0"/>
          <w:numId w:val="26"/>
        </w:numPr>
        <w:rPr>
          <w:sz w:val="24"/>
          <w:szCs w:val="24"/>
        </w:rPr>
      </w:pPr>
      <w:r>
        <w:rPr>
          <w:sz w:val="24"/>
          <w:szCs w:val="24"/>
        </w:rPr>
        <w:t>More objective views of culture are required for multicultural settings.</w:t>
      </w:r>
    </w:p>
    <w:p w14:paraId="5B5DB5EA" w14:textId="77777777" w:rsidR="00000000" w:rsidRDefault="00767B53" w:rsidP="00767B53">
      <w:pPr>
        <w:pStyle w:val="Heading2"/>
        <w:numPr>
          <w:ilvl w:val="0"/>
          <w:numId w:val="26"/>
        </w:numPr>
        <w:rPr>
          <w:sz w:val="24"/>
          <w:szCs w:val="24"/>
        </w:rPr>
      </w:pPr>
      <w:r>
        <w:rPr>
          <w:sz w:val="24"/>
          <w:szCs w:val="24"/>
        </w:rPr>
        <w:t>Objective approaches stress the commonalities between cult</w:t>
      </w:r>
      <w:r>
        <w:rPr>
          <w:sz w:val="24"/>
          <w:szCs w:val="24"/>
        </w:rPr>
        <w:t xml:space="preserve">ures in their structures and processes. These do no homogenize cultures, rather they emphasize similar dynamics that allow us to compare and relate cultures. </w:t>
      </w:r>
    </w:p>
    <w:p w14:paraId="3518C194" w14:textId="77777777" w:rsidR="00000000" w:rsidRDefault="00767B53" w:rsidP="00767B53">
      <w:pPr>
        <w:pStyle w:val="Heading2"/>
        <w:numPr>
          <w:ilvl w:val="0"/>
          <w:numId w:val="26"/>
        </w:numPr>
        <w:rPr>
          <w:sz w:val="24"/>
          <w:szCs w:val="24"/>
        </w:rPr>
      </w:pPr>
      <w:r>
        <w:rPr>
          <w:sz w:val="24"/>
          <w:szCs w:val="24"/>
        </w:rPr>
        <w:t xml:space="preserve">Multicultural ministry involves relating different cultures to one another. </w:t>
      </w:r>
    </w:p>
    <w:p w14:paraId="11C71001" w14:textId="77777777" w:rsidR="00000000" w:rsidRDefault="00767B53" w:rsidP="00767B53">
      <w:pPr>
        <w:pStyle w:val="Heading2"/>
        <w:numPr>
          <w:ilvl w:val="0"/>
          <w:numId w:val="26"/>
        </w:numPr>
        <w:rPr>
          <w:sz w:val="24"/>
          <w:szCs w:val="24"/>
        </w:rPr>
      </w:pPr>
      <w:r>
        <w:rPr>
          <w:sz w:val="24"/>
          <w:szCs w:val="24"/>
        </w:rPr>
        <w:t>There are four</w:t>
      </w:r>
      <w:r>
        <w:rPr>
          <w:sz w:val="24"/>
          <w:szCs w:val="24"/>
        </w:rPr>
        <w:t xml:space="preserve"> basic frameworks</w:t>
      </w:r>
    </w:p>
    <w:p w14:paraId="1CBDA38C" w14:textId="77777777" w:rsidR="00000000" w:rsidRDefault="00767B53" w:rsidP="00767B53">
      <w:pPr>
        <w:pStyle w:val="Heading3"/>
        <w:numPr>
          <w:ilvl w:val="1"/>
          <w:numId w:val="26"/>
        </w:numPr>
        <w:rPr>
          <w:sz w:val="24"/>
          <w:szCs w:val="24"/>
        </w:rPr>
      </w:pPr>
      <w:r>
        <w:rPr>
          <w:sz w:val="24"/>
          <w:szCs w:val="24"/>
        </w:rPr>
        <w:t>Adaptation in cultural groups</w:t>
      </w:r>
    </w:p>
    <w:p w14:paraId="3237F9A4" w14:textId="77777777" w:rsidR="00000000" w:rsidRDefault="00767B53" w:rsidP="00767B53">
      <w:pPr>
        <w:pStyle w:val="Heading3"/>
        <w:numPr>
          <w:ilvl w:val="1"/>
          <w:numId w:val="26"/>
        </w:numPr>
        <w:rPr>
          <w:sz w:val="24"/>
          <w:szCs w:val="24"/>
        </w:rPr>
      </w:pPr>
      <w:r>
        <w:rPr>
          <w:sz w:val="24"/>
          <w:szCs w:val="24"/>
        </w:rPr>
        <w:t>Analysis of cultural groups</w:t>
      </w:r>
    </w:p>
    <w:p w14:paraId="2870E2DE" w14:textId="77777777" w:rsidR="00000000" w:rsidRDefault="00767B53" w:rsidP="00767B53">
      <w:pPr>
        <w:pStyle w:val="Heading3"/>
        <w:numPr>
          <w:ilvl w:val="1"/>
          <w:numId w:val="26"/>
        </w:numPr>
        <w:rPr>
          <w:sz w:val="24"/>
          <w:szCs w:val="24"/>
        </w:rPr>
      </w:pPr>
      <w:r>
        <w:rPr>
          <w:sz w:val="24"/>
          <w:szCs w:val="24"/>
        </w:rPr>
        <w:t>Communication patterns in cultural groups</w:t>
      </w:r>
    </w:p>
    <w:p w14:paraId="0DBC33C5" w14:textId="77777777" w:rsidR="00000000" w:rsidRDefault="00767B53" w:rsidP="00767B53">
      <w:pPr>
        <w:pStyle w:val="Heading3"/>
        <w:numPr>
          <w:ilvl w:val="1"/>
          <w:numId w:val="26"/>
        </w:numPr>
        <w:rPr>
          <w:sz w:val="24"/>
          <w:szCs w:val="24"/>
        </w:rPr>
      </w:pPr>
      <w:r>
        <w:rPr>
          <w:sz w:val="24"/>
          <w:szCs w:val="24"/>
        </w:rPr>
        <w:t>Patterns of atttributional response</w:t>
      </w:r>
    </w:p>
    <w:p w14:paraId="081ACD3C" w14:textId="77777777" w:rsidR="00000000" w:rsidRDefault="00767B53" w:rsidP="00767B53">
      <w:pPr>
        <w:pStyle w:val="Heading2"/>
        <w:numPr>
          <w:ilvl w:val="0"/>
          <w:numId w:val="26"/>
        </w:numPr>
        <w:rPr>
          <w:sz w:val="24"/>
          <w:szCs w:val="24"/>
        </w:rPr>
      </w:pPr>
      <w:r>
        <w:rPr>
          <w:sz w:val="24"/>
          <w:szCs w:val="24"/>
        </w:rPr>
        <w:t>Cultures become “ethnic”</w:t>
      </w:r>
      <w:r>
        <w:rPr>
          <w:sz w:val="24"/>
          <w:szCs w:val="24"/>
        </w:rPr>
        <w:t xml:space="preserve"> in a immigrant setting whether they want to or not. The dominant culture corrupts their customs and language </w:t>
      </w:r>
    </w:p>
    <w:p w14:paraId="074020E9" w14:textId="77777777" w:rsidR="00000000" w:rsidRDefault="00767B53">
      <w:pPr>
        <w:pStyle w:val="Heading2"/>
        <w:rPr>
          <w:sz w:val="24"/>
          <w:szCs w:val="24"/>
        </w:rPr>
      </w:pPr>
    </w:p>
    <w:p w14:paraId="423B4144" w14:textId="77777777" w:rsidR="00000000" w:rsidRDefault="00767B53">
      <w:pPr>
        <w:pStyle w:val="Heading1"/>
        <w:jc w:val="center"/>
        <w:rPr>
          <w:b w:val="0"/>
          <w:bCs w:val="0"/>
          <w:i/>
          <w:iCs/>
          <w:sz w:val="24"/>
          <w:szCs w:val="24"/>
        </w:rPr>
      </w:pPr>
      <w:r>
        <w:rPr>
          <w:i/>
          <w:iCs/>
          <w:sz w:val="24"/>
          <w:szCs w:val="24"/>
        </w:rPr>
        <w:t>Adaptation of Cultures</w:t>
      </w:r>
      <w:r>
        <w:rPr>
          <w:b w:val="0"/>
          <w:bCs w:val="0"/>
          <w:i/>
          <w:iCs/>
          <w:sz w:val="24"/>
          <w:szCs w:val="24"/>
        </w:rPr>
        <w:t xml:space="preserve"> </w:t>
      </w:r>
    </w:p>
    <w:p w14:paraId="7643B780" w14:textId="77777777" w:rsidR="00000000" w:rsidRDefault="00767B53" w:rsidP="00767B53">
      <w:pPr>
        <w:pStyle w:val="Heading2"/>
        <w:numPr>
          <w:ilvl w:val="0"/>
          <w:numId w:val="27"/>
        </w:numPr>
        <w:rPr>
          <w:sz w:val="24"/>
          <w:szCs w:val="24"/>
        </w:rPr>
      </w:pPr>
      <w:r>
        <w:rPr>
          <w:sz w:val="24"/>
          <w:szCs w:val="24"/>
        </w:rPr>
        <w:t>There are four stages of adaptation to other cultures.</w:t>
      </w:r>
    </w:p>
    <w:p w14:paraId="1EE395A0" w14:textId="77777777" w:rsidR="00000000" w:rsidRDefault="00767B53" w:rsidP="00767B53">
      <w:pPr>
        <w:pStyle w:val="Heading3"/>
        <w:numPr>
          <w:ilvl w:val="1"/>
          <w:numId w:val="27"/>
        </w:numPr>
        <w:rPr>
          <w:sz w:val="24"/>
          <w:szCs w:val="24"/>
        </w:rPr>
      </w:pPr>
      <w:r>
        <w:rPr>
          <w:sz w:val="24"/>
          <w:szCs w:val="24"/>
        </w:rPr>
        <w:t>Accommodation - giving up cultural features  to gain rewards</w:t>
      </w:r>
      <w:r>
        <w:rPr>
          <w:sz w:val="24"/>
          <w:szCs w:val="24"/>
        </w:rPr>
        <w:t xml:space="preserve"> promised by the dominant group. </w:t>
      </w:r>
    </w:p>
    <w:p w14:paraId="1BEFD2CD" w14:textId="77777777" w:rsidR="00000000" w:rsidRDefault="00767B53" w:rsidP="00767B53">
      <w:pPr>
        <w:pStyle w:val="Heading3"/>
        <w:numPr>
          <w:ilvl w:val="1"/>
          <w:numId w:val="27"/>
        </w:numPr>
        <w:rPr>
          <w:sz w:val="24"/>
          <w:szCs w:val="24"/>
        </w:rPr>
      </w:pPr>
      <w:r>
        <w:rPr>
          <w:sz w:val="24"/>
          <w:szCs w:val="24"/>
        </w:rPr>
        <w:t xml:space="preserve"> Separation - closing itself to protect against full assimilation and to gain self </w:t>
      </w:r>
      <w:r>
        <w:rPr>
          <w:sz w:val="24"/>
          <w:szCs w:val="24"/>
        </w:rPr>
        <w:lastRenderedPageBreak/>
        <w:t>esteem.</w:t>
      </w:r>
    </w:p>
    <w:p w14:paraId="5A76B460" w14:textId="77777777" w:rsidR="00000000" w:rsidRDefault="00767B53" w:rsidP="00767B53">
      <w:pPr>
        <w:pStyle w:val="Heading3"/>
        <w:numPr>
          <w:ilvl w:val="1"/>
          <w:numId w:val="27"/>
        </w:numPr>
        <w:rPr>
          <w:sz w:val="24"/>
          <w:szCs w:val="24"/>
        </w:rPr>
      </w:pPr>
      <w:r>
        <w:rPr>
          <w:sz w:val="24"/>
          <w:szCs w:val="24"/>
        </w:rPr>
        <w:t xml:space="preserve">Dialogue - regaining self esteem the cultural group engages the dominant culture for its rightful place. </w:t>
      </w:r>
    </w:p>
    <w:p w14:paraId="16F29FAB" w14:textId="77777777" w:rsidR="00000000" w:rsidRDefault="00767B53" w:rsidP="00767B53">
      <w:pPr>
        <w:pStyle w:val="Heading3"/>
        <w:numPr>
          <w:ilvl w:val="1"/>
          <w:numId w:val="27"/>
        </w:numPr>
        <w:rPr>
          <w:sz w:val="24"/>
          <w:szCs w:val="24"/>
        </w:rPr>
      </w:pPr>
      <w:r>
        <w:rPr>
          <w:sz w:val="24"/>
          <w:szCs w:val="24"/>
        </w:rPr>
        <w:t>Institutionalizatio</w:t>
      </w:r>
      <w:r>
        <w:rPr>
          <w:sz w:val="24"/>
          <w:szCs w:val="24"/>
        </w:rPr>
        <w:t xml:space="preserve">n - Certain features of the adapting culture gain a permanent place in the dominant culture. A certain amount of assimilation has taken place but not at the expense of loss of identity. </w:t>
      </w:r>
    </w:p>
    <w:p w14:paraId="74E41FF6" w14:textId="77777777" w:rsidR="00000000" w:rsidRDefault="00767B53" w:rsidP="00767B53">
      <w:pPr>
        <w:pStyle w:val="Heading2"/>
        <w:numPr>
          <w:ilvl w:val="0"/>
          <w:numId w:val="27"/>
        </w:numPr>
        <w:rPr>
          <w:sz w:val="24"/>
          <w:szCs w:val="24"/>
        </w:rPr>
      </w:pPr>
      <w:r>
        <w:rPr>
          <w:sz w:val="24"/>
          <w:szCs w:val="24"/>
        </w:rPr>
        <w:t>Different generations within the same cultural group may be a diff</w:t>
      </w:r>
      <w:r>
        <w:rPr>
          <w:sz w:val="24"/>
          <w:szCs w:val="24"/>
        </w:rPr>
        <w:t xml:space="preserve">erent stages of adaptation. </w:t>
      </w:r>
    </w:p>
    <w:p w14:paraId="6EAB0D16" w14:textId="77777777" w:rsidR="00000000" w:rsidRDefault="00767B53" w:rsidP="00767B53">
      <w:pPr>
        <w:pStyle w:val="Heading2"/>
        <w:numPr>
          <w:ilvl w:val="0"/>
          <w:numId w:val="27"/>
        </w:numPr>
        <w:rPr>
          <w:sz w:val="24"/>
          <w:szCs w:val="24"/>
        </w:rPr>
      </w:pPr>
      <w:r>
        <w:rPr>
          <w:sz w:val="24"/>
          <w:szCs w:val="24"/>
        </w:rPr>
        <w:t xml:space="preserve">Ministers need to identify what stage the group entering. </w:t>
      </w:r>
    </w:p>
    <w:p w14:paraId="3321F469" w14:textId="77777777" w:rsidR="00000000" w:rsidRDefault="00767B53" w:rsidP="00767B53">
      <w:pPr>
        <w:pStyle w:val="Heading2"/>
        <w:numPr>
          <w:ilvl w:val="0"/>
          <w:numId w:val="27"/>
        </w:numPr>
        <w:rPr>
          <w:sz w:val="24"/>
          <w:szCs w:val="24"/>
        </w:rPr>
      </w:pPr>
      <w:r>
        <w:rPr>
          <w:sz w:val="24"/>
          <w:szCs w:val="24"/>
        </w:rPr>
        <w:t xml:space="preserve">Pastors also have to understand that groups are always moving and therefore they must be flexible in their approach. </w:t>
      </w:r>
    </w:p>
    <w:p w14:paraId="38AA3DE1" w14:textId="77777777" w:rsidR="00000000" w:rsidRDefault="00767B53" w:rsidP="00767B53">
      <w:pPr>
        <w:pStyle w:val="Heading2"/>
        <w:numPr>
          <w:ilvl w:val="0"/>
          <w:numId w:val="27"/>
        </w:numPr>
        <w:rPr>
          <w:sz w:val="24"/>
          <w:szCs w:val="24"/>
        </w:rPr>
      </w:pPr>
      <w:r>
        <w:rPr>
          <w:sz w:val="24"/>
          <w:szCs w:val="24"/>
        </w:rPr>
        <w:t>Groups tend to maintain their cultural di</w:t>
      </w:r>
      <w:r>
        <w:rPr>
          <w:sz w:val="24"/>
          <w:szCs w:val="24"/>
        </w:rPr>
        <w:t xml:space="preserve">stinctiveness in three areas. </w:t>
      </w:r>
    </w:p>
    <w:p w14:paraId="7614C37E" w14:textId="77777777" w:rsidR="00000000" w:rsidRDefault="00767B53" w:rsidP="00767B53">
      <w:pPr>
        <w:pStyle w:val="Heading3"/>
        <w:numPr>
          <w:ilvl w:val="1"/>
          <w:numId w:val="27"/>
        </w:numPr>
        <w:rPr>
          <w:sz w:val="24"/>
          <w:szCs w:val="24"/>
        </w:rPr>
      </w:pPr>
      <w:r>
        <w:rPr>
          <w:sz w:val="24"/>
          <w:szCs w:val="24"/>
        </w:rPr>
        <w:t>Identity</w:t>
      </w:r>
    </w:p>
    <w:p w14:paraId="159CA20D" w14:textId="77777777" w:rsidR="00000000" w:rsidRDefault="00767B53" w:rsidP="00767B53">
      <w:pPr>
        <w:pStyle w:val="Heading3"/>
        <w:numPr>
          <w:ilvl w:val="1"/>
          <w:numId w:val="27"/>
        </w:numPr>
        <w:rPr>
          <w:sz w:val="24"/>
          <w:szCs w:val="24"/>
        </w:rPr>
      </w:pPr>
      <w:r>
        <w:rPr>
          <w:sz w:val="24"/>
          <w:szCs w:val="24"/>
        </w:rPr>
        <w:t xml:space="preserve">Sources of moral authority </w:t>
      </w:r>
    </w:p>
    <w:p w14:paraId="35018824" w14:textId="77777777" w:rsidR="00000000" w:rsidRDefault="00767B53" w:rsidP="00767B53">
      <w:pPr>
        <w:pStyle w:val="Heading3"/>
        <w:numPr>
          <w:ilvl w:val="1"/>
          <w:numId w:val="27"/>
        </w:numPr>
        <w:rPr>
          <w:sz w:val="24"/>
          <w:szCs w:val="24"/>
        </w:rPr>
      </w:pPr>
      <w:r>
        <w:rPr>
          <w:sz w:val="24"/>
          <w:szCs w:val="24"/>
        </w:rPr>
        <w:t>Frameworks of meaning for explaining life</w:t>
      </w:r>
    </w:p>
    <w:p w14:paraId="16D0A87E" w14:textId="77777777" w:rsidR="00000000" w:rsidRDefault="00767B53" w:rsidP="00767B53">
      <w:pPr>
        <w:pStyle w:val="Heading2"/>
        <w:numPr>
          <w:ilvl w:val="0"/>
          <w:numId w:val="27"/>
        </w:numPr>
        <w:rPr>
          <w:sz w:val="24"/>
          <w:szCs w:val="24"/>
        </w:rPr>
      </w:pPr>
      <w:r>
        <w:rPr>
          <w:sz w:val="24"/>
          <w:szCs w:val="24"/>
        </w:rPr>
        <w:t>Groups that are told they are inferior or deprived will cling to their distinctives all the more, since being labeled inferior is not a s</w:t>
      </w:r>
      <w:r>
        <w:rPr>
          <w:sz w:val="24"/>
          <w:szCs w:val="24"/>
        </w:rPr>
        <w:t xml:space="preserve">atisfactory alternative to being “ethnic.” </w:t>
      </w:r>
    </w:p>
    <w:p w14:paraId="5DDCB453" w14:textId="77777777" w:rsidR="00000000" w:rsidRDefault="00767B53" w:rsidP="00767B53">
      <w:pPr>
        <w:pStyle w:val="Heading2"/>
        <w:numPr>
          <w:ilvl w:val="0"/>
          <w:numId w:val="27"/>
        </w:numPr>
        <w:rPr>
          <w:sz w:val="24"/>
          <w:szCs w:val="24"/>
        </w:rPr>
      </w:pPr>
      <w:r>
        <w:rPr>
          <w:sz w:val="24"/>
          <w:szCs w:val="24"/>
        </w:rPr>
        <w:t xml:space="preserve">The greater the affirmation of the distinctives the more relaxed the group will become in relationship to their ethnicity. This will create a greater environment for exchange and mutual ministry. </w:t>
      </w:r>
    </w:p>
    <w:p w14:paraId="76FECA16" w14:textId="77777777" w:rsidR="00000000" w:rsidRDefault="00767B53">
      <w:pPr>
        <w:pStyle w:val="Heading1"/>
        <w:jc w:val="center"/>
        <w:rPr>
          <w:b w:val="0"/>
          <w:bCs w:val="0"/>
          <w:i/>
          <w:iCs/>
          <w:sz w:val="24"/>
          <w:szCs w:val="24"/>
        </w:rPr>
      </w:pPr>
    </w:p>
    <w:p w14:paraId="279BAA73" w14:textId="77777777" w:rsidR="00000000" w:rsidRDefault="00767B53">
      <w:pPr>
        <w:pStyle w:val="Heading1"/>
        <w:jc w:val="center"/>
        <w:rPr>
          <w:i/>
          <w:iCs/>
          <w:sz w:val="24"/>
          <w:szCs w:val="24"/>
        </w:rPr>
      </w:pPr>
      <w:r>
        <w:rPr>
          <w:i/>
          <w:iCs/>
          <w:sz w:val="24"/>
          <w:szCs w:val="24"/>
        </w:rPr>
        <w:t>Cultural Ch</w:t>
      </w:r>
      <w:r>
        <w:rPr>
          <w:i/>
          <w:iCs/>
          <w:sz w:val="24"/>
          <w:szCs w:val="24"/>
        </w:rPr>
        <w:t xml:space="preserve">aracteristics </w:t>
      </w:r>
    </w:p>
    <w:p w14:paraId="19E6CC61" w14:textId="77777777" w:rsidR="00000000" w:rsidRDefault="00767B53" w:rsidP="00767B53">
      <w:pPr>
        <w:pStyle w:val="Heading2"/>
        <w:numPr>
          <w:ilvl w:val="0"/>
          <w:numId w:val="28"/>
        </w:numPr>
        <w:rPr>
          <w:sz w:val="24"/>
          <w:szCs w:val="24"/>
        </w:rPr>
      </w:pPr>
      <w:r>
        <w:rPr>
          <w:sz w:val="24"/>
          <w:szCs w:val="24"/>
          <w:u w:val="single"/>
        </w:rPr>
        <w:t>Immediacy:</w:t>
      </w:r>
      <w:r>
        <w:rPr>
          <w:sz w:val="24"/>
          <w:szCs w:val="24"/>
        </w:rPr>
        <w:t xml:space="preserve">  a culture can be viewed by high contact - standing in close proximity in eye contact, smiling, touching, conversation. </w:t>
      </w:r>
    </w:p>
    <w:p w14:paraId="463B6D78" w14:textId="77777777" w:rsidR="00000000" w:rsidRDefault="00767B53" w:rsidP="00767B53">
      <w:pPr>
        <w:pStyle w:val="Heading4"/>
        <w:numPr>
          <w:ilvl w:val="1"/>
          <w:numId w:val="28"/>
        </w:numPr>
      </w:pPr>
      <w:r>
        <w:t>High Contact - South America, Eastern and Southern Europe, Arabic. and African</w:t>
      </w:r>
    </w:p>
    <w:p w14:paraId="70E37254" w14:textId="77777777" w:rsidR="00000000" w:rsidRDefault="00767B53" w:rsidP="00767B53">
      <w:pPr>
        <w:pStyle w:val="Heading4"/>
        <w:numPr>
          <w:ilvl w:val="1"/>
          <w:numId w:val="28"/>
        </w:numPr>
      </w:pPr>
      <w:r>
        <w:t>Low Contact North Ame</w:t>
      </w:r>
      <w:r>
        <w:t>rica, Western Europe and Asia</w:t>
      </w:r>
    </w:p>
    <w:p w14:paraId="60A5E345" w14:textId="77777777" w:rsidR="00000000" w:rsidRDefault="00767B53" w:rsidP="00767B53">
      <w:pPr>
        <w:pStyle w:val="Heading2"/>
        <w:numPr>
          <w:ilvl w:val="0"/>
          <w:numId w:val="28"/>
        </w:numPr>
        <w:rPr>
          <w:sz w:val="24"/>
          <w:szCs w:val="24"/>
        </w:rPr>
      </w:pPr>
      <w:r>
        <w:rPr>
          <w:sz w:val="24"/>
          <w:szCs w:val="24"/>
          <w:u w:val="single"/>
        </w:rPr>
        <w:t>Individual-Collectivism</w:t>
      </w:r>
      <w:r>
        <w:rPr>
          <w:sz w:val="24"/>
          <w:szCs w:val="24"/>
        </w:rPr>
        <w:t xml:space="preserve"> :How people live together, what they value and how they communicate. </w:t>
      </w:r>
    </w:p>
    <w:p w14:paraId="570CB77D" w14:textId="77777777" w:rsidR="00000000" w:rsidRDefault="00767B53" w:rsidP="00767B53">
      <w:pPr>
        <w:pStyle w:val="Heading3"/>
        <w:numPr>
          <w:ilvl w:val="0"/>
          <w:numId w:val="28"/>
        </w:numPr>
        <w:rPr>
          <w:sz w:val="24"/>
          <w:szCs w:val="24"/>
        </w:rPr>
      </w:pPr>
      <w:r>
        <w:rPr>
          <w:sz w:val="24"/>
          <w:szCs w:val="24"/>
        </w:rPr>
        <w:t xml:space="preserve">Most individualistic - US, Australia, Great Britian, Canada, and Netherlands. </w:t>
      </w:r>
    </w:p>
    <w:p w14:paraId="1DE8260E" w14:textId="77777777" w:rsidR="00000000" w:rsidRDefault="00767B53" w:rsidP="00767B53">
      <w:pPr>
        <w:pStyle w:val="Heading3"/>
        <w:numPr>
          <w:ilvl w:val="0"/>
          <w:numId w:val="28"/>
        </w:numPr>
        <w:rPr>
          <w:sz w:val="24"/>
          <w:szCs w:val="24"/>
        </w:rPr>
      </w:pPr>
      <w:r>
        <w:rPr>
          <w:sz w:val="24"/>
          <w:szCs w:val="24"/>
        </w:rPr>
        <w:t>Most Collectivistic - Venezuela, Columbia, Pakistan, Peru, and Taiwan</w:t>
      </w:r>
    </w:p>
    <w:p w14:paraId="6E08B349" w14:textId="77777777" w:rsidR="00000000" w:rsidRDefault="00767B53" w:rsidP="00767B53">
      <w:pPr>
        <w:pStyle w:val="Heading2"/>
        <w:numPr>
          <w:ilvl w:val="0"/>
          <w:numId w:val="28"/>
        </w:numPr>
        <w:rPr>
          <w:sz w:val="24"/>
          <w:szCs w:val="24"/>
        </w:rPr>
      </w:pPr>
      <w:r>
        <w:rPr>
          <w:sz w:val="24"/>
          <w:szCs w:val="24"/>
          <w:u w:val="single"/>
        </w:rPr>
        <w:t xml:space="preserve">Gender: </w:t>
      </w:r>
      <w:r>
        <w:rPr>
          <w:sz w:val="24"/>
          <w:szCs w:val="24"/>
        </w:rPr>
        <w:t xml:space="preserve"> a masculinity index measured attitudes about strength, assertiveness, competitiveness, and a</w:t>
      </w:r>
      <w:r>
        <w:rPr>
          <w:sz w:val="24"/>
          <w:szCs w:val="24"/>
        </w:rPr>
        <w:t xml:space="preserve">mbition, while the femininity index measured affection, compassion, nurturance, and emotionality as values. </w:t>
      </w:r>
    </w:p>
    <w:p w14:paraId="5ED2ED4E" w14:textId="77777777" w:rsidR="00000000" w:rsidRDefault="00767B53" w:rsidP="00767B53">
      <w:pPr>
        <w:pStyle w:val="Heading3"/>
        <w:numPr>
          <w:ilvl w:val="1"/>
          <w:numId w:val="28"/>
        </w:numPr>
        <w:rPr>
          <w:sz w:val="24"/>
          <w:szCs w:val="24"/>
        </w:rPr>
      </w:pPr>
      <w:r>
        <w:rPr>
          <w:sz w:val="24"/>
          <w:szCs w:val="24"/>
        </w:rPr>
        <w:t xml:space="preserve"> High masculinity - Japan, Asutralia, Venezuela, Italy, Switzerland </w:t>
      </w:r>
    </w:p>
    <w:p w14:paraId="5CE6B7DB" w14:textId="77777777" w:rsidR="00000000" w:rsidRDefault="00767B53" w:rsidP="00767B53">
      <w:pPr>
        <w:pStyle w:val="Heading3"/>
        <w:numPr>
          <w:ilvl w:val="1"/>
          <w:numId w:val="28"/>
        </w:numPr>
        <w:rPr>
          <w:sz w:val="24"/>
          <w:szCs w:val="24"/>
          <w:u w:val="single"/>
        </w:rPr>
      </w:pPr>
      <w:r>
        <w:rPr>
          <w:sz w:val="24"/>
          <w:szCs w:val="24"/>
        </w:rPr>
        <w:t xml:space="preserve"> Feminine - Sweden, Norway, Denmark, Finland</w:t>
      </w:r>
    </w:p>
    <w:p w14:paraId="1A282354" w14:textId="77777777" w:rsidR="00000000" w:rsidRDefault="00767B53" w:rsidP="00767B53">
      <w:pPr>
        <w:pStyle w:val="Heading2"/>
        <w:numPr>
          <w:ilvl w:val="0"/>
          <w:numId w:val="28"/>
        </w:numPr>
        <w:rPr>
          <w:sz w:val="24"/>
          <w:szCs w:val="24"/>
        </w:rPr>
      </w:pPr>
      <w:r>
        <w:rPr>
          <w:sz w:val="24"/>
          <w:szCs w:val="24"/>
          <w:u w:val="single"/>
        </w:rPr>
        <w:t xml:space="preserve">Power Distance: </w:t>
      </w:r>
      <w:r>
        <w:rPr>
          <w:sz w:val="24"/>
          <w:szCs w:val="24"/>
        </w:rPr>
        <w:t>the degr</w:t>
      </w:r>
      <w:r>
        <w:rPr>
          <w:sz w:val="24"/>
          <w:szCs w:val="24"/>
        </w:rPr>
        <w:t xml:space="preserve">ee in which power, wealth are equally distributed. High power distance cultures tend to concentrate these in the hands of the few, low distance tend to share these at a broad level. </w:t>
      </w:r>
    </w:p>
    <w:p w14:paraId="10E00E08" w14:textId="77777777" w:rsidR="00000000" w:rsidRDefault="00767B53" w:rsidP="00767B53">
      <w:pPr>
        <w:pStyle w:val="Heading3"/>
        <w:numPr>
          <w:ilvl w:val="1"/>
          <w:numId w:val="28"/>
        </w:numPr>
        <w:rPr>
          <w:sz w:val="24"/>
          <w:szCs w:val="24"/>
        </w:rPr>
      </w:pPr>
      <w:r>
        <w:rPr>
          <w:sz w:val="24"/>
          <w:szCs w:val="24"/>
        </w:rPr>
        <w:t xml:space="preserve">High - Philipines, Mexico, India, Singapore </w:t>
      </w:r>
    </w:p>
    <w:p w14:paraId="7E870B70" w14:textId="77777777" w:rsidR="00000000" w:rsidRDefault="00767B53" w:rsidP="00767B53">
      <w:pPr>
        <w:pStyle w:val="Heading3"/>
        <w:numPr>
          <w:ilvl w:val="1"/>
          <w:numId w:val="28"/>
        </w:numPr>
        <w:rPr>
          <w:sz w:val="24"/>
          <w:szCs w:val="24"/>
          <w:u w:val="single"/>
        </w:rPr>
      </w:pPr>
      <w:r>
        <w:rPr>
          <w:sz w:val="24"/>
          <w:szCs w:val="24"/>
        </w:rPr>
        <w:t>Low - Israel, Austria,</w:t>
      </w:r>
      <w:r>
        <w:rPr>
          <w:sz w:val="24"/>
          <w:szCs w:val="24"/>
        </w:rPr>
        <w:t xml:space="preserve"> Denmark, New Zealand Ireland</w:t>
      </w:r>
    </w:p>
    <w:p w14:paraId="1DCED348" w14:textId="77777777" w:rsidR="00000000" w:rsidRDefault="00767B53" w:rsidP="00767B53">
      <w:pPr>
        <w:pStyle w:val="Heading2"/>
        <w:numPr>
          <w:ilvl w:val="0"/>
          <w:numId w:val="28"/>
        </w:numPr>
        <w:rPr>
          <w:sz w:val="24"/>
          <w:szCs w:val="24"/>
        </w:rPr>
      </w:pPr>
      <w:r>
        <w:rPr>
          <w:sz w:val="24"/>
          <w:szCs w:val="24"/>
          <w:u w:val="single"/>
        </w:rPr>
        <w:t xml:space="preserve">Uncertainity: </w:t>
      </w:r>
      <w:r>
        <w:rPr>
          <w:sz w:val="24"/>
          <w:szCs w:val="24"/>
        </w:rPr>
        <w:t xml:space="preserve">refers to the ability to tolerate risk, uncertainty. Catholic predominant countries are less tolerant of ambiguity. </w:t>
      </w:r>
    </w:p>
    <w:p w14:paraId="228C33EB" w14:textId="77777777" w:rsidR="00000000" w:rsidRDefault="00767B53" w:rsidP="00767B53">
      <w:pPr>
        <w:pStyle w:val="Heading3"/>
        <w:numPr>
          <w:ilvl w:val="1"/>
          <w:numId w:val="28"/>
        </w:numPr>
        <w:rPr>
          <w:sz w:val="24"/>
          <w:szCs w:val="24"/>
        </w:rPr>
      </w:pPr>
      <w:r>
        <w:rPr>
          <w:sz w:val="24"/>
          <w:szCs w:val="24"/>
        </w:rPr>
        <w:t xml:space="preserve"> High tolerance - Singapore, Denmark, Sweden, Hong Kong, Ireland </w:t>
      </w:r>
    </w:p>
    <w:p w14:paraId="77B09223" w14:textId="77777777" w:rsidR="00000000" w:rsidRDefault="00767B53" w:rsidP="00767B53">
      <w:pPr>
        <w:pStyle w:val="Heading3"/>
        <w:numPr>
          <w:ilvl w:val="1"/>
          <w:numId w:val="28"/>
        </w:numPr>
        <w:rPr>
          <w:sz w:val="24"/>
          <w:szCs w:val="24"/>
          <w:u w:val="single"/>
        </w:rPr>
      </w:pPr>
      <w:r>
        <w:rPr>
          <w:sz w:val="24"/>
          <w:szCs w:val="24"/>
        </w:rPr>
        <w:lastRenderedPageBreak/>
        <w:t xml:space="preserve"> Low tolerance - Gre</w:t>
      </w:r>
      <w:r>
        <w:rPr>
          <w:sz w:val="24"/>
          <w:szCs w:val="24"/>
        </w:rPr>
        <w:t>ece, Portugal, Belguim, Japan, Peru</w:t>
      </w:r>
    </w:p>
    <w:p w14:paraId="4BE34BC4" w14:textId="77777777" w:rsidR="00000000" w:rsidRDefault="00767B53" w:rsidP="00767B53">
      <w:pPr>
        <w:pStyle w:val="Heading2"/>
        <w:numPr>
          <w:ilvl w:val="0"/>
          <w:numId w:val="28"/>
        </w:numPr>
        <w:rPr>
          <w:sz w:val="24"/>
          <w:szCs w:val="24"/>
        </w:rPr>
      </w:pPr>
      <w:r>
        <w:rPr>
          <w:sz w:val="24"/>
          <w:szCs w:val="24"/>
          <w:u w:val="single"/>
        </w:rPr>
        <w:t>High and Low Context:</w:t>
      </w:r>
      <w:r>
        <w:rPr>
          <w:sz w:val="24"/>
          <w:szCs w:val="24"/>
        </w:rPr>
        <w:t xml:space="preserve"> High context cultures rely on the environment and social relationships to communicate, with less information explicitly encoded. Low context cultures try to provide most of the information explic</w:t>
      </w:r>
      <w:r>
        <w:rPr>
          <w:sz w:val="24"/>
          <w:szCs w:val="24"/>
        </w:rPr>
        <w:t xml:space="preserve">itly. </w:t>
      </w:r>
    </w:p>
    <w:p w14:paraId="69DE6C34" w14:textId="77777777" w:rsidR="00000000" w:rsidRDefault="00767B53" w:rsidP="00767B53">
      <w:pPr>
        <w:pStyle w:val="Heading3"/>
        <w:numPr>
          <w:ilvl w:val="1"/>
          <w:numId w:val="28"/>
        </w:numPr>
        <w:rPr>
          <w:sz w:val="24"/>
          <w:szCs w:val="24"/>
        </w:rPr>
      </w:pPr>
      <w:r>
        <w:rPr>
          <w:sz w:val="24"/>
          <w:szCs w:val="24"/>
        </w:rPr>
        <w:t>High Context - Asian, Native American cultures</w:t>
      </w:r>
    </w:p>
    <w:p w14:paraId="14E9E41B" w14:textId="77777777" w:rsidR="00000000" w:rsidRDefault="00767B53" w:rsidP="00767B53">
      <w:pPr>
        <w:pStyle w:val="Heading3"/>
        <w:numPr>
          <w:ilvl w:val="1"/>
          <w:numId w:val="28"/>
        </w:numPr>
        <w:rPr>
          <w:sz w:val="24"/>
          <w:szCs w:val="24"/>
        </w:rPr>
      </w:pPr>
      <w:r>
        <w:rPr>
          <w:sz w:val="24"/>
          <w:szCs w:val="24"/>
        </w:rPr>
        <w:t xml:space="preserve">Low context - Northern European, North American  </w:t>
      </w:r>
    </w:p>
    <w:p w14:paraId="6BE091C9" w14:textId="77777777" w:rsidR="00000000" w:rsidRDefault="00767B53"/>
    <w:p w14:paraId="2145ABC8" w14:textId="77777777" w:rsidR="00000000" w:rsidRDefault="00767B53"/>
    <w:p w14:paraId="08DBD088" w14:textId="77777777" w:rsidR="00000000" w:rsidRDefault="00767B53">
      <w:pPr>
        <w:pStyle w:val="Heading1"/>
        <w:jc w:val="center"/>
        <w:rPr>
          <w:i/>
          <w:iCs/>
          <w:sz w:val="24"/>
          <w:szCs w:val="24"/>
        </w:rPr>
      </w:pPr>
      <w:r>
        <w:rPr>
          <w:i/>
          <w:iCs/>
          <w:sz w:val="24"/>
          <w:szCs w:val="24"/>
        </w:rPr>
        <w:t>Communication Patterns</w:t>
      </w:r>
    </w:p>
    <w:p w14:paraId="73DB9FB6" w14:textId="77777777" w:rsidR="00000000" w:rsidRDefault="00767B53" w:rsidP="00767B53">
      <w:pPr>
        <w:pStyle w:val="Heading2"/>
        <w:numPr>
          <w:ilvl w:val="0"/>
          <w:numId w:val="29"/>
        </w:numPr>
        <w:rPr>
          <w:sz w:val="24"/>
          <w:szCs w:val="24"/>
        </w:rPr>
      </w:pPr>
      <w:r>
        <w:rPr>
          <w:sz w:val="24"/>
          <w:szCs w:val="24"/>
        </w:rPr>
        <w:t>Relation of Language to Identity - talked to like a child or someone who is uneducated</w:t>
      </w:r>
    </w:p>
    <w:p w14:paraId="4B8AECB2" w14:textId="77777777" w:rsidR="00000000" w:rsidRDefault="00767B53" w:rsidP="00767B53">
      <w:pPr>
        <w:pStyle w:val="Heading2"/>
        <w:numPr>
          <w:ilvl w:val="0"/>
          <w:numId w:val="29"/>
        </w:numPr>
        <w:rPr>
          <w:sz w:val="24"/>
          <w:szCs w:val="24"/>
        </w:rPr>
      </w:pPr>
      <w:r>
        <w:rPr>
          <w:sz w:val="24"/>
          <w:szCs w:val="24"/>
        </w:rPr>
        <w:t xml:space="preserve">Relation of Non-verbal cues - Eye contact, physical proximity, touching body language. </w:t>
      </w:r>
    </w:p>
    <w:p w14:paraId="2BA751F1" w14:textId="77777777" w:rsidR="00000000" w:rsidRDefault="00767B53" w:rsidP="00767B53">
      <w:pPr>
        <w:pStyle w:val="Heading2"/>
        <w:numPr>
          <w:ilvl w:val="0"/>
          <w:numId w:val="29"/>
        </w:numPr>
        <w:rPr>
          <w:sz w:val="24"/>
          <w:szCs w:val="24"/>
        </w:rPr>
      </w:pPr>
      <w:r>
        <w:rPr>
          <w:sz w:val="24"/>
          <w:szCs w:val="24"/>
        </w:rPr>
        <w:t>Relation of Speech and Silence - the alternation of speech and silence</w:t>
      </w:r>
    </w:p>
    <w:p w14:paraId="4CFF45E5" w14:textId="77777777" w:rsidR="00000000" w:rsidRDefault="00767B53" w:rsidP="00767B53">
      <w:pPr>
        <w:pStyle w:val="Heading2"/>
        <w:numPr>
          <w:ilvl w:val="0"/>
          <w:numId w:val="29"/>
        </w:numPr>
        <w:rPr>
          <w:sz w:val="24"/>
          <w:szCs w:val="24"/>
          <w:u w:val="single"/>
        </w:rPr>
      </w:pPr>
      <w:r>
        <w:rPr>
          <w:sz w:val="24"/>
          <w:szCs w:val="24"/>
        </w:rPr>
        <w:t>R</w:t>
      </w:r>
      <w:r>
        <w:rPr>
          <w:sz w:val="24"/>
          <w:szCs w:val="24"/>
        </w:rPr>
        <w:t>elation of rules to communication - how to ask a question, how to say no</w:t>
      </w:r>
    </w:p>
    <w:p w14:paraId="782936A2" w14:textId="77777777" w:rsidR="00000000" w:rsidRDefault="00767B53">
      <w:pPr>
        <w:pStyle w:val="Heading1"/>
        <w:jc w:val="center"/>
        <w:rPr>
          <w:b w:val="0"/>
          <w:bCs w:val="0"/>
          <w:i/>
          <w:iCs/>
          <w:sz w:val="24"/>
          <w:szCs w:val="24"/>
        </w:rPr>
      </w:pPr>
    </w:p>
    <w:p w14:paraId="6021D9E3" w14:textId="77777777" w:rsidR="00000000" w:rsidRDefault="00767B53">
      <w:pPr>
        <w:pStyle w:val="Heading1"/>
        <w:jc w:val="center"/>
        <w:rPr>
          <w:i/>
          <w:iCs/>
          <w:sz w:val="24"/>
          <w:szCs w:val="24"/>
        </w:rPr>
      </w:pPr>
      <w:r>
        <w:rPr>
          <w:i/>
          <w:iCs/>
          <w:sz w:val="24"/>
          <w:szCs w:val="24"/>
        </w:rPr>
        <w:t>Attributional Response</w:t>
      </w:r>
    </w:p>
    <w:p w14:paraId="0DB0CF2E" w14:textId="77777777" w:rsidR="00000000" w:rsidRDefault="00767B53" w:rsidP="00767B53">
      <w:pPr>
        <w:pStyle w:val="Heading2"/>
        <w:numPr>
          <w:ilvl w:val="0"/>
          <w:numId w:val="30"/>
        </w:numPr>
        <w:rPr>
          <w:sz w:val="24"/>
          <w:szCs w:val="24"/>
        </w:rPr>
      </w:pPr>
      <w:r>
        <w:rPr>
          <w:sz w:val="24"/>
          <w:szCs w:val="24"/>
          <w:u w:val="single"/>
        </w:rPr>
        <w:t xml:space="preserve">Dispositional attributions: </w:t>
      </w:r>
      <w:r>
        <w:rPr>
          <w:sz w:val="24"/>
          <w:szCs w:val="24"/>
        </w:rPr>
        <w:t>these explain why the other says and does what they do on the basis of personality, attitudes, social institutions of that group</w:t>
      </w:r>
      <w:r>
        <w:rPr>
          <w:sz w:val="24"/>
          <w:szCs w:val="24"/>
        </w:rPr>
        <w:t xml:space="preserve"> and beliefs. </w:t>
      </w:r>
    </w:p>
    <w:p w14:paraId="5308D8E6" w14:textId="77777777" w:rsidR="00000000" w:rsidRDefault="00767B53" w:rsidP="00767B53">
      <w:pPr>
        <w:pStyle w:val="Heading2"/>
        <w:numPr>
          <w:ilvl w:val="0"/>
          <w:numId w:val="30"/>
        </w:numPr>
        <w:rPr>
          <w:sz w:val="24"/>
          <w:szCs w:val="24"/>
          <w:u w:val="single"/>
        </w:rPr>
      </w:pPr>
      <w:r>
        <w:rPr>
          <w:sz w:val="24"/>
          <w:szCs w:val="24"/>
          <w:u w:val="single"/>
        </w:rPr>
        <w:t xml:space="preserve">Situational Attributions: </w:t>
      </w:r>
      <w:r>
        <w:rPr>
          <w:sz w:val="24"/>
          <w:szCs w:val="24"/>
        </w:rPr>
        <w:t xml:space="preserve">Are based on the context in which the communication occurs. If you are the in group or out group. </w:t>
      </w:r>
    </w:p>
    <w:p w14:paraId="1575CA72" w14:textId="77777777" w:rsidR="00000000" w:rsidRDefault="00767B53" w:rsidP="00767B53">
      <w:pPr>
        <w:pStyle w:val="Heading2"/>
        <w:numPr>
          <w:ilvl w:val="0"/>
          <w:numId w:val="30"/>
        </w:numPr>
        <w:rPr>
          <w:sz w:val="24"/>
          <w:szCs w:val="24"/>
        </w:rPr>
      </w:pPr>
      <w:r>
        <w:rPr>
          <w:sz w:val="24"/>
          <w:szCs w:val="24"/>
        </w:rPr>
        <w:t>A problem in intercultural</w:t>
      </w:r>
      <w:r>
        <w:rPr>
          <w:sz w:val="24"/>
          <w:szCs w:val="24"/>
          <w:u w:val="single"/>
        </w:rPr>
        <w:t xml:space="preserve"> </w:t>
      </w:r>
      <w:r>
        <w:rPr>
          <w:sz w:val="24"/>
          <w:szCs w:val="24"/>
        </w:rPr>
        <w:t>communication is that this pattern of dispositional and situational attributions is</w:t>
      </w:r>
      <w:r>
        <w:rPr>
          <w:sz w:val="24"/>
          <w:szCs w:val="24"/>
        </w:rPr>
        <w:t xml:space="preserve"> usually reversed when the out group behavior is evaluated: if they did something well, it was because of the environment: if bad, it was their attitude. </w:t>
      </w:r>
    </w:p>
    <w:p w14:paraId="62E4378D" w14:textId="77777777" w:rsidR="00000000" w:rsidRDefault="00767B53" w:rsidP="00767B53">
      <w:pPr>
        <w:pStyle w:val="Heading2"/>
        <w:numPr>
          <w:ilvl w:val="0"/>
          <w:numId w:val="30"/>
        </w:numPr>
        <w:rPr>
          <w:sz w:val="24"/>
          <w:szCs w:val="24"/>
        </w:rPr>
      </w:pPr>
      <w:r>
        <w:rPr>
          <w:sz w:val="24"/>
          <w:szCs w:val="24"/>
        </w:rPr>
        <w:t xml:space="preserve">Pastors can overcome these problems by </w:t>
      </w:r>
    </w:p>
    <w:p w14:paraId="683408A4" w14:textId="77777777" w:rsidR="00000000" w:rsidRDefault="00767B53" w:rsidP="00767B53">
      <w:pPr>
        <w:pStyle w:val="Heading3"/>
        <w:numPr>
          <w:ilvl w:val="1"/>
          <w:numId w:val="30"/>
        </w:numPr>
        <w:rPr>
          <w:sz w:val="24"/>
          <w:szCs w:val="24"/>
        </w:rPr>
      </w:pPr>
      <w:r>
        <w:rPr>
          <w:sz w:val="24"/>
          <w:szCs w:val="24"/>
        </w:rPr>
        <w:t xml:space="preserve">making in-group members more comfortable with out group members by getting to them as individuals. </w:t>
      </w:r>
    </w:p>
    <w:p w14:paraId="2F3C756A" w14:textId="77777777" w:rsidR="00000000" w:rsidRDefault="00767B53" w:rsidP="00767B53">
      <w:pPr>
        <w:pStyle w:val="Heading3"/>
        <w:numPr>
          <w:ilvl w:val="1"/>
          <w:numId w:val="30"/>
        </w:numPr>
        <w:rPr>
          <w:sz w:val="24"/>
          <w:szCs w:val="24"/>
        </w:rPr>
      </w:pPr>
      <w:r>
        <w:rPr>
          <w:sz w:val="24"/>
          <w:szCs w:val="24"/>
        </w:rPr>
        <w:t xml:space="preserve">Broadening the kinds and numbers of casual factors in the attribution process. The more people spend time with each other the less they attribute things </w:t>
      </w:r>
      <w:r>
        <w:rPr>
          <w:sz w:val="24"/>
          <w:szCs w:val="24"/>
        </w:rPr>
        <w:t>negatively.</w:t>
      </w:r>
    </w:p>
    <w:p w14:paraId="3D712452" w14:textId="77777777" w:rsidR="00000000" w:rsidRDefault="00767B53"/>
    <w:p w14:paraId="388B3C33" w14:textId="77777777" w:rsidR="00000000" w:rsidRDefault="00767B53">
      <w:pPr>
        <w:pStyle w:val="Heading1"/>
        <w:jc w:val="center"/>
        <w:rPr>
          <w:i/>
          <w:iCs/>
          <w:sz w:val="24"/>
          <w:szCs w:val="24"/>
        </w:rPr>
      </w:pPr>
      <w:r>
        <w:rPr>
          <w:i/>
          <w:iCs/>
          <w:sz w:val="24"/>
          <w:szCs w:val="24"/>
        </w:rPr>
        <w:t xml:space="preserve">Community Responses </w:t>
      </w:r>
    </w:p>
    <w:p w14:paraId="50914545" w14:textId="77777777" w:rsidR="00000000" w:rsidRDefault="00767B53" w:rsidP="00767B53">
      <w:pPr>
        <w:pStyle w:val="Heading3"/>
        <w:numPr>
          <w:ilvl w:val="0"/>
          <w:numId w:val="31"/>
        </w:numPr>
        <w:rPr>
          <w:sz w:val="24"/>
          <w:szCs w:val="24"/>
        </w:rPr>
      </w:pPr>
      <w:r>
        <w:rPr>
          <w:sz w:val="24"/>
          <w:szCs w:val="24"/>
        </w:rPr>
        <w:t>Acknowledge your ethnicity. Know differences and similarities</w:t>
      </w:r>
    </w:p>
    <w:p w14:paraId="701B529D" w14:textId="77777777" w:rsidR="00000000" w:rsidRDefault="00767B53" w:rsidP="00767B53">
      <w:pPr>
        <w:pStyle w:val="Heading3"/>
        <w:numPr>
          <w:ilvl w:val="0"/>
          <w:numId w:val="31"/>
        </w:numPr>
        <w:rPr>
          <w:sz w:val="24"/>
          <w:szCs w:val="24"/>
        </w:rPr>
      </w:pPr>
      <w:r>
        <w:rPr>
          <w:sz w:val="24"/>
          <w:szCs w:val="24"/>
        </w:rPr>
        <w:t xml:space="preserve">Racism is an issue, experienced both at the hands of the dominant culture as well as the friction between cultures. </w:t>
      </w:r>
    </w:p>
    <w:p w14:paraId="633D361D" w14:textId="77777777" w:rsidR="00000000" w:rsidRDefault="00767B53" w:rsidP="00767B53">
      <w:pPr>
        <w:pStyle w:val="Heading3"/>
        <w:numPr>
          <w:ilvl w:val="0"/>
          <w:numId w:val="31"/>
        </w:numPr>
        <w:rPr>
          <w:sz w:val="24"/>
          <w:szCs w:val="24"/>
        </w:rPr>
      </w:pPr>
      <w:r>
        <w:rPr>
          <w:sz w:val="24"/>
          <w:szCs w:val="24"/>
        </w:rPr>
        <w:t>Generational changes add another l</w:t>
      </w:r>
      <w:r>
        <w:rPr>
          <w:sz w:val="24"/>
          <w:szCs w:val="24"/>
        </w:rPr>
        <w:t xml:space="preserve">ayer of complexity to the equation. </w:t>
      </w:r>
    </w:p>
    <w:p w14:paraId="3E51D1B9" w14:textId="77777777" w:rsidR="00000000" w:rsidRDefault="00767B53" w:rsidP="00767B53">
      <w:pPr>
        <w:pStyle w:val="Heading3"/>
        <w:numPr>
          <w:ilvl w:val="0"/>
          <w:numId w:val="31"/>
        </w:numPr>
        <w:rPr>
          <w:sz w:val="24"/>
          <w:szCs w:val="24"/>
        </w:rPr>
      </w:pPr>
      <w:r>
        <w:rPr>
          <w:sz w:val="24"/>
          <w:szCs w:val="24"/>
        </w:rPr>
        <w:t xml:space="preserve"> Moving to personal not just group relationships is critical. </w:t>
      </w:r>
    </w:p>
    <w:p w14:paraId="63E78238" w14:textId="77777777" w:rsidR="00767B53" w:rsidRDefault="00767B53" w:rsidP="00767B53">
      <w:pPr>
        <w:pStyle w:val="Heading3"/>
        <w:numPr>
          <w:ilvl w:val="0"/>
          <w:numId w:val="11"/>
        </w:numPr>
        <w:ind w:left="780" w:hanging="420"/>
        <w:rPr>
          <w:sz w:val="24"/>
          <w:szCs w:val="24"/>
        </w:rPr>
      </w:pPr>
      <w:r>
        <w:rPr>
          <w:sz w:val="24"/>
          <w:szCs w:val="24"/>
        </w:rPr>
        <w:t>Add a third cultural group to diminish singular focus</w:t>
      </w:r>
    </w:p>
    <w:sectPr w:rsidR="00767B5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JNCN+TimesNewRoman">
    <w:altName w:val="Calibri"/>
    <w:panose1 w:val="00000000000000000000"/>
    <w:charset w:val="00"/>
    <w:family w:val="auto"/>
    <w:notTrueType/>
    <w:pitch w:val="default"/>
    <w:sig w:usb0="00000003" w:usb1="00000000" w:usb2="00000000" w:usb3="00000000" w:csb0="00000001" w:csb1="00000000"/>
  </w:font>
  <w:font w:name="HIJNMP+TimesNewRoman,Italic">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16A27AA"/>
    <w:lvl w:ilvl="0">
      <w:numFmt w:val="decimal"/>
      <w:lvlText w:val="*"/>
      <w:lvlJc w:val="left"/>
    </w:lvl>
  </w:abstractNum>
  <w:abstractNum w:abstractNumId="1" w15:restartNumberingAfterBreak="0">
    <w:nsid w:val="02093C15"/>
    <w:multiLevelType w:val="hybridMultilevel"/>
    <w:tmpl w:val="48CC28E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5374C19"/>
    <w:multiLevelType w:val="hybridMultilevel"/>
    <w:tmpl w:val="31B8DA9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145F2CA9"/>
    <w:multiLevelType w:val="hybridMultilevel"/>
    <w:tmpl w:val="F8D0C6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14F404A5"/>
    <w:multiLevelType w:val="hybridMultilevel"/>
    <w:tmpl w:val="E0CEEFBC"/>
    <w:lvl w:ilvl="0" w:tplc="7CD0D6D4">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1D1476"/>
    <w:multiLevelType w:val="hybridMultilevel"/>
    <w:tmpl w:val="43544C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5C6564C"/>
    <w:multiLevelType w:val="hybridMultilevel"/>
    <w:tmpl w:val="C4C0A056"/>
    <w:lvl w:ilvl="0" w:tplc="5F443368">
      <w:start w:val="1"/>
      <w:numFmt w:val="decimal"/>
      <w:lvlText w:val="%1."/>
      <w:lvlJc w:val="left"/>
      <w:pPr>
        <w:tabs>
          <w:tab w:val="num" w:pos="360"/>
        </w:tabs>
        <w:ind w:left="360" w:hanging="360"/>
      </w:pPr>
      <w:rPr>
        <w:rFonts w:ascii="Tahoma" w:hAnsi="Tahoma" w:cs="Tahoma" w:hint="default"/>
        <w:sz w:val="24"/>
        <w:szCs w:val="24"/>
      </w:rPr>
    </w:lvl>
    <w:lvl w:ilvl="1" w:tplc="04090019">
      <w:start w:val="1"/>
      <w:numFmt w:val="lowerLetter"/>
      <w:lvlText w:val="%2."/>
      <w:lvlJc w:val="left"/>
      <w:pPr>
        <w:tabs>
          <w:tab w:val="num" w:pos="810"/>
        </w:tabs>
        <w:ind w:left="810" w:hanging="360"/>
      </w:pPr>
    </w:lvl>
    <w:lvl w:ilvl="2" w:tplc="0409001B">
      <w:start w:val="1"/>
      <w:numFmt w:val="lowerRoman"/>
      <w:lvlText w:val="%3."/>
      <w:lvlJc w:val="right"/>
      <w:pPr>
        <w:tabs>
          <w:tab w:val="num" w:pos="1530"/>
        </w:tabs>
        <w:ind w:left="1530" w:hanging="180"/>
      </w:pPr>
    </w:lvl>
    <w:lvl w:ilvl="3" w:tplc="0409000F">
      <w:start w:val="1"/>
      <w:numFmt w:val="decimal"/>
      <w:lvlText w:val="%4."/>
      <w:lvlJc w:val="left"/>
      <w:pPr>
        <w:tabs>
          <w:tab w:val="num" w:pos="2250"/>
        </w:tabs>
        <w:ind w:left="2250" w:hanging="360"/>
      </w:pPr>
    </w:lvl>
    <w:lvl w:ilvl="4" w:tplc="04090019">
      <w:start w:val="1"/>
      <w:numFmt w:val="lowerLetter"/>
      <w:lvlText w:val="%5."/>
      <w:lvlJc w:val="left"/>
      <w:pPr>
        <w:tabs>
          <w:tab w:val="num" w:pos="2970"/>
        </w:tabs>
        <w:ind w:left="2970" w:hanging="360"/>
      </w:pPr>
    </w:lvl>
    <w:lvl w:ilvl="5" w:tplc="0409001B">
      <w:start w:val="1"/>
      <w:numFmt w:val="lowerRoman"/>
      <w:lvlText w:val="%6."/>
      <w:lvlJc w:val="right"/>
      <w:pPr>
        <w:tabs>
          <w:tab w:val="num" w:pos="3690"/>
        </w:tabs>
        <w:ind w:left="3690" w:hanging="180"/>
      </w:pPr>
    </w:lvl>
    <w:lvl w:ilvl="6" w:tplc="0409000F">
      <w:start w:val="1"/>
      <w:numFmt w:val="decimal"/>
      <w:lvlText w:val="%7."/>
      <w:lvlJc w:val="left"/>
      <w:pPr>
        <w:tabs>
          <w:tab w:val="num" w:pos="4410"/>
        </w:tabs>
        <w:ind w:left="4410" w:hanging="360"/>
      </w:pPr>
    </w:lvl>
    <w:lvl w:ilvl="7" w:tplc="04090019">
      <w:start w:val="1"/>
      <w:numFmt w:val="lowerLetter"/>
      <w:lvlText w:val="%8."/>
      <w:lvlJc w:val="left"/>
      <w:pPr>
        <w:tabs>
          <w:tab w:val="num" w:pos="5130"/>
        </w:tabs>
        <w:ind w:left="5130" w:hanging="360"/>
      </w:pPr>
    </w:lvl>
    <w:lvl w:ilvl="8" w:tplc="0409001B">
      <w:start w:val="1"/>
      <w:numFmt w:val="lowerRoman"/>
      <w:lvlText w:val="%9."/>
      <w:lvlJc w:val="right"/>
      <w:pPr>
        <w:tabs>
          <w:tab w:val="num" w:pos="5850"/>
        </w:tabs>
        <w:ind w:left="5850" w:hanging="180"/>
      </w:pPr>
    </w:lvl>
  </w:abstractNum>
  <w:abstractNum w:abstractNumId="7" w15:restartNumberingAfterBreak="0">
    <w:nsid w:val="25DA5FAC"/>
    <w:multiLevelType w:val="hybridMultilevel"/>
    <w:tmpl w:val="C7385A94"/>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8" w15:restartNumberingAfterBreak="0">
    <w:nsid w:val="25F60008"/>
    <w:multiLevelType w:val="hybridMultilevel"/>
    <w:tmpl w:val="AD2E533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30AD0986"/>
    <w:multiLevelType w:val="hybridMultilevel"/>
    <w:tmpl w:val="DCD4540C"/>
    <w:lvl w:ilvl="0" w:tplc="7CD0D6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347123BB"/>
    <w:multiLevelType w:val="hybridMultilevel"/>
    <w:tmpl w:val="BD6EDDFA"/>
    <w:lvl w:ilvl="0" w:tplc="04090001">
      <w:start w:val="1"/>
      <w:numFmt w:val="bullet"/>
      <w:lvlText w:val=""/>
      <w:lvlJc w:val="left"/>
      <w:pPr>
        <w:tabs>
          <w:tab w:val="num" w:pos="360"/>
        </w:tabs>
        <w:ind w:left="36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7CF362E"/>
    <w:multiLevelType w:val="hybridMultilevel"/>
    <w:tmpl w:val="8F6A4262"/>
    <w:lvl w:ilvl="0" w:tplc="0409000F">
      <w:start w:val="1"/>
      <w:numFmt w:val="decimal"/>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12" w15:restartNumberingAfterBreak="0">
    <w:nsid w:val="3A3D71CF"/>
    <w:multiLevelType w:val="hybridMultilevel"/>
    <w:tmpl w:val="BB645B2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4BA30043"/>
    <w:multiLevelType w:val="hybridMultilevel"/>
    <w:tmpl w:val="9190DA4E"/>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F0F2A79"/>
    <w:multiLevelType w:val="hybridMultilevel"/>
    <w:tmpl w:val="52CE1856"/>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15" w15:restartNumberingAfterBreak="0">
    <w:nsid w:val="5181009D"/>
    <w:multiLevelType w:val="hybridMultilevel"/>
    <w:tmpl w:val="784450DE"/>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16" w15:restartNumberingAfterBreak="0">
    <w:nsid w:val="5E2166D4"/>
    <w:multiLevelType w:val="hybridMultilevel"/>
    <w:tmpl w:val="4CB2DC58"/>
    <w:lvl w:ilvl="0" w:tplc="7CD0D6D4">
      <w:start w:val="1"/>
      <w:numFmt w:val="decimal"/>
      <w:lvlText w:val="%1."/>
      <w:lvlJc w:val="left"/>
      <w:pPr>
        <w:tabs>
          <w:tab w:val="num" w:pos="990"/>
        </w:tabs>
        <w:ind w:left="990" w:hanging="36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start w:val="1"/>
      <w:numFmt w:val="lowerLetter"/>
      <w:lvlText w:val="%8."/>
      <w:lvlJc w:val="left"/>
      <w:pPr>
        <w:tabs>
          <w:tab w:val="num" w:pos="6390"/>
        </w:tabs>
        <w:ind w:left="6390" w:hanging="360"/>
      </w:pPr>
    </w:lvl>
    <w:lvl w:ilvl="8" w:tplc="0409001B">
      <w:start w:val="1"/>
      <w:numFmt w:val="lowerRoman"/>
      <w:lvlText w:val="%9."/>
      <w:lvlJc w:val="right"/>
      <w:pPr>
        <w:tabs>
          <w:tab w:val="num" w:pos="7110"/>
        </w:tabs>
        <w:ind w:left="7110" w:hanging="180"/>
      </w:pPr>
    </w:lvl>
  </w:abstractNum>
  <w:abstractNum w:abstractNumId="17" w15:restartNumberingAfterBreak="0">
    <w:nsid w:val="6A01794C"/>
    <w:multiLevelType w:val="hybridMultilevel"/>
    <w:tmpl w:val="498E2144"/>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18" w15:restartNumberingAfterBreak="0">
    <w:nsid w:val="6DD01614"/>
    <w:multiLevelType w:val="hybridMultilevel"/>
    <w:tmpl w:val="5A200A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7AAD102F"/>
    <w:multiLevelType w:val="hybridMultilevel"/>
    <w:tmpl w:val="FA4A89A4"/>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20" w15:restartNumberingAfterBreak="0">
    <w:nsid w:val="7AE86677"/>
    <w:multiLevelType w:val="hybridMultilevel"/>
    <w:tmpl w:val="5AF6F588"/>
    <w:lvl w:ilvl="0" w:tplc="7C3208B2">
      <w:start w:val="1"/>
      <w:numFmt w:val="decimal"/>
      <w:lvlText w:val="%1."/>
      <w:lvlJc w:val="left"/>
      <w:pPr>
        <w:tabs>
          <w:tab w:val="num" w:pos="990"/>
        </w:tabs>
        <w:ind w:left="990" w:hanging="360"/>
      </w:pPr>
      <w:rPr>
        <w:rFonts w:ascii="Tahoma" w:hAnsi="Tahoma" w:cs="Tahoma"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0"/>
        <w:lvlJc w:val="left"/>
        <w:rPr>
          <w:rFonts w:ascii="Wingdings" w:hAnsi="Wingdings" w:cs="Wingdings" w:hint="default"/>
          <w:sz w:val="32"/>
          <w:szCs w:val="32"/>
        </w:rPr>
      </w:lvl>
    </w:lvlOverride>
  </w:num>
  <w:num w:numId="2">
    <w:abstractNumId w:val="0"/>
    <w:lvlOverride w:ilvl="0">
      <w:lvl w:ilvl="0">
        <w:numFmt w:val="bullet"/>
        <w:lvlText w:val=""/>
        <w:legacy w:legacy="1" w:legacySpace="0" w:legacyIndent="0"/>
        <w:lvlJc w:val="left"/>
        <w:rPr>
          <w:rFonts w:ascii="Wingdings" w:hAnsi="Wingdings" w:cs="Wingdings" w:hint="default"/>
          <w:sz w:val="19"/>
          <w:szCs w:val="19"/>
        </w:rPr>
      </w:lvl>
    </w:lvlOverride>
  </w:num>
  <w:num w:numId="3">
    <w:abstractNumId w:val="0"/>
    <w:lvlOverride w:ilvl="0">
      <w:lvl w:ilvl="0">
        <w:numFmt w:val="bullet"/>
        <w:lvlText w:val=""/>
        <w:legacy w:legacy="1" w:legacySpace="0" w:legacyIndent="0"/>
        <w:lvlJc w:val="left"/>
        <w:rPr>
          <w:rFonts w:ascii="Wingdings" w:hAnsi="Wingdings" w:cs="Wingdings" w:hint="default"/>
          <w:sz w:val="15"/>
          <w:szCs w:val="15"/>
        </w:rPr>
      </w:lvl>
    </w:lvlOverride>
  </w:num>
  <w:num w:numId="4">
    <w:abstractNumId w:val="0"/>
    <w:lvlOverride w:ilvl="0">
      <w:lvl w:ilvl="0">
        <w:numFmt w:val="bullet"/>
        <w:lvlText w:val=""/>
        <w:legacy w:legacy="1" w:legacySpace="0" w:legacyIndent="0"/>
        <w:lvlJc w:val="left"/>
        <w:rPr>
          <w:rFonts w:ascii="Wingdings" w:hAnsi="Wingdings" w:cs="Wingdings" w:hint="default"/>
          <w:sz w:val="17"/>
          <w:szCs w:val="17"/>
        </w:rPr>
      </w:lvl>
    </w:lvlOverride>
  </w:num>
  <w:num w:numId="5">
    <w:abstractNumId w:val="0"/>
    <w:lvlOverride w:ilvl="0">
      <w:lvl w:ilvl="0">
        <w:numFmt w:val="bullet"/>
        <w:lvlText w:val=""/>
        <w:legacy w:legacy="1" w:legacySpace="0" w:legacyIndent="0"/>
        <w:lvlJc w:val="left"/>
        <w:rPr>
          <w:rFonts w:ascii="Wingdings" w:hAnsi="Wingdings" w:cs="Wingdings" w:hint="default"/>
          <w:sz w:val="28"/>
          <w:szCs w:val="28"/>
        </w:rPr>
      </w:lvl>
    </w:lvlOverride>
  </w:num>
  <w:num w:numId="6">
    <w:abstractNumId w:val="0"/>
    <w:lvlOverride w:ilvl="0">
      <w:lvl w:ilvl="0">
        <w:numFmt w:val="bullet"/>
        <w:lvlText w:val=""/>
        <w:legacy w:legacy="1" w:legacySpace="0" w:legacyIndent="0"/>
        <w:lvlJc w:val="left"/>
        <w:rPr>
          <w:rFonts w:ascii="Wingdings" w:hAnsi="Wingdings" w:cs="Wingdings" w:hint="default"/>
          <w:sz w:val="14"/>
          <w:szCs w:val="14"/>
        </w:rPr>
      </w:lvl>
    </w:lvlOverride>
  </w:num>
  <w:num w:numId="7">
    <w:abstractNumId w:val="0"/>
    <w:lvlOverride w:ilvl="0">
      <w:lvl w:ilvl="0">
        <w:numFmt w:val="bullet"/>
        <w:lvlText w:val=""/>
        <w:legacy w:legacy="1" w:legacySpace="0" w:legacyIndent="0"/>
        <w:lvlJc w:val="left"/>
        <w:rPr>
          <w:rFonts w:ascii="Wingdings" w:hAnsi="Wingdings" w:cs="Wingdings" w:hint="default"/>
          <w:sz w:val="18"/>
          <w:szCs w:val="18"/>
        </w:rPr>
      </w:lvl>
    </w:lvlOverride>
  </w:num>
  <w:num w:numId="8">
    <w:abstractNumId w:val="0"/>
    <w:lvlOverride w:ilvl="0">
      <w:lvl w:ilvl="0">
        <w:numFmt w:val="bullet"/>
        <w:lvlText w:val=""/>
        <w:legacy w:legacy="1" w:legacySpace="0" w:legacyIndent="0"/>
        <w:lvlJc w:val="left"/>
        <w:rPr>
          <w:rFonts w:ascii="Wingdings" w:hAnsi="Wingdings" w:cs="Wingdings" w:hint="default"/>
          <w:sz w:val="20"/>
          <w:szCs w:val="20"/>
        </w:rPr>
      </w:lvl>
    </w:lvlOverride>
  </w:num>
  <w:num w:numId="9">
    <w:abstractNumId w:val="0"/>
    <w:lvlOverride w:ilvl="0">
      <w:lvl w:ilvl="0">
        <w:numFmt w:val="bullet"/>
        <w:lvlText w:val=""/>
        <w:legacy w:legacy="1" w:legacySpace="0" w:legacyIndent="0"/>
        <w:lvlJc w:val="left"/>
        <w:rPr>
          <w:rFonts w:ascii="Wingdings" w:hAnsi="Wingdings" w:cs="Wingdings" w:hint="default"/>
          <w:sz w:val="13"/>
          <w:szCs w:val="13"/>
        </w:rPr>
      </w:lvl>
    </w:lvlOverride>
  </w:num>
  <w:num w:numId="10">
    <w:abstractNumId w:val="0"/>
    <w:lvlOverride w:ilvl="0">
      <w:lvl w:ilvl="0">
        <w:numFmt w:val="bullet"/>
        <w:lvlText w:val=""/>
        <w:legacy w:legacy="1" w:legacySpace="0" w:legacyIndent="0"/>
        <w:lvlJc w:val="left"/>
        <w:rPr>
          <w:rFonts w:ascii="Wingdings" w:hAnsi="Wingdings" w:cs="Wingdings" w:hint="default"/>
          <w:sz w:val="12"/>
          <w:szCs w:val="12"/>
        </w:rPr>
      </w:lvl>
    </w:lvlOverride>
  </w:num>
  <w:num w:numId="11">
    <w:abstractNumId w:val="0"/>
    <w:lvlOverride w:ilvl="0">
      <w:lvl w:ilvl="0">
        <w:numFmt w:val="bullet"/>
        <w:lvlText w:val=""/>
        <w:legacy w:legacy="1" w:legacySpace="0" w:legacyIndent="0"/>
        <w:lvlJc w:val="left"/>
        <w:rPr>
          <w:rFonts w:ascii="Wingdings" w:hAnsi="Wingdings" w:cs="Wingdings" w:hint="default"/>
          <w:sz w:val="24"/>
          <w:szCs w:val="24"/>
        </w:rPr>
      </w:lvl>
    </w:lvlOverride>
  </w:num>
  <w:num w:numId="12">
    <w:abstractNumId w:val="1"/>
  </w:num>
  <w:num w:numId="13">
    <w:abstractNumId w:val="4"/>
  </w:num>
  <w:num w:numId="14">
    <w:abstractNumId w:val="9"/>
  </w:num>
  <w:num w:numId="15">
    <w:abstractNumId w:val="16"/>
  </w:num>
  <w:num w:numId="16">
    <w:abstractNumId w:val="7"/>
  </w:num>
  <w:num w:numId="17">
    <w:abstractNumId w:val="10"/>
  </w:num>
  <w:num w:numId="18">
    <w:abstractNumId w:val="2"/>
  </w:num>
  <w:num w:numId="19">
    <w:abstractNumId w:val="15"/>
  </w:num>
  <w:num w:numId="20">
    <w:abstractNumId w:val="17"/>
  </w:num>
  <w:num w:numId="21">
    <w:abstractNumId w:val="14"/>
  </w:num>
  <w:num w:numId="22">
    <w:abstractNumId w:val="19"/>
  </w:num>
  <w:num w:numId="23">
    <w:abstractNumId w:val="11"/>
  </w:num>
  <w:num w:numId="24">
    <w:abstractNumId w:val="20"/>
  </w:num>
  <w:num w:numId="25">
    <w:abstractNumId w:val="6"/>
  </w:num>
  <w:num w:numId="26">
    <w:abstractNumId w:val="12"/>
  </w:num>
  <w:num w:numId="27">
    <w:abstractNumId w:val="13"/>
  </w:num>
  <w:num w:numId="28">
    <w:abstractNumId w:val="8"/>
  </w:num>
  <w:num w:numId="29">
    <w:abstractNumId w:val="5"/>
  </w:num>
  <w:num w:numId="30">
    <w:abstractNumId w:val="18"/>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2D07"/>
    <w:rsid w:val="00767B53"/>
    <w:rsid w:val="00E4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0EF11F"/>
  <w14:defaultImageDpi w14:val="0"/>
  <w15:docId w15:val="{A3247F70-A4B6-4ED1-8360-2B23CBC3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widowControl w:val="0"/>
      <w:autoSpaceDE w:val="0"/>
      <w:autoSpaceDN w:val="0"/>
      <w:adjustRightInd w:val="0"/>
      <w:outlineLvl w:val="0"/>
    </w:pPr>
    <w:rPr>
      <w:rFonts w:ascii="Tahoma" w:hAnsi="Tahoma" w:cs="Tahoma"/>
      <w:b/>
      <w:bCs/>
      <w:sz w:val="44"/>
      <w:szCs w:val="44"/>
    </w:rPr>
  </w:style>
  <w:style w:type="paragraph" w:styleId="Heading2">
    <w:name w:val="heading 2"/>
    <w:basedOn w:val="Normal"/>
    <w:next w:val="Normal"/>
    <w:link w:val="Heading2Char"/>
    <w:uiPriority w:val="99"/>
    <w:qFormat/>
    <w:pPr>
      <w:widowControl w:val="0"/>
      <w:autoSpaceDE w:val="0"/>
      <w:autoSpaceDN w:val="0"/>
      <w:adjustRightInd w:val="0"/>
      <w:ind w:left="270" w:hanging="270"/>
      <w:outlineLvl w:val="1"/>
    </w:pPr>
    <w:rPr>
      <w:rFonts w:ascii="Tahoma" w:hAnsi="Tahoma" w:cs="Tahoma"/>
      <w:sz w:val="32"/>
      <w:szCs w:val="32"/>
    </w:rPr>
  </w:style>
  <w:style w:type="paragraph" w:styleId="Heading3">
    <w:name w:val="heading 3"/>
    <w:basedOn w:val="Normal"/>
    <w:next w:val="Normal"/>
    <w:link w:val="Heading3Char"/>
    <w:uiPriority w:val="99"/>
    <w:qFormat/>
    <w:pPr>
      <w:widowControl w:val="0"/>
      <w:autoSpaceDE w:val="0"/>
      <w:autoSpaceDN w:val="0"/>
      <w:adjustRightInd w:val="0"/>
      <w:ind w:left="585" w:hanging="225"/>
      <w:outlineLvl w:val="2"/>
    </w:pPr>
    <w:rPr>
      <w:rFonts w:ascii="Tahoma" w:hAnsi="Tahoma" w:cs="Tahoma"/>
      <w:sz w:val="28"/>
      <w:szCs w:val="28"/>
    </w:rPr>
  </w:style>
  <w:style w:type="paragraph" w:styleId="Heading4">
    <w:name w:val="heading 4"/>
    <w:basedOn w:val="Normal"/>
    <w:next w:val="Normal"/>
    <w:link w:val="Heading4Char"/>
    <w:uiPriority w:val="99"/>
    <w:qFormat/>
    <w:pPr>
      <w:widowControl w:val="0"/>
      <w:autoSpaceDE w:val="0"/>
      <w:autoSpaceDN w:val="0"/>
      <w:adjustRightInd w:val="0"/>
      <w:ind w:left="900" w:hanging="180"/>
      <w:outlineLvl w:val="3"/>
    </w:pPr>
    <w:rPr>
      <w:rFonts w:ascii="Tahoma" w:hAnsi="Tahoma" w:cs="Tahoma"/>
    </w:rPr>
  </w:style>
  <w:style w:type="paragraph" w:styleId="Heading5">
    <w:name w:val="heading 5"/>
    <w:basedOn w:val="Normal"/>
    <w:next w:val="Normal"/>
    <w:link w:val="Heading5Char"/>
    <w:uiPriority w:val="99"/>
    <w:qFormat/>
    <w:pPr>
      <w:widowControl w:val="0"/>
      <w:autoSpaceDE w:val="0"/>
      <w:autoSpaceDN w:val="0"/>
      <w:adjustRightInd w:val="0"/>
      <w:ind w:left="1260" w:hanging="180"/>
      <w:outlineLvl w:val="4"/>
    </w:pPr>
    <w:rPr>
      <w:rFonts w:ascii="Tahoma" w:hAnsi="Tahoma" w:cs="Tahoma"/>
      <w:sz w:val="20"/>
      <w:szCs w:val="20"/>
    </w:rPr>
  </w:style>
  <w:style w:type="paragraph" w:styleId="Heading6">
    <w:name w:val="heading 6"/>
    <w:basedOn w:val="Normal"/>
    <w:next w:val="Normal"/>
    <w:link w:val="Heading6Char"/>
    <w:uiPriority w:val="99"/>
    <w:qFormat/>
    <w:pPr>
      <w:widowControl w:val="0"/>
      <w:autoSpaceDE w:val="0"/>
      <w:autoSpaceDN w:val="0"/>
      <w:adjustRightInd w:val="0"/>
      <w:ind w:left="1620" w:hanging="180"/>
      <w:outlineLvl w:val="5"/>
    </w:pPr>
    <w:rPr>
      <w:rFonts w:ascii="Tahoma" w:hAnsi="Tahoma" w:cs="Tahoma"/>
      <w:sz w:val="20"/>
      <w:szCs w:val="20"/>
    </w:rPr>
  </w:style>
  <w:style w:type="paragraph" w:styleId="Heading7">
    <w:name w:val="heading 7"/>
    <w:basedOn w:val="Normal"/>
    <w:next w:val="Normal"/>
    <w:link w:val="Heading7Char"/>
    <w:uiPriority w:val="99"/>
    <w:qFormat/>
    <w:pPr>
      <w:keepNext/>
      <w:jc w:val="center"/>
      <w:outlineLvl w:val="6"/>
    </w:pPr>
    <w:rPr>
      <w:b/>
      <w:bCs/>
      <w:sz w:val="28"/>
      <w:szCs w:val="28"/>
    </w:rPr>
  </w:style>
  <w:style w:type="paragraph" w:styleId="Heading8">
    <w:name w:val="heading 8"/>
    <w:basedOn w:val="Normal"/>
    <w:next w:val="Normal"/>
    <w:link w:val="Heading8Char"/>
    <w:uiPriority w:val="99"/>
    <w:qFormat/>
    <w:pPr>
      <w:keepNext/>
      <w:outlineLvl w:val="7"/>
    </w:pPr>
    <w:rPr>
      <w:rFonts w:ascii="Tahoma" w:hAnsi="Tahoma" w:cs="Tahoma"/>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4667</Words>
  <Characters>26608</Characters>
  <Application>Microsoft Office Word</Application>
  <DocSecurity>0</DocSecurity>
  <Lines>221</Lines>
  <Paragraphs>62</Paragraphs>
  <ScaleCrop>false</ScaleCrop>
  <Company> MBBS</Company>
  <LinksUpToDate>false</LinksUpToDate>
  <CharactersWithSpaces>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Pastoring the Multicultural Church </dc:title>
  <dc:subject/>
  <dc:creator>James Westgate</dc:creator>
  <cp:keywords/>
  <dc:description/>
  <cp:lastModifiedBy>James Westgate</cp:lastModifiedBy>
  <cp:revision>2</cp:revision>
  <cp:lastPrinted>2006-01-18T00:30:00Z</cp:lastPrinted>
  <dcterms:created xsi:type="dcterms:W3CDTF">2020-03-28T18:07:00Z</dcterms:created>
  <dcterms:modified xsi:type="dcterms:W3CDTF">2020-03-28T18:07:00Z</dcterms:modified>
</cp:coreProperties>
</file>