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41" w:rsidRDefault="00EE5C9F" w:rsidP="007F0C41">
      <w:pPr>
        <w:ind w:left="720" w:firstLine="720"/>
        <w:jc w:val="both"/>
        <w:rPr>
          <w:b/>
          <w:sz w:val="56"/>
          <w:szCs w:val="56"/>
        </w:rPr>
      </w:pPr>
      <w:r w:rsidRPr="007F0C41">
        <w:rPr>
          <w:b/>
          <w:sz w:val="56"/>
          <w:szCs w:val="56"/>
        </w:rPr>
        <w:t xml:space="preserve">Beaver Brook Rod </w:t>
      </w:r>
      <w:r w:rsidR="007F0C41" w:rsidRPr="007F0C41">
        <w:rPr>
          <w:b/>
          <w:sz w:val="56"/>
          <w:szCs w:val="56"/>
        </w:rPr>
        <w:t xml:space="preserve">&amp; </w:t>
      </w:r>
      <w:r w:rsidRPr="007F0C41">
        <w:rPr>
          <w:b/>
          <w:sz w:val="56"/>
          <w:szCs w:val="56"/>
        </w:rPr>
        <w:t>Gun Club</w:t>
      </w:r>
    </w:p>
    <w:p w:rsidR="007F0C41" w:rsidRDefault="007F0C41" w:rsidP="007F0C41">
      <w:pPr>
        <w:ind w:left="720" w:firstLine="72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  <w:t xml:space="preserve">John </w:t>
      </w:r>
      <w:proofErr w:type="spellStart"/>
      <w:r>
        <w:rPr>
          <w:b/>
          <w:sz w:val="56"/>
          <w:szCs w:val="56"/>
        </w:rPr>
        <w:t>Pallis</w:t>
      </w:r>
      <w:proofErr w:type="spellEnd"/>
      <w:r>
        <w:rPr>
          <w:b/>
          <w:sz w:val="56"/>
          <w:szCs w:val="56"/>
        </w:rPr>
        <w:t xml:space="preserve"> Memorial</w:t>
      </w:r>
    </w:p>
    <w:p w:rsidR="007F0C41" w:rsidRDefault="007F0C41" w:rsidP="007F0C41">
      <w:pPr>
        <w:ind w:left="1440" w:firstLine="72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Kid’s Trout Fishing</w:t>
      </w:r>
    </w:p>
    <w:p w:rsidR="007F0C41" w:rsidRDefault="000A0749" w:rsidP="007F0C41">
      <w:pPr>
        <w:ind w:left="1440" w:firstLine="72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  <w:t>Tournament</w:t>
      </w:r>
    </w:p>
    <w:p w:rsidR="000A0749" w:rsidRDefault="000A0749" w:rsidP="007F0C41">
      <w:pPr>
        <w:ind w:left="1440" w:firstLine="720"/>
        <w:jc w:val="both"/>
        <w:rPr>
          <w:b/>
          <w:sz w:val="56"/>
          <w:szCs w:val="56"/>
        </w:rPr>
      </w:pPr>
    </w:p>
    <w:p w:rsidR="007F0C41" w:rsidRDefault="007F0C41" w:rsidP="000A0749">
      <w:pPr>
        <w:ind w:left="2160" w:firstLine="72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May </w:t>
      </w:r>
      <w:r w:rsidR="00A73B51">
        <w:rPr>
          <w:b/>
          <w:sz w:val="56"/>
          <w:szCs w:val="56"/>
        </w:rPr>
        <w:t>7</w:t>
      </w:r>
      <w:r>
        <w:rPr>
          <w:b/>
          <w:sz w:val="56"/>
          <w:szCs w:val="56"/>
        </w:rPr>
        <w:t>, 201</w:t>
      </w:r>
      <w:r w:rsidR="00A73B51">
        <w:rPr>
          <w:b/>
          <w:sz w:val="56"/>
          <w:szCs w:val="56"/>
        </w:rPr>
        <w:t>6</w:t>
      </w:r>
      <w:bookmarkStart w:id="0" w:name="_GoBack"/>
      <w:bookmarkEnd w:id="0"/>
    </w:p>
    <w:p w:rsidR="007F0C41" w:rsidRPr="007F0C41" w:rsidRDefault="007F0C41" w:rsidP="007F0C41">
      <w:pPr>
        <w:ind w:left="1440" w:firstLine="720"/>
        <w:jc w:val="both"/>
        <w:rPr>
          <w:b/>
          <w:sz w:val="56"/>
          <w:szCs w:val="56"/>
        </w:rPr>
      </w:pPr>
    </w:p>
    <w:p w:rsidR="007F0C41" w:rsidRPr="007F0C41" w:rsidRDefault="007F0C41" w:rsidP="007F0C41">
      <w:pPr>
        <w:ind w:left="2160" w:firstLine="720"/>
        <w:rPr>
          <w:b/>
        </w:rPr>
      </w:pPr>
    </w:p>
    <w:p w:rsidR="00F3462E" w:rsidRPr="007F0C41" w:rsidRDefault="00EE5C9F">
      <w:pPr>
        <w:rPr>
          <w:sz w:val="40"/>
          <w:szCs w:val="40"/>
        </w:rPr>
      </w:pPr>
      <w:r>
        <w:t xml:space="preserve"> </w:t>
      </w:r>
      <w:r w:rsidR="007F0C41" w:rsidRPr="007F0C41">
        <w:rPr>
          <w:sz w:val="40"/>
          <w:szCs w:val="40"/>
        </w:rPr>
        <w:t>Free to all children under the age of 16</w:t>
      </w:r>
      <w:r w:rsidR="00CD7D0C" w:rsidRPr="007F0C41">
        <w:rPr>
          <w:sz w:val="40"/>
          <w:szCs w:val="40"/>
        </w:rPr>
        <w:tab/>
      </w:r>
    </w:p>
    <w:p w:rsidR="00CD7D0C" w:rsidRDefault="00CD7D0C"/>
    <w:p w:rsidR="00CD7D0C" w:rsidRPr="007F0C41" w:rsidRDefault="007F0C41">
      <w:pPr>
        <w:rPr>
          <w:sz w:val="40"/>
          <w:szCs w:val="40"/>
        </w:rPr>
      </w:pPr>
      <w:r w:rsidRPr="007F0C41">
        <w:rPr>
          <w:sz w:val="40"/>
          <w:szCs w:val="40"/>
        </w:rPr>
        <w:t xml:space="preserve">Refreshments, food served </w:t>
      </w:r>
    </w:p>
    <w:p w:rsidR="00CD7D0C" w:rsidRDefault="00CD7D0C"/>
    <w:p w:rsidR="00CD7D0C" w:rsidRDefault="007F0C41">
      <w:pPr>
        <w:rPr>
          <w:sz w:val="40"/>
          <w:szCs w:val="40"/>
        </w:rPr>
      </w:pPr>
      <w:r w:rsidRPr="007F0C41">
        <w:rPr>
          <w:sz w:val="40"/>
          <w:szCs w:val="40"/>
        </w:rPr>
        <w:t>Bait supplied</w:t>
      </w:r>
    </w:p>
    <w:p w:rsidR="00736A82" w:rsidRDefault="00736A82">
      <w:pPr>
        <w:rPr>
          <w:sz w:val="40"/>
          <w:szCs w:val="40"/>
        </w:rPr>
      </w:pPr>
    </w:p>
    <w:p w:rsidR="00736A82" w:rsidRDefault="00736A82">
      <w:pPr>
        <w:rPr>
          <w:sz w:val="40"/>
          <w:szCs w:val="40"/>
        </w:rPr>
      </w:pPr>
      <w:r>
        <w:rPr>
          <w:sz w:val="40"/>
          <w:szCs w:val="40"/>
        </w:rPr>
        <w:t>Prizes for all children</w:t>
      </w:r>
    </w:p>
    <w:p w:rsidR="00736A82" w:rsidRDefault="00736A82">
      <w:pPr>
        <w:rPr>
          <w:sz w:val="40"/>
          <w:szCs w:val="40"/>
        </w:rPr>
      </w:pPr>
    </w:p>
    <w:p w:rsidR="00736A82" w:rsidRDefault="00736A82">
      <w:pPr>
        <w:rPr>
          <w:sz w:val="40"/>
          <w:szCs w:val="40"/>
        </w:rPr>
      </w:pPr>
      <w:r>
        <w:rPr>
          <w:sz w:val="40"/>
          <w:szCs w:val="40"/>
        </w:rPr>
        <w:t>Hours 8:00 am to 11:00 am</w:t>
      </w:r>
    </w:p>
    <w:p w:rsidR="00736A82" w:rsidRDefault="00736A82">
      <w:pPr>
        <w:rPr>
          <w:sz w:val="40"/>
          <w:szCs w:val="40"/>
        </w:rPr>
      </w:pPr>
    </w:p>
    <w:p w:rsidR="00736A82" w:rsidRDefault="00736A82">
      <w:pPr>
        <w:rPr>
          <w:sz w:val="40"/>
          <w:szCs w:val="40"/>
        </w:rPr>
      </w:pPr>
      <w:r>
        <w:rPr>
          <w:sz w:val="40"/>
          <w:szCs w:val="40"/>
        </w:rPr>
        <w:t xml:space="preserve">Directions from </w:t>
      </w:r>
      <w:proofErr w:type="spellStart"/>
      <w:r>
        <w:rPr>
          <w:sz w:val="40"/>
          <w:szCs w:val="40"/>
        </w:rPr>
        <w:t>Yulan</w:t>
      </w:r>
      <w:proofErr w:type="spellEnd"/>
      <w:r>
        <w:rPr>
          <w:sz w:val="40"/>
          <w:szCs w:val="40"/>
        </w:rPr>
        <w:t xml:space="preserve"> </w:t>
      </w:r>
      <w:r w:rsidR="00C30F49">
        <w:rPr>
          <w:sz w:val="40"/>
          <w:szCs w:val="40"/>
        </w:rPr>
        <w:t xml:space="preserve">four </w:t>
      </w:r>
      <w:proofErr w:type="gramStart"/>
      <w:r w:rsidR="00C30F49">
        <w:rPr>
          <w:sz w:val="40"/>
          <w:szCs w:val="40"/>
        </w:rPr>
        <w:t>corners,</w:t>
      </w:r>
      <w:proofErr w:type="gramEnd"/>
      <w:r w:rsidR="00C30F49">
        <w:rPr>
          <w:sz w:val="40"/>
          <w:szCs w:val="40"/>
        </w:rPr>
        <w:t xml:space="preserve"> travel</w:t>
      </w:r>
      <w:r>
        <w:rPr>
          <w:sz w:val="40"/>
          <w:szCs w:val="40"/>
        </w:rPr>
        <w:t xml:space="preserve"> towards Narrowsburg </w:t>
      </w:r>
      <w:r w:rsidR="000A0749">
        <w:rPr>
          <w:sz w:val="40"/>
          <w:szCs w:val="40"/>
        </w:rPr>
        <w:t>on Beaver Brook Road</w:t>
      </w:r>
      <w:r w:rsidR="00C30F49">
        <w:rPr>
          <w:sz w:val="40"/>
          <w:szCs w:val="40"/>
        </w:rPr>
        <w:t>.</w:t>
      </w:r>
      <w:r w:rsidR="000A0749">
        <w:rPr>
          <w:sz w:val="40"/>
          <w:szCs w:val="40"/>
        </w:rPr>
        <w:t xml:space="preserve"> </w:t>
      </w:r>
      <w:r w:rsidR="00C30F49">
        <w:rPr>
          <w:sz w:val="40"/>
          <w:szCs w:val="40"/>
        </w:rPr>
        <w:t>Travel about three miles. After p</w:t>
      </w:r>
      <w:r>
        <w:rPr>
          <w:sz w:val="40"/>
          <w:szCs w:val="40"/>
        </w:rPr>
        <w:t>assing pond on left side</w:t>
      </w:r>
      <w:r w:rsidR="00C30F49">
        <w:rPr>
          <w:sz w:val="40"/>
          <w:szCs w:val="40"/>
        </w:rPr>
        <w:t xml:space="preserve"> of road</w:t>
      </w:r>
      <w:r>
        <w:rPr>
          <w:sz w:val="40"/>
          <w:szCs w:val="40"/>
        </w:rPr>
        <w:t xml:space="preserve"> turn right onto </w:t>
      </w:r>
      <w:proofErr w:type="spellStart"/>
      <w:r>
        <w:rPr>
          <w:sz w:val="40"/>
          <w:szCs w:val="40"/>
        </w:rPr>
        <w:t>Dexheimer</w:t>
      </w:r>
      <w:proofErr w:type="spellEnd"/>
      <w:r>
        <w:rPr>
          <w:sz w:val="40"/>
          <w:szCs w:val="40"/>
        </w:rPr>
        <w:t xml:space="preserve"> Road just past the pond. Pull into Beaver Brook Rod &amp; Gun Club’s </w:t>
      </w:r>
      <w:proofErr w:type="spellStart"/>
      <w:r>
        <w:rPr>
          <w:sz w:val="40"/>
          <w:szCs w:val="40"/>
        </w:rPr>
        <w:t>Klendin</w:t>
      </w:r>
      <w:proofErr w:type="spellEnd"/>
      <w:r>
        <w:rPr>
          <w:sz w:val="40"/>
          <w:szCs w:val="40"/>
        </w:rPr>
        <w:t xml:space="preserve"> Kirby Pavilion on right. </w:t>
      </w:r>
      <w:r w:rsidR="00C30F49">
        <w:rPr>
          <w:sz w:val="40"/>
          <w:szCs w:val="40"/>
        </w:rPr>
        <w:t>The event is a Koch’s Pond at the Pavilion.</w:t>
      </w:r>
    </w:p>
    <w:p w:rsidR="00736A82" w:rsidRPr="007F0C41" w:rsidRDefault="00736A82">
      <w:pPr>
        <w:rPr>
          <w:sz w:val="40"/>
          <w:szCs w:val="40"/>
        </w:rPr>
      </w:pPr>
    </w:p>
    <w:p w:rsidR="00CD7D0C" w:rsidRPr="00736A82" w:rsidRDefault="00736A82">
      <w:pPr>
        <w:rPr>
          <w:sz w:val="40"/>
          <w:szCs w:val="40"/>
        </w:rPr>
      </w:pPr>
      <w:r w:rsidRPr="00736A82">
        <w:rPr>
          <w:sz w:val="40"/>
          <w:szCs w:val="40"/>
        </w:rPr>
        <w:t>C</w:t>
      </w:r>
      <w:r w:rsidR="00CD7D0C" w:rsidRPr="00736A82">
        <w:rPr>
          <w:sz w:val="40"/>
          <w:szCs w:val="40"/>
        </w:rPr>
        <w:t xml:space="preserve">ontact </w:t>
      </w:r>
      <w:r>
        <w:rPr>
          <w:sz w:val="40"/>
          <w:szCs w:val="40"/>
        </w:rPr>
        <w:t>Person</w:t>
      </w:r>
      <w:r w:rsidR="00C30F49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CD7D0C" w:rsidRPr="00736A82">
        <w:rPr>
          <w:sz w:val="40"/>
          <w:szCs w:val="40"/>
        </w:rPr>
        <w:t xml:space="preserve">JP Lang </w:t>
      </w:r>
      <w:r>
        <w:rPr>
          <w:sz w:val="40"/>
          <w:szCs w:val="40"/>
        </w:rPr>
        <w:t>845-</w:t>
      </w:r>
      <w:r w:rsidR="00CD7D0C" w:rsidRPr="00736A82">
        <w:rPr>
          <w:sz w:val="40"/>
          <w:szCs w:val="40"/>
        </w:rPr>
        <w:t>557</w:t>
      </w:r>
      <w:r>
        <w:rPr>
          <w:sz w:val="40"/>
          <w:szCs w:val="40"/>
        </w:rPr>
        <w:t>-</w:t>
      </w:r>
      <w:r w:rsidR="00CD7D0C" w:rsidRPr="00736A82">
        <w:rPr>
          <w:sz w:val="40"/>
          <w:szCs w:val="40"/>
        </w:rPr>
        <w:t>3329</w:t>
      </w:r>
    </w:p>
    <w:p w:rsidR="00CD7D0C" w:rsidRDefault="00CD7D0C"/>
    <w:p w:rsidR="00CD7D0C" w:rsidRDefault="00CD7D0C"/>
    <w:sectPr w:rsidR="00CD7D0C" w:rsidSect="00F34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7D0C"/>
    <w:rsid w:val="000A0749"/>
    <w:rsid w:val="00105673"/>
    <w:rsid w:val="00281125"/>
    <w:rsid w:val="00435CAA"/>
    <w:rsid w:val="005961F2"/>
    <w:rsid w:val="005D0C59"/>
    <w:rsid w:val="006024ED"/>
    <w:rsid w:val="00736A82"/>
    <w:rsid w:val="00796BF6"/>
    <w:rsid w:val="007F0C41"/>
    <w:rsid w:val="00A73B51"/>
    <w:rsid w:val="00C30F49"/>
    <w:rsid w:val="00CD7D0C"/>
    <w:rsid w:val="00EE5C9F"/>
    <w:rsid w:val="00F3462E"/>
    <w:rsid w:val="00F4174D"/>
    <w:rsid w:val="00FA5FC4"/>
    <w:rsid w:val="00F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96BF6"/>
    <w:rPr>
      <w:b/>
      <w:bCs/>
    </w:rPr>
  </w:style>
  <w:style w:type="character" w:styleId="Emphasis">
    <w:name w:val="Emphasis"/>
    <w:basedOn w:val="DefaultParagraphFont"/>
    <w:qFormat/>
    <w:rsid w:val="00796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DOT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james.hanson</dc:creator>
  <cp:lastModifiedBy>Hanson, James (FRA)</cp:lastModifiedBy>
  <cp:revision>2</cp:revision>
  <cp:lastPrinted>2014-04-30T23:08:00Z</cp:lastPrinted>
  <dcterms:created xsi:type="dcterms:W3CDTF">2016-03-12T13:59:00Z</dcterms:created>
  <dcterms:modified xsi:type="dcterms:W3CDTF">2016-03-12T13:59:00Z</dcterms:modified>
</cp:coreProperties>
</file>