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p>
    <w:p w:rsidR="00CC5171" w:rsidRDefault="00CC5171" w:rsidP="00CC5171">
      <w:pPr>
        <w:pStyle w:val="NormalWeb"/>
        <w:shd w:val="clear" w:color="auto" w:fill="FFFFFF"/>
        <w:spacing w:before="0" w:beforeAutospacing="0" w:after="0" w:afterAutospacing="0"/>
        <w:jc w:val="center"/>
        <w:rPr>
          <w:rFonts w:ascii="Georgia" w:hAnsi="Georgia"/>
          <w:b/>
          <w:color w:val="000000"/>
          <w:sz w:val="32"/>
          <w:szCs w:val="32"/>
          <w:u w:val="single"/>
        </w:rPr>
      </w:pPr>
    </w:p>
    <w:p w:rsidR="00CC5171" w:rsidRPr="00CC5171" w:rsidRDefault="00CC5171" w:rsidP="00CC5171">
      <w:pPr>
        <w:pStyle w:val="NormalWeb"/>
        <w:shd w:val="clear" w:color="auto" w:fill="FFFFFF"/>
        <w:spacing w:before="0" w:beforeAutospacing="0" w:after="0" w:afterAutospacing="0"/>
        <w:jc w:val="center"/>
        <w:rPr>
          <w:rFonts w:ascii="Georgia" w:hAnsi="Georgia"/>
          <w:b/>
          <w:color w:val="000000"/>
          <w:sz w:val="32"/>
          <w:szCs w:val="32"/>
          <w:u w:val="single"/>
        </w:rPr>
      </w:pPr>
      <w:r w:rsidRPr="00CC5171">
        <w:rPr>
          <w:rFonts w:ascii="Georgia" w:hAnsi="Georgia"/>
          <w:b/>
          <w:color w:val="000000"/>
          <w:sz w:val="32"/>
          <w:szCs w:val="32"/>
          <w:u w:val="single"/>
        </w:rPr>
        <w:t>Summer Camp Details</w:t>
      </w: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Swim Lessons</w:t>
      </w: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Swim lessons will be held in the mornings at 9:30 Monday through Friday.  On the first day of class each swimmer will be assessed on their skills and placed in a group based on his/her skill level.  It is not necessary to already know how to swim. </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Items for your swim bag:  Swimming suit/trunks, sun screen, goggles, water bottle, towels (2)</w:t>
      </w: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Open Swim</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Between 1 and 2:45 campers can enjoy open swim time.  They are welcome to play the entire time but can also lay out on the pool deck with friends or enjoy a quiet activity under the shade.  All swimmers will be required to stay in the pool area during open swim.  Lifeguards will be on duty as well as the camp leader to facilitate games and oversee activities. A second swim suit/trunks might be handy to bring for open swim time.</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br/>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Outside Activities</w:t>
      </w: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Every opportunity we get to be outside and play we will take, whether hiking to the nature preserve or a nearby park or maybe even to the library.</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Please make sure your camper is prepared by wearing close toed shoes; preferably tennis shoes, using sun screen (our leaders will be reminding campers throughout the day) bringing a refillable water bottle, and wearing a hat and if desired sunglasses.</w:t>
      </w: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r>
        <w:rPr>
          <w:rFonts w:ascii="Georgia" w:hAnsi="Georgia"/>
          <w:color w:val="000000"/>
          <w:sz w:val="19"/>
          <w:szCs w:val="19"/>
        </w:rPr>
        <w:br/>
      </w:r>
      <w:r>
        <w:rPr>
          <w:rFonts w:ascii="Georgia" w:hAnsi="Georgia"/>
          <w:color w:val="000000"/>
          <w:sz w:val="19"/>
          <w:szCs w:val="19"/>
          <w:u w:val="single"/>
        </w:rPr>
        <w:t>Indoor Activities</w:t>
      </w:r>
    </w:p>
    <w:p w:rsidR="00CC5171" w:rsidRP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Indoor activities are also a part of this program, there will be art projects, science and cooking activities, in-house field trips, and indoor games spread out through the day and week.</w:t>
      </w:r>
    </w:p>
    <w:p w:rsidR="00CC5171" w:rsidRDefault="00CC5171" w:rsidP="00CC5171">
      <w:pPr>
        <w:pStyle w:val="NormalWeb"/>
        <w:shd w:val="clear" w:color="auto" w:fill="FFFFFF"/>
        <w:spacing w:before="0" w:beforeAutospacing="0" w:after="0" w:afterAutospacing="0"/>
        <w:rPr>
          <w:rFonts w:ascii="Georgia" w:hAnsi="Georgia"/>
          <w:color w:val="000000"/>
          <w:sz w:val="19"/>
          <w:szCs w:val="19"/>
          <w:u w:val="single"/>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Lunch and Snacks</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We will have an opportunity for campers to have a morning and afternoon snack as well as a scheduled 30 minute lunch break.  Please provide them with a hearty lunch and several snacks to boost their energy for the days busy activities.  Sunshine Summer Camp is not able to provide food for campers.  There will be a fridge to keep lunches cool.</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br/>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For the Safety of Your Children</w:t>
      </w: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Everyday your camper attends camp you must sign them in/out. If you have someone other than yourself picking up your camper, you must notify the staff (you can add them to your contacts on your online registration).  Identification will be required for unfamiliar individuals picking up your children.</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Doors will be open for camp no earlier than 7:55am.  You may pick up your camper as early as you need, but no later than 5:00pm.  We do not have additional extended care; please make the appropriate arrangements.</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If you need to pick up your child early for an appointment or what not, it is important to let the camp leader/ director know in advance to make sure that the camper ready for you and not participating in an activity off site.  You may also bring them back after the appointment so they don't miss out on too many camp activities.</w:t>
      </w: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u w:val="single"/>
        </w:rPr>
        <w:t>Odds and Ends</w:t>
      </w: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r>
        <w:rPr>
          <w:rFonts w:ascii="Georgia" w:hAnsi="Georgia"/>
          <w:color w:val="000000"/>
          <w:sz w:val="19"/>
          <w:szCs w:val="19"/>
        </w:rPr>
        <w:t>Some of our activities can get messy.  Keeping a large t-shirt that can get dirty in your campers backpack can come in handy.  </w:t>
      </w:r>
    </w:p>
    <w:p w:rsidR="00CC5171" w:rsidRDefault="00CC5171" w:rsidP="00CC5171">
      <w:pPr>
        <w:pStyle w:val="NormalWeb"/>
        <w:shd w:val="clear" w:color="auto" w:fill="FFFFFF"/>
        <w:spacing w:before="0" w:beforeAutospacing="0" w:after="0" w:afterAutospacing="0"/>
        <w:rPr>
          <w:rFonts w:ascii="Georgia" w:hAnsi="Georgia"/>
          <w:color w:val="000000"/>
          <w:sz w:val="19"/>
          <w:szCs w:val="19"/>
        </w:rPr>
      </w:pPr>
    </w:p>
    <w:p w:rsidR="00CC5171" w:rsidRDefault="00CC5171" w:rsidP="00CC5171">
      <w:pPr>
        <w:pStyle w:val="NormalWeb"/>
        <w:shd w:val="clear" w:color="auto" w:fill="FFFFFF"/>
        <w:spacing w:before="0" w:beforeAutospacing="0" w:after="0" w:afterAutospacing="0"/>
        <w:rPr>
          <w:rFonts w:ascii="Open Sans" w:hAnsi="Open Sans"/>
          <w:color w:val="9F9B9B"/>
          <w:sz w:val="18"/>
          <w:szCs w:val="18"/>
        </w:rPr>
      </w:pPr>
      <w:r>
        <w:rPr>
          <w:rFonts w:ascii="Georgia" w:hAnsi="Georgia"/>
          <w:color w:val="000000"/>
          <w:sz w:val="19"/>
          <w:szCs w:val="19"/>
        </w:rPr>
        <w:t>We offer Family Swim on Fridays between 4 and 6</w:t>
      </w:r>
      <w:r w:rsidR="00EF6E28">
        <w:rPr>
          <w:rFonts w:ascii="Georgia" w:hAnsi="Georgia"/>
          <w:color w:val="000000"/>
          <w:sz w:val="19"/>
          <w:szCs w:val="19"/>
        </w:rPr>
        <w:t>.  One of the perks about be a member in the Sunshine Summer Camp your immediate family is able to join Family Swim for free any of the weeks throughout the year.</w:t>
      </w:r>
    </w:p>
    <w:p w:rsidR="00C50680" w:rsidRDefault="00C50680"/>
    <w:sectPr w:rsidR="00C50680" w:rsidSect="00C50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20"/>
  <w:characterSpacingControl w:val="doNotCompress"/>
  <w:compat/>
  <w:rsids>
    <w:rsidRoot w:val="00CC5171"/>
    <w:rsid w:val="00C50680"/>
    <w:rsid w:val="00CC5171"/>
    <w:rsid w:val="00EF6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916264">
      <w:bodyDiv w:val="1"/>
      <w:marLeft w:val="0"/>
      <w:marRight w:val="0"/>
      <w:marTop w:val="0"/>
      <w:marBottom w:val="0"/>
      <w:divBdr>
        <w:top w:val="none" w:sz="0" w:space="0" w:color="auto"/>
        <w:left w:val="none" w:sz="0" w:space="0" w:color="auto"/>
        <w:bottom w:val="none" w:sz="0" w:space="0" w:color="auto"/>
        <w:right w:val="none" w:sz="0" w:space="0" w:color="auto"/>
      </w:divBdr>
    </w:div>
    <w:div w:id="7051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2017-01-26T21:26:00Z</dcterms:created>
  <dcterms:modified xsi:type="dcterms:W3CDTF">2017-01-26T21:39:00Z</dcterms:modified>
</cp:coreProperties>
</file>