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43" w:rsidRPr="00B52443" w:rsidRDefault="00B52443" w:rsidP="00B52443">
      <w:pPr>
        <w:spacing w:line="240" w:lineRule="auto"/>
        <w:jc w:val="center"/>
        <w:textAlignment w:val="baseline"/>
        <w:outlineLvl w:val="1"/>
        <w:rPr>
          <w:rFonts w:ascii="Helvetica" w:eastAsia="Times New Roman" w:hAnsi="Helvetica" w:cs="Arial"/>
          <w:color w:val="929292"/>
          <w:sz w:val="36"/>
          <w:szCs w:val="36"/>
        </w:rPr>
      </w:pPr>
      <w:r w:rsidRPr="00B52443">
        <w:rPr>
          <w:rFonts w:ascii="Helvetica" w:eastAsia="Times New Roman" w:hAnsi="Helvetica" w:cs="Arial"/>
          <w:b/>
          <w:bCs/>
          <w:color w:val="929292"/>
          <w:sz w:val="51"/>
          <w:szCs w:val="51"/>
          <w:bdr w:val="none" w:sz="0" w:space="0" w:color="auto" w:frame="1"/>
        </w:rPr>
        <w:t>VOLUNTEER</w:t>
      </w:r>
    </w:p>
    <w:p w:rsidR="00B52443" w:rsidRPr="00B52443" w:rsidRDefault="00B52443" w:rsidP="00B52443">
      <w:pPr>
        <w:spacing w:after="0"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 xml:space="preserve">There are several different ways you can get involved with the amazing work that </w:t>
      </w:r>
      <w:r w:rsidR="00917B0F">
        <w:rPr>
          <w:rFonts w:ascii="Arial" w:eastAsia="Times New Roman" w:hAnsi="Arial" w:cs="Arial"/>
          <w:color w:val="929292"/>
          <w:sz w:val="24"/>
          <w:szCs w:val="24"/>
        </w:rPr>
        <w:t>Wags &amp; Whiskers</w:t>
      </w:r>
      <w:r w:rsidRPr="00B52443">
        <w:rPr>
          <w:rFonts w:ascii="Arial" w:eastAsia="Times New Roman" w:hAnsi="Arial" w:cs="Arial"/>
          <w:color w:val="929292"/>
          <w:sz w:val="24"/>
          <w:szCs w:val="24"/>
        </w:rPr>
        <w:t xml:space="preserve"> does. Some are listed below. If you are interested in lending a hand with anything listed or unlisted, please let us know and click the button below to fill out a volunteer application! It is only by the generosity of people like you that we are able to continue this important work, supporting our troops and critically ill by fostering their animals in their time of need.</w:t>
      </w:r>
    </w:p>
    <w:p w:rsidR="00B52443" w:rsidRPr="00B52443" w:rsidRDefault="00B52443" w:rsidP="00B52443">
      <w:pPr>
        <w:spacing w:after="0" w:line="240" w:lineRule="atLeast"/>
        <w:textAlignment w:val="baseline"/>
        <w:outlineLvl w:val="2"/>
        <w:rPr>
          <w:rFonts w:ascii="Helvetica" w:eastAsia="Times New Roman" w:hAnsi="Helvetica" w:cs="Arial"/>
          <w:color w:val="0E2E4C"/>
          <w:sz w:val="33"/>
          <w:szCs w:val="33"/>
        </w:rPr>
      </w:pPr>
      <w:r w:rsidRPr="00B52443">
        <w:rPr>
          <w:rFonts w:ascii="Helvetica" w:eastAsia="Times New Roman" w:hAnsi="Helvetica" w:cs="Arial"/>
          <w:color w:val="0E2E4C"/>
          <w:sz w:val="33"/>
          <w:szCs w:val="33"/>
        </w:rPr>
        <w:t>Home Visit Volunteer:</w:t>
      </w:r>
    </w:p>
    <w:p w:rsidR="00B52443" w:rsidRPr="00B52443" w:rsidRDefault="00B52443" w:rsidP="00B52443">
      <w:pPr>
        <w:spacing w:after="0"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 xml:space="preserve">The Home Visit Volunteer is currently one of the most needed and helpful way to support </w:t>
      </w:r>
      <w:r w:rsidR="00917B0F">
        <w:rPr>
          <w:rFonts w:ascii="Arial" w:eastAsia="Times New Roman" w:hAnsi="Arial" w:cs="Arial"/>
          <w:color w:val="929292"/>
          <w:sz w:val="24"/>
          <w:szCs w:val="24"/>
        </w:rPr>
        <w:t xml:space="preserve">Wags &amp; Whiskers </w:t>
      </w:r>
      <w:r w:rsidRPr="00B52443">
        <w:rPr>
          <w:rFonts w:ascii="Arial" w:eastAsia="Times New Roman" w:hAnsi="Arial" w:cs="Arial"/>
          <w:color w:val="929292"/>
          <w:sz w:val="24"/>
          <w:szCs w:val="24"/>
        </w:rPr>
        <w:t>mission. HVV’s help by checking prospective foster homes for animal-appropriateness and safety before any pets are placed there, as well as helping us understand the expectations of the foster home. </w:t>
      </w:r>
      <w:hyperlink r:id="rId4" w:history="1">
        <w:r w:rsidRPr="00B52443">
          <w:rPr>
            <w:rFonts w:ascii="Arial" w:eastAsia="Times New Roman" w:hAnsi="Arial" w:cs="Arial"/>
            <w:color w:val="438EB8"/>
            <w:sz w:val="24"/>
            <w:szCs w:val="24"/>
            <w:bdr w:val="none" w:sz="0" w:space="0" w:color="auto" w:frame="1"/>
          </w:rPr>
          <w:t xml:space="preserve">Watch </w:t>
        </w:r>
        <w:proofErr w:type="spellStart"/>
        <w:r w:rsidRPr="00B52443">
          <w:rPr>
            <w:rFonts w:ascii="Arial" w:eastAsia="Times New Roman" w:hAnsi="Arial" w:cs="Arial"/>
            <w:color w:val="438EB8"/>
            <w:sz w:val="24"/>
            <w:szCs w:val="24"/>
            <w:bdr w:val="none" w:sz="0" w:space="0" w:color="auto" w:frame="1"/>
          </w:rPr>
          <w:t>our</w:t>
        </w:r>
        <w:proofErr w:type="spellEnd"/>
        <w:r w:rsidRPr="00B52443">
          <w:rPr>
            <w:rFonts w:ascii="Arial" w:eastAsia="Times New Roman" w:hAnsi="Arial" w:cs="Arial"/>
            <w:color w:val="438EB8"/>
            <w:sz w:val="24"/>
            <w:szCs w:val="24"/>
            <w:bdr w:val="none" w:sz="0" w:space="0" w:color="auto" w:frame="1"/>
          </w:rPr>
          <w:t xml:space="preserve"> How </w:t>
        </w:r>
        <w:proofErr w:type="gramStart"/>
        <w:r w:rsidRPr="00B52443">
          <w:rPr>
            <w:rFonts w:ascii="Arial" w:eastAsia="Times New Roman" w:hAnsi="Arial" w:cs="Arial"/>
            <w:color w:val="438EB8"/>
            <w:sz w:val="24"/>
            <w:szCs w:val="24"/>
            <w:bdr w:val="none" w:sz="0" w:space="0" w:color="auto" w:frame="1"/>
          </w:rPr>
          <w:t>To</w:t>
        </w:r>
        <w:proofErr w:type="gramEnd"/>
        <w:r w:rsidRPr="00B52443">
          <w:rPr>
            <w:rFonts w:ascii="Arial" w:eastAsia="Times New Roman" w:hAnsi="Arial" w:cs="Arial"/>
            <w:color w:val="438EB8"/>
            <w:sz w:val="24"/>
            <w:szCs w:val="24"/>
            <w:bdr w:val="none" w:sz="0" w:space="0" w:color="auto" w:frame="1"/>
          </w:rPr>
          <w:t xml:space="preserve"> Do a Home Visit video here!</w:t>
        </w:r>
      </w:hyperlink>
    </w:p>
    <w:p w:rsidR="00B52443" w:rsidRPr="00B52443" w:rsidRDefault="00B52443" w:rsidP="00B52443">
      <w:pPr>
        <w:spacing w:after="0" w:line="240" w:lineRule="atLeast"/>
        <w:textAlignment w:val="baseline"/>
        <w:outlineLvl w:val="2"/>
        <w:rPr>
          <w:rFonts w:ascii="Helvetica" w:eastAsia="Times New Roman" w:hAnsi="Helvetica" w:cs="Arial"/>
          <w:color w:val="0E2E4C"/>
          <w:sz w:val="33"/>
          <w:szCs w:val="33"/>
        </w:rPr>
      </w:pPr>
      <w:r w:rsidRPr="00B52443">
        <w:rPr>
          <w:rFonts w:ascii="Helvetica" w:eastAsia="Times New Roman" w:hAnsi="Helvetica" w:cs="Arial"/>
          <w:color w:val="0E2E4C"/>
          <w:sz w:val="33"/>
          <w:szCs w:val="33"/>
        </w:rPr>
        <w:t>Video Volunteer:</w:t>
      </w:r>
    </w:p>
    <w:p w:rsidR="00B52443" w:rsidRPr="00B52443" w:rsidRDefault="00B52443" w:rsidP="00B52443">
      <w:pPr>
        <w:spacing w:after="0"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We have several amazing reunions a month that we would love to have videotaped to share with the world. If you have skill/equipment and would like to help to video or edit footage for one of these, we would love to have you with us!</w:t>
      </w:r>
    </w:p>
    <w:p w:rsidR="00B52443" w:rsidRPr="00B52443" w:rsidRDefault="00B52443" w:rsidP="00B52443">
      <w:pPr>
        <w:spacing w:after="0" w:line="240" w:lineRule="atLeast"/>
        <w:textAlignment w:val="baseline"/>
        <w:outlineLvl w:val="2"/>
        <w:rPr>
          <w:rFonts w:ascii="Helvetica" w:eastAsia="Times New Roman" w:hAnsi="Helvetica" w:cs="Arial"/>
          <w:color w:val="0E2E4C"/>
          <w:sz w:val="33"/>
          <w:szCs w:val="33"/>
        </w:rPr>
      </w:pPr>
      <w:proofErr w:type="spellStart"/>
      <w:r w:rsidRPr="00B52443">
        <w:rPr>
          <w:rFonts w:ascii="Helvetica" w:eastAsia="Times New Roman" w:hAnsi="Helvetica" w:cs="Arial"/>
          <w:color w:val="0E2E4C"/>
          <w:sz w:val="33"/>
          <w:szCs w:val="33"/>
        </w:rPr>
        <w:t>Flyering</w:t>
      </w:r>
      <w:proofErr w:type="spellEnd"/>
      <w:r w:rsidRPr="00B52443">
        <w:rPr>
          <w:rFonts w:ascii="Helvetica" w:eastAsia="Times New Roman" w:hAnsi="Helvetica" w:cs="Arial"/>
          <w:color w:val="0E2E4C"/>
          <w:sz w:val="33"/>
          <w:szCs w:val="33"/>
        </w:rPr>
        <w:t>/Outreach:</w:t>
      </w:r>
    </w:p>
    <w:p w:rsidR="00B52443" w:rsidRPr="00B52443" w:rsidRDefault="00B52443" w:rsidP="00B52443">
      <w:pPr>
        <w:spacing w:after="0"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 xml:space="preserve">The services of </w:t>
      </w:r>
      <w:r w:rsidR="00917B0F">
        <w:rPr>
          <w:rFonts w:ascii="Arial" w:eastAsia="Times New Roman" w:hAnsi="Arial" w:cs="Arial"/>
          <w:color w:val="929292"/>
          <w:sz w:val="24"/>
          <w:szCs w:val="24"/>
        </w:rPr>
        <w:t>Wags &amp; Whiskers</w:t>
      </w:r>
      <w:r w:rsidRPr="00B52443">
        <w:rPr>
          <w:rFonts w:ascii="Arial" w:eastAsia="Times New Roman" w:hAnsi="Arial" w:cs="Arial"/>
          <w:color w:val="929292"/>
          <w:sz w:val="24"/>
          <w:szCs w:val="24"/>
        </w:rPr>
        <w:t xml:space="preserve"> must be shared to save lives! If you can post fliers in your area to spread awareness, and/or speak to business owners about partnering with </w:t>
      </w:r>
      <w:r w:rsidR="00917B0F">
        <w:rPr>
          <w:rFonts w:ascii="Arial" w:eastAsia="Times New Roman" w:hAnsi="Arial" w:cs="Arial"/>
          <w:color w:val="929292"/>
          <w:sz w:val="24"/>
          <w:szCs w:val="24"/>
        </w:rPr>
        <w:t>Wags &amp; Whiskers</w:t>
      </w:r>
      <w:r w:rsidRPr="00B52443">
        <w:rPr>
          <w:rFonts w:ascii="Arial" w:eastAsia="Times New Roman" w:hAnsi="Arial" w:cs="Arial"/>
          <w:color w:val="929292"/>
          <w:sz w:val="24"/>
          <w:szCs w:val="24"/>
        </w:rPr>
        <w:t>, your work today could save a life tomorrow. You can view, download, and print the flyers by clicking on these links:</w:t>
      </w:r>
    </w:p>
    <w:p w:rsidR="00B52443" w:rsidRPr="00B52443" w:rsidRDefault="00B52443" w:rsidP="00B52443">
      <w:pPr>
        <w:spacing w:after="0" w:line="240" w:lineRule="auto"/>
        <w:textAlignment w:val="baseline"/>
        <w:rPr>
          <w:rFonts w:ascii="Arial" w:eastAsia="Times New Roman" w:hAnsi="Arial" w:cs="Arial"/>
          <w:color w:val="929292"/>
          <w:sz w:val="24"/>
          <w:szCs w:val="24"/>
        </w:rPr>
      </w:pPr>
      <w:hyperlink r:id="rId5" w:history="1">
        <w:r w:rsidRPr="00B52443">
          <w:rPr>
            <w:rFonts w:ascii="Arial" w:eastAsia="Times New Roman" w:hAnsi="Arial" w:cs="Arial"/>
            <w:color w:val="438EB8"/>
            <w:sz w:val="24"/>
            <w:szCs w:val="24"/>
            <w:bdr w:val="none" w:sz="0" w:space="0" w:color="auto" w:frame="1"/>
          </w:rPr>
          <w:t>Can We Crash With You? </w:t>
        </w:r>
      </w:hyperlink>
      <w:hyperlink r:id="rId6" w:history="1">
        <w:r w:rsidRPr="00B52443">
          <w:rPr>
            <w:rFonts w:ascii="Arial" w:eastAsia="Times New Roman" w:hAnsi="Arial" w:cs="Arial"/>
            <w:color w:val="438EB8"/>
            <w:sz w:val="24"/>
            <w:szCs w:val="24"/>
            <w:bdr w:val="none" w:sz="0" w:space="0" w:color="auto" w:frame="1"/>
          </w:rPr>
          <w:br/>
          <w:t>Will You Be My Foster Home?</w:t>
        </w:r>
      </w:hyperlink>
    </w:p>
    <w:p w:rsidR="00B52443" w:rsidRPr="00B52443" w:rsidRDefault="00B52443" w:rsidP="00B52443">
      <w:pPr>
        <w:spacing w:after="0" w:line="240" w:lineRule="auto"/>
        <w:textAlignment w:val="baseline"/>
        <w:rPr>
          <w:rFonts w:ascii="Arial" w:eastAsia="Times New Roman" w:hAnsi="Arial" w:cs="Arial"/>
          <w:color w:val="929292"/>
          <w:sz w:val="24"/>
          <w:szCs w:val="24"/>
        </w:rPr>
      </w:pPr>
      <w:hyperlink r:id="rId7" w:history="1">
        <w:r w:rsidRPr="00B52443">
          <w:rPr>
            <w:rFonts w:ascii="Arial" w:eastAsia="Times New Roman" w:hAnsi="Arial" w:cs="Arial"/>
            <w:color w:val="438EB8"/>
            <w:sz w:val="24"/>
            <w:szCs w:val="24"/>
            <w:bdr w:val="none" w:sz="0" w:space="0" w:color="auto" w:frame="1"/>
          </w:rPr>
          <w:t>American Bulldog — We Need You!</w:t>
        </w:r>
      </w:hyperlink>
    </w:p>
    <w:p w:rsidR="00B52443" w:rsidRPr="00B52443" w:rsidRDefault="00B52443" w:rsidP="00B52443">
      <w:pPr>
        <w:spacing w:after="0" w:line="240" w:lineRule="atLeast"/>
        <w:textAlignment w:val="baseline"/>
        <w:outlineLvl w:val="2"/>
        <w:rPr>
          <w:rFonts w:ascii="Helvetica" w:eastAsia="Times New Roman" w:hAnsi="Helvetica" w:cs="Arial"/>
          <w:color w:val="0E2E4C"/>
          <w:sz w:val="33"/>
          <w:szCs w:val="33"/>
        </w:rPr>
      </w:pPr>
      <w:r w:rsidRPr="00B52443">
        <w:rPr>
          <w:rFonts w:ascii="Helvetica" w:eastAsia="Times New Roman" w:hAnsi="Helvetica" w:cs="Arial"/>
          <w:color w:val="0E2E4C"/>
          <w:sz w:val="33"/>
          <w:szCs w:val="33"/>
        </w:rPr>
        <w:t>Hold a Fundraiser!</w:t>
      </w:r>
    </w:p>
    <w:p w:rsidR="00B52443" w:rsidRPr="00B52443" w:rsidRDefault="00B52443" w:rsidP="00B52443">
      <w:pPr>
        <w:spacing w:after="0"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Fundraisers can be car washes, bake sales, lemonade stands, selling candy bars, door-to-door collecting, restaurant percentages, business donations, spaghetti dinners, or anything you can think of! Call or email us anytime to speak more about this fun and exciting volunteer activity, great for teams, groups, and scout troops.</w:t>
      </w:r>
    </w:p>
    <w:p w:rsidR="00B52443" w:rsidRPr="00B52443" w:rsidRDefault="00B52443" w:rsidP="00B52443">
      <w:pPr>
        <w:spacing w:after="0"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If you have any particular skills- like organizing, silk</w:t>
      </w:r>
      <w:r w:rsidR="00917B0F">
        <w:rPr>
          <w:rFonts w:ascii="Arial" w:eastAsia="Times New Roman" w:hAnsi="Arial" w:cs="Arial"/>
          <w:color w:val="929292"/>
          <w:sz w:val="24"/>
          <w:szCs w:val="24"/>
        </w:rPr>
        <w:t xml:space="preserve"> </w:t>
      </w:r>
      <w:r w:rsidRPr="00B52443">
        <w:rPr>
          <w:rFonts w:ascii="Arial" w:eastAsia="Times New Roman" w:hAnsi="Arial" w:cs="Arial"/>
          <w:color w:val="929292"/>
          <w:sz w:val="24"/>
          <w:szCs w:val="24"/>
        </w:rPr>
        <w:t>screening, or design skills, please tell us about them! </w:t>
      </w:r>
      <w:r w:rsidRPr="00B52443">
        <w:rPr>
          <w:rFonts w:ascii="Arial" w:eastAsia="Times New Roman" w:hAnsi="Arial" w:cs="Arial"/>
          <w:b/>
          <w:bCs/>
          <w:color w:val="929292"/>
          <w:sz w:val="24"/>
          <w:szCs w:val="24"/>
          <w:bdr w:val="none" w:sz="0" w:space="0" w:color="auto" w:frame="1"/>
        </w:rPr>
        <w:t xml:space="preserve">If you work with animals in any professional context- veterinary, kennel, trainer, or pet supply- and would be willing to discuss discounts for </w:t>
      </w:r>
      <w:r w:rsidR="00917B0F">
        <w:rPr>
          <w:rFonts w:ascii="Arial" w:eastAsia="Times New Roman" w:hAnsi="Arial" w:cs="Arial"/>
          <w:b/>
          <w:bCs/>
          <w:color w:val="929292"/>
          <w:sz w:val="24"/>
          <w:szCs w:val="24"/>
          <w:bdr w:val="none" w:sz="0" w:space="0" w:color="auto" w:frame="1"/>
        </w:rPr>
        <w:t>Wags &amp; Whiskers</w:t>
      </w:r>
      <w:r w:rsidRPr="00B52443">
        <w:rPr>
          <w:rFonts w:ascii="Arial" w:eastAsia="Times New Roman" w:hAnsi="Arial" w:cs="Arial"/>
          <w:b/>
          <w:bCs/>
          <w:color w:val="929292"/>
          <w:sz w:val="24"/>
          <w:szCs w:val="24"/>
          <w:bdr w:val="none" w:sz="0" w:space="0" w:color="auto" w:frame="1"/>
        </w:rPr>
        <w:t xml:space="preserve"> Foster Families, let us know!</w:t>
      </w:r>
      <w:r w:rsidRPr="00B52443">
        <w:rPr>
          <w:rFonts w:ascii="Arial" w:eastAsia="Times New Roman" w:hAnsi="Arial" w:cs="Arial"/>
          <w:color w:val="929292"/>
          <w:sz w:val="24"/>
          <w:szCs w:val="24"/>
        </w:rPr>
        <w:t xml:space="preserve"> Perhaps you can support </w:t>
      </w:r>
      <w:r w:rsidR="00917B0F">
        <w:rPr>
          <w:rFonts w:ascii="Arial" w:eastAsia="Times New Roman" w:hAnsi="Arial" w:cs="Arial"/>
          <w:color w:val="929292"/>
          <w:sz w:val="24"/>
          <w:szCs w:val="24"/>
        </w:rPr>
        <w:t>Wags &amp; Whiskers</w:t>
      </w:r>
      <w:bookmarkStart w:id="0" w:name="_GoBack"/>
      <w:bookmarkEnd w:id="0"/>
      <w:r w:rsidRPr="00B52443">
        <w:rPr>
          <w:rFonts w:ascii="Arial" w:eastAsia="Times New Roman" w:hAnsi="Arial" w:cs="Arial"/>
          <w:color w:val="929292"/>
          <w:sz w:val="24"/>
          <w:szCs w:val="24"/>
        </w:rPr>
        <w:t xml:space="preserve"> in ways that are not mentioned in this email.</w:t>
      </w:r>
    </w:p>
    <w:p w:rsidR="00B52443" w:rsidRPr="00B52443" w:rsidRDefault="00B52443" w:rsidP="00B52443">
      <w:pPr>
        <w:spacing w:line="240" w:lineRule="auto"/>
        <w:textAlignment w:val="baseline"/>
        <w:rPr>
          <w:rFonts w:ascii="Arial" w:eastAsia="Times New Roman" w:hAnsi="Arial" w:cs="Arial"/>
          <w:color w:val="929292"/>
          <w:sz w:val="24"/>
          <w:szCs w:val="24"/>
        </w:rPr>
      </w:pPr>
      <w:r w:rsidRPr="00B52443">
        <w:rPr>
          <w:rFonts w:ascii="Arial" w:eastAsia="Times New Roman" w:hAnsi="Arial" w:cs="Arial"/>
          <w:color w:val="929292"/>
          <w:sz w:val="24"/>
          <w:szCs w:val="24"/>
        </w:rPr>
        <w:t>We truly appreciate your help, and are so excited to be working with you! Together we are protecting the human-animal bond and saving the lives of companion animals- because no one should lose their best friend forever because of a temporary crisis today.</w:t>
      </w:r>
    </w:p>
    <w:p w:rsidR="00B52443" w:rsidRPr="00B52443" w:rsidRDefault="00B52443" w:rsidP="00B52443">
      <w:pPr>
        <w:spacing w:after="0" w:line="240" w:lineRule="auto"/>
        <w:jc w:val="center"/>
        <w:textAlignment w:val="baseline"/>
        <w:rPr>
          <w:rFonts w:ascii="Arial" w:eastAsia="Times New Roman" w:hAnsi="Arial" w:cs="Arial"/>
          <w:color w:val="929292"/>
          <w:sz w:val="24"/>
          <w:szCs w:val="24"/>
        </w:rPr>
      </w:pPr>
      <w:hyperlink r:id="rId8" w:history="1">
        <w:r w:rsidRPr="00B52443">
          <w:rPr>
            <w:rFonts w:ascii="Arial" w:eastAsia="Times New Roman" w:hAnsi="Arial" w:cs="Arial"/>
            <w:b/>
            <w:bCs/>
            <w:caps/>
            <w:color w:val="438EB8"/>
            <w:sz w:val="27"/>
            <w:szCs w:val="27"/>
            <w:bdr w:val="single" w:sz="24" w:space="0" w:color="438EB8" w:frame="1"/>
          </w:rPr>
          <w:t>VOLUNTEER APPLICATION</w:t>
        </w:r>
      </w:hyperlink>
    </w:p>
    <w:p w:rsidR="00CB33A0" w:rsidRDefault="00CB33A0"/>
    <w:sectPr w:rsidR="00CB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43"/>
    <w:rsid w:val="007C235B"/>
    <w:rsid w:val="00917B0F"/>
    <w:rsid w:val="00B52443"/>
    <w:rsid w:val="00CB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9DB9E-F107-4E5D-B72C-85BE664C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55759">
      <w:bodyDiv w:val="1"/>
      <w:marLeft w:val="0"/>
      <w:marRight w:val="0"/>
      <w:marTop w:val="0"/>
      <w:marBottom w:val="0"/>
      <w:divBdr>
        <w:top w:val="none" w:sz="0" w:space="0" w:color="auto"/>
        <w:left w:val="none" w:sz="0" w:space="0" w:color="auto"/>
        <w:bottom w:val="none" w:sz="0" w:space="0" w:color="auto"/>
        <w:right w:val="none" w:sz="0" w:space="0" w:color="auto"/>
      </w:divBdr>
      <w:divsChild>
        <w:div w:id="393772575">
          <w:marLeft w:val="0"/>
          <w:marRight w:val="0"/>
          <w:marTop w:val="0"/>
          <w:marBottom w:val="445"/>
          <w:divBdr>
            <w:top w:val="none" w:sz="0" w:space="0" w:color="auto"/>
            <w:left w:val="none" w:sz="0" w:space="0" w:color="auto"/>
            <w:bottom w:val="none" w:sz="0" w:space="0" w:color="auto"/>
            <w:right w:val="none" w:sz="0" w:space="0" w:color="auto"/>
          </w:divBdr>
          <w:divsChild>
            <w:div w:id="1283421036">
              <w:marLeft w:val="0"/>
              <w:marRight w:val="0"/>
              <w:marTop w:val="0"/>
              <w:marBottom w:val="0"/>
              <w:divBdr>
                <w:top w:val="none" w:sz="0" w:space="0" w:color="auto"/>
                <w:left w:val="none" w:sz="0" w:space="0" w:color="auto"/>
                <w:bottom w:val="none" w:sz="0" w:space="0" w:color="auto"/>
                <w:right w:val="none" w:sz="0" w:space="0" w:color="auto"/>
              </w:divBdr>
            </w:div>
          </w:divsChild>
        </w:div>
        <w:div w:id="615478442">
          <w:marLeft w:val="0"/>
          <w:marRight w:val="0"/>
          <w:marTop w:val="0"/>
          <w:marBottom w:val="445"/>
          <w:divBdr>
            <w:top w:val="none" w:sz="0" w:space="0" w:color="auto"/>
            <w:left w:val="none" w:sz="0" w:space="0" w:color="auto"/>
            <w:bottom w:val="none" w:sz="0" w:space="0" w:color="auto"/>
            <w:right w:val="none" w:sz="0" w:space="0" w:color="auto"/>
          </w:divBdr>
          <w:divsChild>
            <w:div w:id="1180507205">
              <w:marLeft w:val="0"/>
              <w:marRight w:val="0"/>
              <w:marTop w:val="0"/>
              <w:marBottom w:val="0"/>
              <w:divBdr>
                <w:top w:val="none" w:sz="0" w:space="0" w:color="auto"/>
                <w:left w:val="none" w:sz="0" w:space="0" w:color="auto"/>
                <w:bottom w:val="none" w:sz="0" w:space="0" w:color="auto"/>
                <w:right w:val="none" w:sz="0" w:space="0" w:color="auto"/>
              </w:divBdr>
              <w:divsChild>
                <w:div w:id="3804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tforanimals.org/volunteer-form/" TargetMode="External"/><Relationship Id="rId3" Type="http://schemas.openxmlformats.org/officeDocument/2006/relationships/webSettings" Target="webSettings.xml"/><Relationship Id="rId7" Type="http://schemas.openxmlformats.org/officeDocument/2006/relationships/hyperlink" Target="http://pactforanimals.org/wordpress/wp-content/uploads/2013/09/BulldogFosterFly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ctforanimals.org/wordpress/wp-content/uploads/2013/09/My-foster-home-foster-flyer-LowRes.jpg" TargetMode="External"/><Relationship Id="rId5" Type="http://schemas.openxmlformats.org/officeDocument/2006/relationships/hyperlink" Target="http://pactforanimals.org/wordpress/wp-content/uploads/2013/09/Crash-Flyer-LowRes.jpg" TargetMode="External"/><Relationship Id="rId10" Type="http://schemas.openxmlformats.org/officeDocument/2006/relationships/theme" Target="theme/theme1.xml"/><Relationship Id="rId4" Type="http://schemas.openxmlformats.org/officeDocument/2006/relationships/hyperlink" Target="https://www.youtube.com/watch?v=5Ef0z4ImMR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Shaw</dc:creator>
  <cp:keywords/>
  <dc:description/>
  <cp:lastModifiedBy>Robert Shaw</cp:lastModifiedBy>
  <cp:revision>3</cp:revision>
  <dcterms:created xsi:type="dcterms:W3CDTF">2019-04-20T21:31:00Z</dcterms:created>
  <dcterms:modified xsi:type="dcterms:W3CDTF">2019-04-20T21:35:00Z</dcterms:modified>
</cp:coreProperties>
</file>