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FD7E3" w14:textId="6092B3F2" w:rsidR="00B87877" w:rsidRDefault="00F040F5" w:rsidP="00B87877">
      <w:pPr>
        <w:pBdr>
          <w:top w:val="single" w:sz="18" w:space="1" w:color="auto"/>
          <w:bottom w:val="single" w:sz="18" w:space="1" w:color="auto"/>
        </w:pBdr>
        <w:jc w:val="right"/>
        <w:rPr>
          <w:rFonts w:ascii="Century Gothic" w:hAnsi="Century Gothic"/>
          <w:sz w:val="20"/>
          <w:szCs w:val="20"/>
        </w:rPr>
      </w:pPr>
      <w:bookmarkStart w:id="0" w:name="_GoBack"/>
      <w:bookmarkEnd w:id="0"/>
      <w:r>
        <w:rPr>
          <w:rFonts w:ascii="Century Gothic" w:hAnsi="Century Gothic"/>
          <w:noProof/>
          <w:sz w:val="20"/>
          <w:szCs w:val="20"/>
        </w:rPr>
        <w:drawing>
          <wp:anchor distT="0" distB="0" distL="114300" distR="114300" simplePos="0" relativeHeight="251661312" behindDoc="0" locked="0" layoutInCell="1" allowOverlap="1" wp14:editId="659EE4CE">
            <wp:simplePos x="0" y="0"/>
            <wp:positionH relativeFrom="column">
              <wp:posOffset>-60960</wp:posOffset>
            </wp:positionH>
            <wp:positionV relativeFrom="paragraph">
              <wp:posOffset>0</wp:posOffset>
            </wp:positionV>
            <wp:extent cx="1149773" cy="1149773"/>
            <wp:effectExtent l="0" t="0" r="0" b="0"/>
            <wp:wrapThrough wrapText="bothSides">
              <wp:wrapPolygon edited="0">
                <wp:start x="0" y="0"/>
                <wp:lineTo x="0" y="21003"/>
                <wp:lineTo x="21003" y="21003"/>
                <wp:lineTo x="21003" y="0"/>
                <wp:lineTo x="0" y="0"/>
              </wp:wrapPolygon>
            </wp:wrapThrough>
            <wp:docPr id="2" name="Picture 2" descr="CenC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Cal%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773" cy="11497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A12EE" w14:textId="77777777" w:rsidR="00485209" w:rsidRPr="00B87877" w:rsidRDefault="00485209" w:rsidP="00733E72">
      <w:pPr>
        <w:pBdr>
          <w:top w:val="single" w:sz="18" w:space="1" w:color="auto"/>
          <w:bottom w:val="single" w:sz="18" w:space="1" w:color="auto"/>
        </w:pBdr>
        <w:jc w:val="center"/>
        <w:rPr>
          <w:rFonts w:ascii="Century Gothic" w:hAnsi="Century Gothic"/>
          <w:b/>
          <w:sz w:val="22"/>
          <w:szCs w:val="22"/>
        </w:rPr>
      </w:pPr>
      <w:r w:rsidRPr="00B87877">
        <w:rPr>
          <w:rFonts w:ascii="Century Gothic" w:hAnsi="Century Gothic"/>
          <w:b/>
          <w:sz w:val="22"/>
          <w:szCs w:val="22"/>
        </w:rPr>
        <w:t>WESTOP-CENTRAL CALIFORNIA CHAPTER</w:t>
      </w:r>
    </w:p>
    <w:p w14:paraId="02050AC8" w14:textId="77777777" w:rsidR="00485209" w:rsidRPr="00B87877" w:rsidRDefault="00874676" w:rsidP="00733E72">
      <w:pPr>
        <w:pBdr>
          <w:top w:val="single" w:sz="18" w:space="1" w:color="auto"/>
          <w:bottom w:val="single" w:sz="18" w:space="1" w:color="auto"/>
        </w:pBdr>
        <w:tabs>
          <w:tab w:val="left" w:pos="615"/>
          <w:tab w:val="right" w:pos="10800"/>
        </w:tabs>
        <w:jc w:val="center"/>
        <w:rPr>
          <w:rFonts w:ascii="Century Gothic" w:hAnsi="Century Gothic"/>
          <w:b/>
          <w:sz w:val="22"/>
          <w:szCs w:val="22"/>
        </w:rPr>
      </w:pPr>
      <w:r>
        <w:rPr>
          <w:rFonts w:ascii="Century Gothic" w:hAnsi="Century Gothic"/>
          <w:b/>
          <w:sz w:val="22"/>
          <w:szCs w:val="22"/>
        </w:rPr>
        <w:t>MEETING MINUTES</w:t>
      </w:r>
    </w:p>
    <w:p w14:paraId="167B57BA" w14:textId="77777777" w:rsidR="00485209" w:rsidRPr="00B87877" w:rsidRDefault="001B6375" w:rsidP="00733E72">
      <w:pPr>
        <w:pBdr>
          <w:top w:val="single" w:sz="18" w:space="1" w:color="auto"/>
          <w:bottom w:val="single" w:sz="18" w:space="1" w:color="auto"/>
        </w:pBdr>
        <w:jc w:val="center"/>
        <w:rPr>
          <w:rFonts w:ascii="Century Gothic" w:hAnsi="Century Gothic"/>
          <w:sz w:val="20"/>
          <w:szCs w:val="20"/>
        </w:rPr>
      </w:pPr>
      <w:r>
        <w:rPr>
          <w:rFonts w:ascii="Century Gothic" w:hAnsi="Century Gothic"/>
          <w:sz w:val="20"/>
          <w:szCs w:val="20"/>
        </w:rPr>
        <w:t>9/22/</w:t>
      </w:r>
      <w:r w:rsidR="00F7395D">
        <w:rPr>
          <w:rFonts w:ascii="Century Gothic" w:hAnsi="Century Gothic"/>
          <w:sz w:val="20"/>
          <w:szCs w:val="20"/>
        </w:rPr>
        <w:t>2017</w:t>
      </w:r>
    </w:p>
    <w:p w14:paraId="14E12F7A" w14:textId="77777777" w:rsidR="00485209" w:rsidRPr="00FD7634" w:rsidRDefault="001B6375" w:rsidP="00733E72">
      <w:pPr>
        <w:pBdr>
          <w:top w:val="single" w:sz="18" w:space="1" w:color="auto"/>
          <w:bottom w:val="single" w:sz="18" w:space="1" w:color="auto"/>
        </w:pBdr>
        <w:jc w:val="center"/>
        <w:rPr>
          <w:rFonts w:ascii="Century Gothic" w:hAnsi="Century Gothic"/>
          <w:sz w:val="20"/>
          <w:szCs w:val="20"/>
        </w:rPr>
      </w:pPr>
      <w:r w:rsidRPr="00FD7634">
        <w:rPr>
          <w:rFonts w:ascii="Century Gothic" w:hAnsi="Century Gothic"/>
          <w:sz w:val="20"/>
          <w:szCs w:val="20"/>
        </w:rPr>
        <w:t>California State University, Fresno</w:t>
      </w:r>
    </w:p>
    <w:p w14:paraId="1DE70894" w14:textId="77777777" w:rsidR="00B87877" w:rsidRPr="00FD7634" w:rsidRDefault="00B87877" w:rsidP="00B87877">
      <w:pPr>
        <w:pBdr>
          <w:top w:val="single" w:sz="18" w:space="1" w:color="auto"/>
          <w:bottom w:val="single" w:sz="18" w:space="1" w:color="auto"/>
        </w:pBdr>
        <w:jc w:val="right"/>
        <w:rPr>
          <w:rFonts w:ascii="Century Gothic" w:hAnsi="Century Gothic"/>
          <w:sz w:val="20"/>
          <w:szCs w:val="20"/>
        </w:rPr>
      </w:pPr>
    </w:p>
    <w:p w14:paraId="4340E484" w14:textId="77777777" w:rsidR="00C3259F" w:rsidRPr="00FD7634" w:rsidRDefault="00C3259F" w:rsidP="00335438">
      <w:pPr>
        <w:rPr>
          <w:rFonts w:ascii="Century Gothic" w:hAnsi="Century Gothic"/>
          <w:b/>
          <w:sz w:val="20"/>
          <w:szCs w:val="20"/>
        </w:rPr>
      </w:pPr>
    </w:p>
    <w:p w14:paraId="2B8B721F" w14:textId="77777777" w:rsidR="00E34325" w:rsidRPr="00FD7634" w:rsidRDefault="00E34325" w:rsidP="00335438">
      <w:pPr>
        <w:rPr>
          <w:rFonts w:ascii="Century Gothic" w:hAnsi="Century Gothic"/>
          <w:b/>
          <w:sz w:val="20"/>
          <w:szCs w:val="20"/>
        </w:rPr>
      </w:pPr>
    </w:p>
    <w:p w14:paraId="1FA5E4C2" w14:textId="77777777" w:rsidR="00335438" w:rsidRPr="00FD7634" w:rsidRDefault="00E34325" w:rsidP="00335438">
      <w:pPr>
        <w:rPr>
          <w:rFonts w:ascii="Century Gothic" w:hAnsi="Century Gothic"/>
          <w:b/>
          <w:sz w:val="20"/>
          <w:szCs w:val="20"/>
        </w:rPr>
      </w:pPr>
      <w:r w:rsidRPr="00FD7634">
        <w:rPr>
          <w:rFonts w:ascii="Century Gothic" w:hAnsi="Century Gothic"/>
          <w:b/>
          <w:sz w:val="20"/>
          <w:szCs w:val="20"/>
        </w:rPr>
        <w:t>PRESENT</w:t>
      </w:r>
      <w:r w:rsidR="00335438" w:rsidRPr="00FD7634">
        <w:rPr>
          <w:rFonts w:ascii="Century Gothic" w:hAnsi="Century Gothic"/>
          <w:b/>
          <w:sz w:val="20"/>
          <w:szCs w:val="20"/>
        </w:rPr>
        <w:t xml:space="preserve">: </w:t>
      </w:r>
    </w:p>
    <w:p w14:paraId="3A45A39E" w14:textId="77777777" w:rsidR="00335438" w:rsidRPr="00FD7634" w:rsidRDefault="00335438" w:rsidP="00335438">
      <w:pPr>
        <w:rPr>
          <w:rFonts w:ascii="Century Gothic" w:hAnsi="Century Gothic"/>
          <w:sz w:val="20"/>
          <w:szCs w:val="20"/>
        </w:rPr>
      </w:pPr>
      <w:r w:rsidRPr="00FD7634">
        <w:rPr>
          <w:rFonts w:ascii="Century Gothic" w:hAnsi="Century Gothic"/>
          <w:b/>
          <w:sz w:val="20"/>
          <w:szCs w:val="20"/>
        </w:rPr>
        <w:tab/>
      </w:r>
      <w:r w:rsidRPr="00FD7634">
        <w:rPr>
          <w:rFonts w:ascii="Century Gothic" w:hAnsi="Century Gothic"/>
          <w:b/>
          <w:sz w:val="20"/>
          <w:szCs w:val="20"/>
        </w:rPr>
        <w:tab/>
      </w:r>
      <w:r w:rsidRPr="00FD7634">
        <w:rPr>
          <w:rFonts w:ascii="Century Gothic" w:hAnsi="Century Gothic"/>
          <w:b/>
          <w:sz w:val="20"/>
          <w:szCs w:val="20"/>
        </w:rPr>
        <w:tab/>
      </w:r>
      <w:r w:rsidRPr="00FD7634">
        <w:rPr>
          <w:rFonts w:ascii="Century Gothic" w:hAnsi="Century Gothic"/>
          <w:sz w:val="20"/>
          <w:szCs w:val="20"/>
        </w:rPr>
        <w:tab/>
      </w:r>
      <w:r w:rsidRPr="00FD7634">
        <w:rPr>
          <w:rFonts w:ascii="Century Gothic" w:hAnsi="Century Gothic"/>
          <w:sz w:val="20"/>
          <w:szCs w:val="20"/>
        </w:rPr>
        <w:tab/>
      </w:r>
    </w:p>
    <w:p w14:paraId="1CA2C6A2" w14:textId="77777777" w:rsidR="00335438" w:rsidRPr="00B87877" w:rsidRDefault="00E34325" w:rsidP="00335438">
      <w:pPr>
        <w:numPr>
          <w:ilvl w:val="0"/>
          <w:numId w:val="1"/>
        </w:numPr>
        <w:rPr>
          <w:rFonts w:ascii="Century Gothic" w:hAnsi="Century Gothic"/>
          <w:sz w:val="20"/>
          <w:szCs w:val="20"/>
          <w:u w:val="single"/>
        </w:rPr>
      </w:pPr>
      <w:r w:rsidRPr="00FD7634">
        <w:rPr>
          <w:rFonts w:ascii="Century Gothic" w:hAnsi="Century Gothic"/>
          <w:b/>
          <w:sz w:val="20"/>
          <w:szCs w:val="20"/>
          <w:u w:val="single"/>
        </w:rPr>
        <w:t xml:space="preserve"> </w:t>
      </w:r>
      <w:r w:rsidR="00335438" w:rsidRPr="00B87877">
        <w:rPr>
          <w:rFonts w:ascii="Century Gothic" w:hAnsi="Century Gothic"/>
          <w:b/>
          <w:sz w:val="20"/>
          <w:szCs w:val="20"/>
          <w:u w:val="single"/>
        </w:rPr>
        <w:t>CALL TO ORDER/WELCOME/INTRODUCTIONS</w:t>
      </w:r>
    </w:p>
    <w:p w14:paraId="2BAAED59" w14:textId="77777777" w:rsidR="00335438" w:rsidRPr="00B87877" w:rsidRDefault="00335438" w:rsidP="00335438">
      <w:pPr>
        <w:rPr>
          <w:rFonts w:ascii="Century Gothic" w:hAnsi="Century Gothic"/>
          <w:sz w:val="20"/>
          <w:szCs w:val="20"/>
        </w:rPr>
      </w:pPr>
    </w:p>
    <w:p w14:paraId="57604786" w14:textId="77777777" w:rsidR="00335438" w:rsidRPr="00B87877" w:rsidRDefault="00335438" w:rsidP="00335438">
      <w:pPr>
        <w:ind w:left="360"/>
        <w:rPr>
          <w:rFonts w:ascii="Century Gothic" w:hAnsi="Century Gothic"/>
          <w:sz w:val="20"/>
          <w:szCs w:val="20"/>
        </w:rPr>
      </w:pPr>
      <w:r w:rsidRPr="00B87877">
        <w:rPr>
          <w:rFonts w:ascii="Century Gothic" w:hAnsi="Century Gothic"/>
          <w:sz w:val="20"/>
          <w:szCs w:val="20"/>
        </w:rPr>
        <w:t xml:space="preserve">The </w:t>
      </w:r>
      <w:r w:rsidR="00FD7634">
        <w:rPr>
          <w:rFonts w:ascii="Century Gothic" w:hAnsi="Century Gothic"/>
          <w:b/>
          <w:i/>
          <w:sz w:val="20"/>
          <w:szCs w:val="20"/>
        </w:rPr>
        <w:t>9</w:t>
      </w:r>
      <w:r w:rsidR="00666FC1">
        <w:rPr>
          <w:rFonts w:ascii="Century Gothic" w:hAnsi="Century Gothic"/>
          <w:b/>
          <w:i/>
          <w:sz w:val="20"/>
          <w:szCs w:val="20"/>
        </w:rPr>
        <w:t>/</w:t>
      </w:r>
      <w:r w:rsidR="00FD7634">
        <w:rPr>
          <w:rFonts w:ascii="Century Gothic" w:hAnsi="Century Gothic"/>
          <w:b/>
          <w:i/>
          <w:sz w:val="20"/>
          <w:szCs w:val="20"/>
        </w:rPr>
        <w:t>22</w:t>
      </w:r>
      <w:r w:rsidR="00F7395D">
        <w:rPr>
          <w:rFonts w:ascii="Century Gothic" w:hAnsi="Century Gothic"/>
          <w:b/>
          <w:i/>
          <w:sz w:val="20"/>
          <w:szCs w:val="20"/>
        </w:rPr>
        <w:t>/2017</w:t>
      </w:r>
      <w:r w:rsidRPr="00B87877">
        <w:rPr>
          <w:rFonts w:ascii="Century Gothic" w:hAnsi="Century Gothic"/>
          <w:b/>
          <w:i/>
          <w:sz w:val="20"/>
          <w:szCs w:val="20"/>
        </w:rPr>
        <w:t xml:space="preserve"> </w:t>
      </w:r>
      <w:r w:rsidRPr="00B87877">
        <w:rPr>
          <w:rFonts w:ascii="Century Gothic" w:hAnsi="Century Gothic"/>
          <w:sz w:val="20"/>
          <w:szCs w:val="20"/>
        </w:rPr>
        <w:t>Central California Chapter meeting was called to ord</w:t>
      </w:r>
      <w:r w:rsidR="00C3259F" w:rsidRPr="00B87877">
        <w:rPr>
          <w:rFonts w:ascii="Century Gothic" w:hAnsi="Century Gothic"/>
          <w:sz w:val="20"/>
          <w:szCs w:val="20"/>
        </w:rPr>
        <w:t xml:space="preserve">er by President </w:t>
      </w:r>
      <w:r w:rsidR="00FD7634">
        <w:rPr>
          <w:rFonts w:ascii="Century Gothic" w:hAnsi="Century Gothic"/>
          <w:b/>
          <w:i/>
          <w:sz w:val="20"/>
          <w:szCs w:val="20"/>
        </w:rPr>
        <w:t>Liliana Sanchez</w:t>
      </w:r>
      <w:r w:rsidR="00C3259F" w:rsidRPr="00B87877">
        <w:rPr>
          <w:rFonts w:ascii="Century Gothic" w:hAnsi="Century Gothic"/>
          <w:sz w:val="20"/>
          <w:szCs w:val="20"/>
        </w:rPr>
        <w:t xml:space="preserve"> at </w:t>
      </w:r>
      <w:r w:rsidR="00FD7634">
        <w:rPr>
          <w:rFonts w:ascii="Century Gothic" w:hAnsi="Century Gothic"/>
          <w:b/>
          <w:i/>
          <w:sz w:val="20"/>
          <w:szCs w:val="20"/>
        </w:rPr>
        <w:t>9:26</w:t>
      </w:r>
      <w:r w:rsidR="00086C48">
        <w:rPr>
          <w:rFonts w:ascii="Century Gothic" w:hAnsi="Century Gothic"/>
          <w:b/>
          <w:i/>
          <w:sz w:val="20"/>
          <w:szCs w:val="20"/>
        </w:rPr>
        <w:t xml:space="preserve"> </w:t>
      </w:r>
      <w:r w:rsidR="00F7395D">
        <w:rPr>
          <w:rFonts w:ascii="Century Gothic" w:hAnsi="Century Gothic"/>
          <w:b/>
          <w:i/>
          <w:sz w:val="20"/>
          <w:szCs w:val="20"/>
        </w:rPr>
        <w:t>a</w:t>
      </w:r>
      <w:r w:rsidR="00E84DEE">
        <w:rPr>
          <w:rFonts w:ascii="Century Gothic" w:hAnsi="Century Gothic"/>
          <w:b/>
          <w:i/>
          <w:sz w:val="20"/>
          <w:szCs w:val="20"/>
        </w:rPr>
        <w:t>m</w:t>
      </w:r>
      <w:r w:rsidRPr="00B87877">
        <w:rPr>
          <w:rFonts w:ascii="Century Gothic" w:hAnsi="Century Gothic"/>
          <w:b/>
          <w:i/>
          <w:sz w:val="20"/>
          <w:szCs w:val="20"/>
        </w:rPr>
        <w:t>.</w:t>
      </w:r>
      <w:r w:rsidRPr="00B87877">
        <w:rPr>
          <w:rFonts w:ascii="Century Gothic" w:hAnsi="Century Gothic"/>
          <w:sz w:val="20"/>
          <w:szCs w:val="20"/>
        </w:rPr>
        <w:t xml:space="preserve"> </w:t>
      </w:r>
      <w:r w:rsidR="00843052" w:rsidRPr="00FD7634">
        <w:rPr>
          <w:rFonts w:ascii="Century Gothic" w:hAnsi="Century Gothic"/>
          <w:sz w:val="20"/>
          <w:szCs w:val="20"/>
        </w:rPr>
        <w:t>Membe</w:t>
      </w:r>
      <w:r w:rsidR="00086C48" w:rsidRPr="00FD7634">
        <w:rPr>
          <w:rFonts w:ascii="Century Gothic" w:hAnsi="Century Gothic"/>
          <w:sz w:val="20"/>
          <w:szCs w:val="20"/>
        </w:rPr>
        <w:t>rs present were:</w:t>
      </w:r>
      <w:r w:rsidR="009F21C0">
        <w:rPr>
          <w:rFonts w:ascii="Century Gothic" w:hAnsi="Century Gothic"/>
          <w:sz w:val="20"/>
          <w:szCs w:val="20"/>
        </w:rPr>
        <w:t xml:space="preserve">  </w:t>
      </w:r>
      <w:r w:rsidR="00FD7634" w:rsidRPr="00FD7634">
        <w:rPr>
          <w:rFonts w:ascii="Century Gothic" w:hAnsi="Century Gothic"/>
          <w:sz w:val="20"/>
          <w:szCs w:val="20"/>
        </w:rPr>
        <w:t>Norberto Carbajal, Franky Herrera, Jonathan Muno</w:t>
      </w:r>
      <w:r w:rsidR="009F21C0">
        <w:rPr>
          <w:rFonts w:ascii="Century Gothic" w:hAnsi="Century Gothic"/>
          <w:sz w:val="20"/>
          <w:szCs w:val="20"/>
        </w:rPr>
        <w:t>z, Samantha Gonzales, Brittney Waters, Russel Gross, Joe Guerra, Crystal Benavidez, Christy Gorden, Jenny Amaro, Mike Osorio, Walter Ramirez, Guadalupe Garcia, David Ferguson, Kevin Jow, Mike Rea, Veronica Gonzalez, Janet Figueroa, Diana Tapia-Wright, and Liliana Sanchez</w:t>
      </w:r>
      <w:r w:rsidR="00521A14" w:rsidRPr="00FD7634">
        <w:rPr>
          <w:rFonts w:ascii="Century Gothic" w:hAnsi="Century Gothic"/>
          <w:sz w:val="20"/>
          <w:szCs w:val="20"/>
        </w:rPr>
        <w:t xml:space="preserve">.  </w:t>
      </w:r>
      <w:r w:rsidR="00521A14">
        <w:rPr>
          <w:rFonts w:ascii="Century Gothic" w:hAnsi="Century Gothic"/>
          <w:sz w:val="20"/>
          <w:szCs w:val="20"/>
        </w:rPr>
        <w:t>S</w:t>
      </w:r>
      <w:r w:rsidR="008C44CB">
        <w:rPr>
          <w:rFonts w:ascii="Century Gothic" w:hAnsi="Century Gothic"/>
          <w:sz w:val="20"/>
          <w:szCs w:val="20"/>
        </w:rPr>
        <w:t>ign in sheet provided.</w:t>
      </w:r>
    </w:p>
    <w:p w14:paraId="23A4B181" w14:textId="77777777" w:rsidR="00335438" w:rsidRPr="00B87877" w:rsidRDefault="00335438" w:rsidP="00335438">
      <w:pPr>
        <w:ind w:left="360"/>
        <w:rPr>
          <w:rFonts w:ascii="Century Gothic" w:hAnsi="Century Gothic"/>
          <w:b/>
          <w:sz w:val="20"/>
          <w:szCs w:val="20"/>
        </w:rPr>
      </w:pPr>
    </w:p>
    <w:p w14:paraId="003A62D5" w14:textId="77777777" w:rsidR="00335438" w:rsidRPr="00B87877" w:rsidRDefault="00335438" w:rsidP="009032F2">
      <w:pPr>
        <w:rPr>
          <w:rFonts w:ascii="Century Gothic" w:hAnsi="Century Gothic"/>
          <w:sz w:val="20"/>
          <w:szCs w:val="20"/>
        </w:rPr>
      </w:pPr>
    </w:p>
    <w:p w14:paraId="5AEE24FF" w14:textId="77777777" w:rsidR="00877F29" w:rsidRPr="00B87877" w:rsidRDefault="00877F29" w:rsidP="009032F2">
      <w:pPr>
        <w:rPr>
          <w:rFonts w:ascii="Century Gothic" w:hAnsi="Century Gothic"/>
          <w:b/>
          <w:sz w:val="20"/>
          <w:szCs w:val="20"/>
        </w:rPr>
      </w:pPr>
    </w:p>
    <w:p w14:paraId="7D0E3D80" w14:textId="77777777" w:rsidR="00871321" w:rsidRDefault="00871321" w:rsidP="00877F29">
      <w:pPr>
        <w:numPr>
          <w:ilvl w:val="0"/>
          <w:numId w:val="1"/>
        </w:numPr>
        <w:tabs>
          <w:tab w:val="clear" w:pos="720"/>
          <w:tab w:val="left" w:pos="810"/>
          <w:tab w:val="left" w:pos="1260"/>
        </w:tabs>
        <w:ind w:left="360" w:firstLine="0"/>
        <w:rPr>
          <w:rFonts w:ascii="Century Gothic" w:hAnsi="Century Gothic"/>
          <w:b/>
          <w:sz w:val="20"/>
          <w:szCs w:val="20"/>
          <w:u w:val="single"/>
        </w:rPr>
      </w:pPr>
      <w:r>
        <w:rPr>
          <w:rFonts w:ascii="Century Gothic" w:hAnsi="Century Gothic"/>
          <w:b/>
          <w:sz w:val="20"/>
          <w:szCs w:val="20"/>
          <w:u w:val="single"/>
        </w:rPr>
        <w:t>OPEN DISCUSSION</w:t>
      </w:r>
    </w:p>
    <w:p w14:paraId="265A512F" w14:textId="77777777" w:rsidR="007C6E84" w:rsidRPr="007C6E84" w:rsidRDefault="007C6E84" w:rsidP="006258AE">
      <w:pPr>
        <w:numPr>
          <w:ilvl w:val="1"/>
          <w:numId w:val="1"/>
        </w:numPr>
        <w:tabs>
          <w:tab w:val="left" w:pos="810"/>
          <w:tab w:val="left" w:pos="1260"/>
        </w:tabs>
        <w:rPr>
          <w:rFonts w:ascii="Century Gothic" w:hAnsi="Century Gothic"/>
          <w:sz w:val="20"/>
          <w:szCs w:val="20"/>
        </w:rPr>
      </w:pPr>
      <w:r w:rsidRPr="007C6E84">
        <w:rPr>
          <w:rFonts w:ascii="Century Gothic" w:hAnsi="Century Gothic"/>
          <w:sz w:val="20"/>
          <w:szCs w:val="20"/>
        </w:rPr>
        <w:t xml:space="preserve">Motion to approve additional item to the agenda under new business by Walter Ramirez and second by Norberto Carbajal. </w:t>
      </w:r>
    </w:p>
    <w:p w14:paraId="71E95150" w14:textId="77777777" w:rsidR="006258AE" w:rsidRPr="00521A14" w:rsidRDefault="00005D48" w:rsidP="006258AE">
      <w:pPr>
        <w:numPr>
          <w:ilvl w:val="1"/>
          <w:numId w:val="1"/>
        </w:numPr>
        <w:tabs>
          <w:tab w:val="left" w:pos="810"/>
          <w:tab w:val="left" w:pos="1260"/>
        </w:tabs>
        <w:rPr>
          <w:rFonts w:ascii="Century Gothic" w:hAnsi="Century Gothic"/>
          <w:b/>
          <w:sz w:val="20"/>
          <w:szCs w:val="20"/>
          <w:u w:val="single"/>
        </w:rPr>
      </w:pPr>
      <w:r>
        <w:rPr>
          <w:rFonts w:ascii="Century Gothic" w:hAnsi="Century Gothic"/>
          <w:sz w:val="20"/>
          <w:szCs w:val="20"/>
        </w:rPr>
        <w:t>Motion to approve agenda</w:t>
      </w:r>
      <w:r w:rsidR="00521A14">
        <w:rPr>
          <w:rFonts w:ascii="Century Gothic" w:hAnsi="Century Gothic"/>
          <w:sz w:val="20"/>
          <w:szCs w:val="20"/>
        </w:rPr>
        <w:t xml:space="preserve"> by </w:t>
      </w:r>
      <w:r w:rsidR="00666FC1">
        <w:rPr>
          <w:rFonts w:ascii="Century Gothic" w:hAnsi="Century Gothic"/>
          <w:sz w:val="20"/>
          <w:szCs w:val="20"/>
        </w:rPr>
        <w:t>David Ferguson</w:t>
      </w:r>
      <w:r w:rsidR="00521A14">
        <w:rPr>
          <w:rFonts w:ascii="Century Gothic" w:hAnsi="Century Gothic"/>
          <w:sz w:val="20"/>
          <w:szCs w:val="20"/>
        </w:rPr>
        <w:t xml:space="preserve">, second by </w:t>
      </w:r>
      <w:r w:rsidR="007C6E84">
        <w:rPr>
          <w:rFonts w:ascii="Century Gothic" w:hAnsi="Century Gothic"/>
          <w:sz w:val="20"/>
          <w:szCs w:val="20"/>
        </w:rPr>
        <w:t>Mike Rea second by Jenny Amaro</w:t>
      </w:r>
      <w:r w:rsidR="00F7395D">
        <w:rPr>
          <w:rFonts w:ascii="Century Gothic" w:hAnsi="Century Gothic"/>
          <w:sz w:val="20"/>
          <w:szCs w:val="20"/>
        </w:rPr>
        <w:t>.</w:t>
      </w:r>
    </w:p>
    <w:p w14:paraId="1EE150B7" w14:textId="77777777" w:rsidR="00005D48" w:rsidRPr="00005D48" w:rsidRDefault="00521A14" w:rsidP="00005D48">
      <w:pPr>
        <w:numPr>
          <w:ilvl w:val="1"/>
          <w:numId w:val="1"/>
        </w:numPr>
        <w:tabs>
          <w:tab w:val="left" w:pos="810"/>
          <w:tab w:val="left" w:pos="1260"/>
        </w:tabs>
        <w:rPr>
          <w:rFonts w:ascii="Century Gothic" w:hAnsi="Century Gothic"/>
          <w:b/>
          <w:sz w:val="20"/>
          <w:szCs w:val="20"/>
          <w:u w:val="single"/>
        </w:rPr>
      </w:pPr>
      <w:r>
        <w:rPr>
          <w:rFonts w:ascii="Century Gothic" w:hAnsi="Century Gothic"/>
          <w:sz w:val="20"/>
          <w:szCs w:val="20"/>
        </w:rPr>
        <w:t xml:space="preserve">Motion to </w:t>
      </w:r>
      <w:r w:rsidR="00005D48">
        <w:rPr>
          <w:rFonts w:ascii="Century Gothic" w:hAnsi="Century Gothic"/>
          <w:sz w:val="20"/>
          <w:szCs w:val="20"/>
        </w:rPr>
        <w:t>approve</w:t>
      </w:r>
      <w:r>
        <w:rPr>
          <w:rFonts w:ascii="Century Gothic" w:hAnsi="Century Gothic"/>
          <w:sz w:val="20"/>
          <w:szCs w:val="20"/>
        </w:rPr>
        <w:t xml:space="preserve"> m</w:t>
      </w:r>
      <w:r w:rsidR="007C6E84">
        <w:rPr>
          <w:rFonts w:ascii="Century Gothic" w:hAnsi="Century Gothic"/>
          <w:sz w:val="20"/>
          <w:szCs w:val="20"/>
        </w:rPr>
        <w:t>inutes from last CenCal meeting by Mike Osorio</w:t>
      </w:r>
      <w:r>
        <w:rPr>
          <w:rFonts w:ascii="Century Gothic" w:hAnsi="Century Gothic"/>
          <w:sz w:val="20"/>
          <w:szCs w:val="20"/>
        </w:rPr>
        <w:t xml:space="preserve">, second by </w:t>
      </w:r>
      <w:r w:rsidR="007C6E84">
        <w:rPr>
          <w:rFonts w:ascii="Century Gothic" w:hAnsi="Century Gothic"/>
          <w:sz w:val="20"/>
          <w:szCs w:val="20"/>
        </w:rPr>
        <w:t>Jenny Amaro.</w:t>
      </w:r>
    </w:p>
    <w:p w14:paraId="44E250A0" w14:textId="77777777" w:rsidR="00005D48" w:rsidRDefault="00005D48" w:rsidP="00005D48">
      <w:pPr>
        <w:tabs>
          <w:tab w:val="left" w:pos="810"/>
          <w:tab w:val="left" w:pos="1260"/>
        </w:tabs>
        <w:ind w:left="1440"/>
        <w:rPr>
          <w:rFonts w:ascii="Century Gothic" w:hAnsi="Century Gothic"/>
          <w:b/>
          <w:sz w:val="20"/>
          <w:szCs w:val="20"/>
          <w:u w:val="single"/>
        </w:rPr>
      </w:pPr>
    </w:p>
    <w:p w14:paraId="393BE34A" w14:textId="77777777" w:rsidR="00005D48" w:rsidRPr="00005D48" w:rsidRDefault="00005D48" w:rsidP="00005D48">
      <w:pPr>
        <w:tabs>
          <w:tab w:val="left" w:pos="810"/>
          <w:tab w:val="left" w:pos="1260"/>
        </w:tabs>
        <w:ind w:left="1440"/>
        <w:rPr>
          <w:rFonts w:ascii="Century Gothic" w:hAnsi="Century Gothic"/>
          <w:b/>
          <w:sz w:val="20"/>
          <w:szCs w:val="20"/>
          <w:u w:val="single"/>
        </w:rPr>
      </w:pPr>
    </w:p>
    <w:p w14:paraId="498B6D91" w14:textId="77777777" w:rsidR="007028E2" w:rsidRDefault="007028E2" w:rsidP="007028E2">
      <w:pPr>
        <w:numPr>
          <w:ilvl w:val="0"/>
          <w:numId w:val="1"/>
        </w:numPr>
        <w:tabs>
          <w:tab w:val="clear" w:pos="720"/>
          <w:tab w:val="left" w:pos="810"/>
          <w:tab w:val="left" w:pos="1260"/>
        </w:tabs>
        <w:ind w:left="360" w:firstLine="0"/>
        <w:rPr>
          <w:rFonts w:ascii="Century Gothic" w:hAnsi="Century Gothic"/>
          <w:b/>
          <w:sz w:val="20"/>
          <w:szCs w:val="20"/>
          <w:u w:val="single"/>
        </w:rPr>
      </w:pPr>
      <w:r>
        <w:rPr>
          <w:rFonts w:ascii="Century Gothic" w:hAnsi="Century Gothic"/>
          <w:b/>
          <w:sz w:val="20"/>
          <w:szCs w:val="20"/>
          <w:u w:val="single"/>
        </w:rPr>
        <w:t>OFFICER REPORTS:</w:t>
      </w:r>
    </w:p>
    <w:p w14:paraId="04F72BCC" w14:textId="77777777" w:rsidR="007028E2" w:rsidRDefault="007028E2" w:rsidP="007028E2">
      <w:pPr>
        <w:tabs>
          <w:tab w:val="left" w:pos="810"/>
          <w:tab w:val="left" w:pos="1260"/>
        </w:tabs>
        <w:ind w:left="504"/>
        <w:rPr>
          <w:rFonts w:ascii="Century Gothic" w:hAnsi="Century Gothic"/>
          <w:b/>
          <w:sz w:val="20"/>
          <w:szCs w:val="20"/>
          <w:u w:val="single"/>
        </w:rPr>
      </w:pPr>
    </w:p>
    <w:p w14:paraId="1957D59A" w14:textId="77777777" w:rsidR="00877F29" w:rsidRPr="007028E2" w:rsidRDefault="007028E2" w:rsidP="007028E2">
      <w:pPr>
        <w:pStyle w:val="ListParagraph"/>
        <w:numPr>
          <w:ilvl w:val="0"/>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President: </w:t>
      </w:r>
    </w:p>
    <w:p w14:paraId="59AA3A07" w14:textId="77777777" w:rsidR="007C6E84" w:rsidRPr="007C6E84" w:rsidRDefault="007C6E84" w:rsidP="007C6E84">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Announcement and introduction of executive board and service counsel members. </w:t>
      </w:r>
    </w:p>
    <w:p w14:paraId="72810A83" w14:textId="77777777" w:rsidR="007C6E84" w:rsidRPr="007C6E84" w:rsidRDefault="007C6E84" w:rsidP="007C6E84">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Vacancies:</w:t>
      </w:r>
    </w:p>
    <w:p w14:paraId="5B7D39FA" w14:textId="77777777" w:rsidR="007C6E84" w:rsidRPr="007C6E84" w:rsidRDefault="007C6E84" w:rsidP="007C6E84">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Secretary</w:t>
      </w:r>
    </w:p>
    <w:p w14:paraId="6E26055B" w14:textId="77777777" w:rsidR="007C6E84" w:rsidRPr="007C6E84" w:rsidRDefault="007C6E84" w:rsidP="007C6E84">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SLC</w:t>
      </w:r>
    </w:p>
    <w:p w14:paraId="43A87695" w14:textId="77777777" w:rsidR="007C6E84" w:rsidRPr="007C6E84" w:rsidRDefault="007C6E84" w:rsidP="007C6E84">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Summer Jam</w:t>
      </w:r>
    </w:p>
    <w:p w14:paraId="30DA1C27" w14:textId="77777777" w:rsidR="007C6E84" w:rsidRPr="007C6E84" w:rsidRDefault="007C6E84" w:rsidP="007C6E84">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Resource Development Chair</w:t>
      </w:r>
    </w:p>
    <w:p w14:paraId="3A76DED5" w14:textId="77777777" w:rsidR="007C6E84" w:rsidRPr="007C6E84" w:rsidRDefault="007C6E84" w:rsidP="007C6E84">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Committee updates:</w:t>
      </w:r>
    </w:p>
    <w:p w14:paraId="7D4F62F9" w14:textId="77777777" w:rsidR="007C6E84" w:rsidRPr="007C6E84" w:rsidRDefault="007C6E84" w:rsidP="007C6E84">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The CenCal chapter budget was approved by WESTOP and was sent to all member.</w:t>
      </w:r>
    </w:p>
    <w:p w14:paraId="6994E33D" w14:textId="77777777" w:rsidR="007C6E84" w:rsidRPr="007C6E84" w:rsidRDefault="007C6E84" w:rsidP="007C6E84">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 Emergent Leaders Institute (ELI) was stated last year as an initiative to provide mentorship to new chapter Presidents but it did not go as planned. </w:t>
      </w:r>
    </w:p>
    <w:p w14:paraId="0FDE93DF" w14:textId="77777777" w:rsidR="007C6E84" w:rsidRDefault="007C6E84" w:rsidP="007C6E84">
      <w:pPr>
        <w:pStyle w:val="ListParagraph"/>
        <w:numPr>
          <w:ilvl w:val="2"/>
          <w:numId w:val="5"/>
        </w:numPr>
        <w:tabs>
          <w:tab w:val="left" w:pos="810"/>
          <w:tab w:val="left" w:pos="1260"/>
        </w:tabs>
        <w:rPr>
          <w:rFonts w:ascii="Century Gothic" w:hAnsi="Century Gothic"/>
          <w:sz w:val="20"/>
          <w:szCs w:val="20"/>
        </w:rPr>
      </w:pPr>
      <w:r w:rsidRPr="007C6E84">
        <w:rPr>
          <w:rFonts w:ascii="Century Gothic" w:hAnsi="Century Gothic"/>
          <w:sz w:val="20"/>
          <w:szCs w:val="20"/>
        </w:rPr>
        <w:t xml:space="preserve">CenCal president will be attending the Princeton Leadership Institute. </w:t>
      </w:r>
    </w:p>
    <w:p w14:paraId="68DB9D63" w14:textId="77777777" w:rsidR="007C6E84" w:rsidRDefault="007C6E84" w:rsidP="007C6E84">
      <w:pPr>
        <w:pStyle w:val="ListParagraph"/>
        <w:numPr>
          <w:ilvl w:val="2"/>
          <w:numId w:val="5"/>
        </w:numPr>
        <w:tabs>
          <w:tab w:val="left" w:pos="810"/>
          <w:tab w:val="left" w:pos="1260"/>
        </w:tabs>
        <w:rPr>
          <w:rFonts w:ascii="Century Gothic" w:hAnsi="Century Gothic"/>
          <w:sz w:val="20"/>
          <w:szCs w:val="20"/>
        </w:rPr>
      </w:pPr>
      <w:proofErr w:type="spellStart"/>
      <w:r>
        <w:rPr>
          <w:rFonts w:ascii="Century Gothic" w:hAnsi="Century Gothic"/>
          <w:sz w:val="20"/>
          <w:szCs w:val="20"/>
        </w:rPr>
        <w:t>CVent</w:t>
      </w:r>
      <w:proofErr w:type="spellEnd"/>
      <w:r>
        <w:rPr>
          <w:rFonts w:ascii="Century Gothic" w:hAnsi="Century Gothic"/>
          <w:sz w:val="20"/>
          <w:szCs w:val="20"/>
        </w:rPr>
        <w:t xml:space="preserve">: WESTOP is revisiting the idea of finding a new vendor to register for events. </w:t>
      </w:r>
    </w:p>
    <w:p w14:paraId="4C31D4D4" w14:textId="77777777" w:rsidR="007C6E84" w:rsidRDefault="007C6E84" w:rsidP="007C6E84">
      <w:pPr>
        <w:pStyle w:val="ListParagraph"/>
        <w:numPr>
          <w:ilvl w:val="2"/>
          <w:numId w:val="5"/>
        </w:numPr>
        <w:tabs>
          <w:tab w:val="left" w:pos="810"/>
          <w:tab w:val="left" w:pos="1260"/>
        </w:tabs>
        <w:rPr>
          <w:rFonts w:ascii="Century Gothic" w:hAnsi="Century Gothic"/>
          <w:sz w:val="20"/>
          <w:szCs w:val="20"/>
        </w:rPr>
      </w:pPr>
      <w:r>
        <w:rPr>
          <w:rFonts w:ascii="Century Gothic" w:hAnsi="Century Gothic"/>
          <w:sz w:val="20"/>
          <w:szCs w:val="20"/>
        </w:rPr>
        <w:t xml:space="preserve">WESTOP is asking CenCal chapter to have all activity reconciled. </w:t>
      </w:r>
      <w:r w:rsidR="001B6375">
        <w:rPr>
          <w:rFonts w:ascii="Century Gothic" w:hAnsi="Century Gothic"/>
          <w:sz w:val="20"/>
          <w:szCs w:val="20"/>
        </w:rPr>
        <w:t xml:space="preserve">Treasurer is still working on budget records. </w:t>
      </w:r>
    </w:p>
    <w:p w14:paraId="2EBE9824" w14:textId="77777777" w:rsidR="007C6E84" w:rsidRDefault="001B6375" w:rsidP="007C6E84">
      <w:pPr>
        <w:pStyle w:val="ListParagraph"/>
        <w:numPr>
          <w:ilvl w:val="2"/>
          <w:numId w:val="5"/>
        </w:numPr>
        <w:tabs>
          <w:tab w:val="left" w:pos="810"/>
          <w:tab w:val="left" w:pos="1260"/>
        </w:tabs>
        <w:rPr>
          <w:rFonts w:ascii="Century Gothic" w:hAnsi="Century Gothic"/>
          <w:sz w:val="20"/>
          <w:szCs w:val="20"/>
        </w:rPr>
      </w:pPr>
      <w:r>
        <w:rPr>
          <w:rFonts w:ascii="Century Gothic" w:hAnsi="Century Gothic"/>
          <w:sz w:val="20"/>
          <w:szCs w:val="20"/>
        </w:rPr>
        <w:t xml:space="preserve">Raffles: CenCal Chapter will continue having its marble game and will be reported to CFO. </w:t>
      </w:r>
    </w:p>
    <w:p w14:paraId="60DF6FB9" w14:textId="77777777" w:rsidR="001B6375" w:rsidRDefault="001B6375" w:rsidP="007C6E84">
      <w:pPr>
        <w:pStyle w:val="ListParagraph"/>
        <w:numPr>
          <w:ilvl w:val="2"/>
          <w:numId w:val="5"/>
        </w:numPr>
        <w:tabs>
          <w:tab w:val="left" w:pos="810"/>
          <w:tab w:val="left" w:pos="1260"/>
        </w:tabs>
        <w:rPr>
          <w:rFonts w:ascii="Century Gothic" w:hAnsi="Century Gothic"/>
          <w:sz w:val="20"/>
          <w:szCs w:val="20"/>
        </w:rPr>
      </w:pPr>
      <w:r>
        <w:rPr>
          <w:rFonts w:ascii="Century Gothic" w:hAnsi="Century Gothic"/>
          <w:sz w:val="20"/>
          <w:szCs w:val="20"/>
        </w:rPr>
        <w:t xml:space="preserve">PDS: PDS conference planning is under way. </w:t>
      </w:r>
    </w:p>
    <w:p w14:paraId="76CDF375" w14:textId="77777777" w:rsidR="001B6375" w:rsidRDefault="001B6375" w:rsidP="007C6E84">
      <w:pPr>
        <w:pStyle w:val="ListParagraph"/>
        <w:numPr>
          <w:ilvl w:val="2"/>
          <w:numId w:val="5"/>
        </w:numPr>
        <w:tabs>
          <w:tab w:val="left" w:pos="810"/>
          <w:tab w:val="left" w:pos="1260"/>
        </w:tabs>
        <w:rPr>
          <w:rFonts w:ascii="Century Gothic" w:hAnsi="Century Gothic"/>
          <w:sz w:val="20"/>
          <w:szCs w:val="20"/>
        </w:rPr>
      </w:pPr>
      <w:r>
        <w:rPr>
          <w:rFonts w:ascii="Century Gothic" w:hAnsi="Century Gothic"/>
          <w:sz w:val="20"/>
          <w:szCs w:val="20"/>
        </w:rPr>
        <w:t xml:space="preserve">Back of America account needs to be updated with new Executive Board. </w:t>
      </w:r>
    </w:p>
    <w:p w14:paraId="5601B4E2" w14:textId="77777777" w:rsidR="001B6375" w:rsidRPr="007C6E84" w:rsidRDefault="001B6375" w:rsidP="007C6E84">
      <w:pPr>
        <w:pStyle w:val="ListParagraph"/>
        <w:numPr>
          <w:ilvl w:val="2"/>
          <w:numId w:val="5"/>
        </w:numPr>
        <w:tabs>
          <w:tab w:val="left" w:pos="810"/>
          <w:tab w:val="left" w:pos="1260"/>
        </w:tabs>
        <w:rPr>
          <w:rFonts w:ascii="Century Gothic" w:hAnsi="Century Gothic"/>
          <w:sz w:val="20"/>
          <w:szCs w:val="20"/>
        </w:rPr>
      </w:pPr>
      <w:r>
        <w:rPr>
          <w:rFonts w:ascii="Century Gothic" w:hAnsi="Century Gothic"/>
          <w:sz w:val="20"/>
          <w:szCs w:val="20"/>
        </w:rPr>
        <w:t xml:space="preserve">CenCal chapter have </w:t>
      </w:r>
      <w:r w:rsidR="00FF66D3">
        <w:rPr>
          <w:rFonts w:ascii="Century Gothic" w:hAnsi="Century Gothic"/>
          <w:sz w:val="20"/>
          <w:szCs w:val="20"/>
        </w:rPr>
        <w:t>ordered</w:t>
      </w:r>
      <w:r>
        <w:rPr>
          <w:rFonts w:ascii="Century Gothic" w:hAnsi="Century Gothic"/>
          <w:sz w:val="20"/>
          <w:szCs w:val="20"/>
        </w:rPr>
        <w:t xml:space="preserve"> a table cloth for the chapter. Total cost$264.29.</w:t>
      </w:r>
    </w:p>
    <w:p w14:paraId="1A8512CD" w14:textId="77777777" w:rsidR="001212AB" w:rsidRPr="001212AB" w:rsidRDefault="001212AB" w:rsidP="001212AB">
      <w:pPr>
        <w:pStyle w:val="ListParagraph"/>
        <w:numPr>
          <w:ilvl w:val="0"/>
          <w:numId w:val="5"/>
        </w:numPr>
        <w:tabs>
          <w:tab w:val="left" w:pos="810"/>
          <w:tab w:val="left" w:pos="1260"/>
        </w:tabs>
        <w:rPr>
          <w:rFonts w:ascii="Century Gothic" w:hAnsi="Century Gothic"/>
          <w:b/>
          <w:sz w:val="20"/>
          <w:szCs w:val="20"/>
          <w:u w:val="single"/>
        </w:rPr>
      </w:pPr>
      <w:r>
        <w:rPr>
          <w:rFonts w:ascii="Century Gothic" w:hAnsi="Century Gothic"/>
          <w:sz w:val="20"/>
          <w:szCs w:val="20"/>
        </w:rPr>
        <w:t>Past president:</w:t>
      </w:r>
    </w:p>
    <w:p w14:paraId="7E2F0DFF" w14:textId="77777777" w:rsidR="001212AB" w:rsidRPr="001212AB" w:rsidRDefault="001212AB" w:rsidP="001212AB">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No report</w:t>
      </w:r>
    </w:p>
    <w:p w14:paraId="6E38F36F" w14:textId="77777777" w:rsidR="005E7221" w:rsidRPr="00FF66D3" w:rsidRDefault="005E7221" w:rsidP="00FF66D3">
      <w:pPr>
        <w:tabs>
          <w:tab w:val="left" w:pos="810"/>
          <w:tab w:val="left" w:pos="1260"/>
        </w:tabs>
        <w:rPr>
          <w:rFonts w:ascii="Century Gothic" w:hAnsi="Century Gothic"/>
          <w:sz w:val="20"/>
          <w:szCs w:val="20"/>
        </w:rPr>
      </w:pPr>
    </w:p>
    <w:p w14:paraId="19DFD6A6" w14:textId="77777777" w:rsidR="00A371D5" w:rsidRPr="00A371D5" w:rsidRDefault="007028E2" w:rsidP="00A371D5">
      <w:pPr>
        <w:pStyle w:val="ListParagraph"/>
        <w:numPr>
          <w:ilvl w:val="0"/>
          <w:numId w:val="5"/>
        </w:numPr>
        <w:tabs>
          <w:tab w:val="left" w:pos="810"/>
          <w:tab w:val="left" w:pos="1260"/>
        </w:tabs>
        <w:rPr>
          <w:rFonts w:ascii="Century Gothic" w:hAnsi="Century Gothic"/>
          <w:b/>
          <w:sz w:val="20"/>
          <w:szCs w:val="20"/>
          <w:u w:val="single"/>
        </w:rPr>
      </w:pPr>
      <w:r>
        <w:rPr>
          <w:rFonts w:ascii="Century Gothic" w:hAnsi="Century Gothic"/>
          <w:sz w:val="20"/>
          <w:szCs w:val="20"/>
        </w:rPr>
        <w:t>President elect:</w:t>
      </w:r>
    </w:p>
    <w:p w14:paraId="3B3A5261" w14:textId="77777777" w:rsidR="00A371D5" w:rsidRPr="00A371D5" w:rsidRDefault="00A371D5" w:rsidP="00A371D5">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Attended the WESTOP Board meeting in San Diego. Item discussed:</w:t>
      </w:r>
    </w:p>
    <w:p w14:paraId="4777364B" w14:textId="77777777" w:rsidR="00A371D5" w:rsidRPr="00A371D5" w:rsidRDefault="00A371D5" w:rsidP="00A371D5">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Finalization of the WESTOP Conference in Hawaii</w:t>
      </w:r>
    </w:p>
    <w:p w14:paraId="436ABA08" w14:textId="77777777" w:rsidR="00A371D5" w:rsidRPr="00A371D5" w:rsidRDefault="00A371D5" w:rsidP="00A371D5">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lastRenderedPageBreak/>
        <w:t>Policy and Procedures updates for this academic year</w:t>
      </w:r>
    </w:p>
    <w:p w14:paraId="706F9620" w14:textId="77777777" w:rsidR="00A371D5" w:rsidRPr="00A371D5" w:rsidRDefault="00A371D5" w:rsidP="00A371D5">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Marketing and communication</w:t>
      </w:r>
    </w:p>
    <w:p w14:paraId="03DF45EF" w14:textId="77777777" w:rsidR="00A371D5" w:rsidRDefault="003C58E8" w:rsidP="00A371D5">
      <w:pPr>
        <w:pStyle w:val="ListParagraph"/>
        <w:numPr>
          <w:ilvl w:val="2"/>
          <w:numId w:val="5"/>
        </w:numPr>
        <w:tabs>
          <w:tab w:val="left" w:pos="810"/>
          <w:tab w:val="left" w:pos="1260"/>
        </w:tabs>
        <w:rPr>
          <w:rFonts w:ascii="Century Gothic" w:hAnsi="Century Gothic"/>
          <w:sz w:val="20"/>
          <w:szCs w:val="20"/>
        </w:rPr>
      </w:pPr>
      <w:r w:rsidRPr="003C58E8">
        <w:rPr>
          <w:rFonts w:ascii="Century Gothic" w:hAnsi="Century Gothic"/>
          <w:sz w:val="20"/>
          <w:szCs w:val="20"/>
        </w:rPr>
        <w:t>Responsib</w:t>
      </w:r>
      <w:r>
        <w:rPr>
          <w:rFonts w:ascii="Century Gothic" w:hAnsi="Century Gothic"/>
          <w:sz w:val="20"/>
          <w:szCs w:val="20"/>
        </w:rPr>
        <w:t>le for membership and elections. Current vacancies:</w:t>
      </w:r>
    </w:p>
    <w:p w14:paraId="278AA27D" w14:textId="77777777" w:rsidR="003C58E8" w:rsidRDefault="003C58E8" w:rsidP="003C58E8">
      <w:pPr>
        <w:pStyle w:val="ListParagraph"/>
        <w:numPr>
          <w:ilvl w:val="3"/>
          <w:numId w:val="5"/>
        </w:numPr>
        <w:tabs>
          <w:tab w:val="left" w:pos="810"/>
          <w:tab w:val="left" w:pos="1260"/>
        </w:tabs>
        <w:rPr>
          <w:rFonts w:ascii="Century Gothic" w:hAnsi="Century Gothic"/>
          <w:sz w:val="20"/>
          <w:szCs w:val="20"/>
        </w:rPr>
      </w:pPr>
      <w:r>
        <w:rPr>
          <w:rFonts w:ascii="Century Gothic" w:hAnsi="Century Gothic"/>
          <w:sz w:val="20"/>
          <w:szCs w:val="20"/>
        </w:rPr>
        <w:t>Treasure elect</w:t>
      </w:r>
    </w:p>
    <w:p w14:paraId="0C8865E3" w14:textId="77777777" w:rsidR="003C58E8" w:rsidRDefault="003C58E8" w:rsidP="003C58E8">
      <w:pPr>
        <w:pStyle w:val="ListParagraph"/>
        <w:numPr>
          <w:ilvl w:val="3"/>
          <w:numId w:val="5"/>
        </w:numPr>
        <w:tabs>
          <w:tab w:val="left" w:pos="810"/>
          <w:tab w:val="left" w:pos="1260"/>
        </w:tabs>
        <w:rPr>
          <w:rFonts w:ascii="Century Gothic" w:hAnsi="Century Gothic"/>
          <w:sz w:val="20"/>
          <w:szCs w:val="20"/>
        </w:rPr>
      </w:pPr>
      <w:r>
        <w:rPr>
          <w:rFonts w:ascii="Century Gothic" w:hAnsi="Century Gothic"/>
          <w:sz w:val="20"/>
          <w:szCs w:val="20"/>
        </w:rPr>
        <w:t>Secretary</w:t>
      </w:r>
    </w:p>
    <w:p w14:paraId="67B96C16" w14:textId="77777777" w:rsidR="003C58E8" w:rsidRDefault="003C58E8" w:rsidP="003C58E8">
      <w:pPr>
        <w:pStyle w:val="ListParagraph"/>
        <w:numPr>
          <w:ilvl w:val="3"/>
          <w:numId w:val="5"/>
        </w:numPr>
        <w:tabs>
          <w:tab w:val="left" w:pos="810"/>
          <w:tab w:val="left" w:pos="1260"/>
        </w:tabs>
        <w:rPr>
          <w:rFonts w:ascii="Century Gothic" w:hAnsi="Century Gothic"/>
          <w:sz w:val="20"/>
          <w:szCs w:val="20"/>
        </w:rPr>
      </w:pPr>
      <w:r>
        <w:rPr>
          <w:rFonts w:ascii="Century Gothic" w:hAnsi="Century Gothic"/>
          <w:sz w:val="20"/>
          <w:szCs w:val="20"/>
        </w:rPr>
        <w:t>Research</w:t>
      </w:r>
    </w:p>
    <w:p w14:paraId="4F7471CA" w14:textId="77777777" w:rsidR="003C58E8" w:rsidRDefault="003C58E8" w:rsidP="003C58E8">
      <w:pPr>
        <w:pStyle w:val="ListParagraph"/>
        <w:numPr>
          <w:ilvl w:val="3"/>
          <w:numId w:val="5"/>
        </w:numPr>
        <w:tabs>
          <w:tab w:val="left" w:pos="810"/>
          <w:tab w:val="left" w:pos="1260"/>
        </w:tabs>
        <w:rPr>
          <w:rFonts w:ascii="Century Gothic" w:hAnsi="Century Gothic"/>
          <w:sz w:val="20"/>
          <w:szCs w:val="20"/>
        </w:rPr>
      </w:pPr>
      <w:r>
        <w:rPr>
          <w:rFonts w:ascii="Century Gothic" w:hAnsi="Century Gothic"/>
          <w:sz w:val="20"/>
          <w:szCs w:val="20"/>
        </w:rPr>
        <w:t>Resource Development</w:t>
      </w:r>
    </w:p>
    <w:p w14:paraId="413E3E81" w14:textId="77777777" w:rsidR="003C58E8" w:rsidRDefault="003C58E8" w:rsidP="003C58E8">
      <w:pPr>
        <w:pStyle w:val="ListParagraph"/>
        <w:numPr>
          <w:ilvl w:val="3"/>
          <w:numId w:val="5"/>
        </w:numPr>
        <w:tabs>
          <w:tab w:val="left" w:pos="810"/>
          <w:tab w:val="left" w:pos="1260"/>
        </w:tabs>
        <w:rPr>
          <w:rFonts w:ascii="Century Gothic" w:hAnsi="Century Gothic"/>
          <w:sz w:val="20"/>
          <w:szCs w:val="20"/>
        </w:rPr>
      </w:pPr>
      <w:r>
        <w:rPr>
          <w:rFonts w:ascii="Century Gothic" w:hAnsi="Century Gothic"/>
          <w:sz w:val="20"/>
          <w:szCs w:val="20"/>
        </w:rPr>
        <w:t>Student Leadership Conference</w:t>
      </w:r>
    </w:p>
    <w:p w14:paraId="0BF0B8D4" w14:textId="77777777" w:rsidR="003C58E8" w:rsidRDefault="003C58E8" w:rsidP="003C58E8">
      <w:pPr>
        <w:pStyle w:val="ListParagraph"/>
        <w:numPr>
          <w:ilvl w:val="2"/>
          <w:numId w:val="5"/>
        </w:numPr>
        <w:tabs>
          <w:tab w:val="left" w:pos="810"/>
          <w:tab w:val="left" w:pos="1260"/>
        </w:tabs>
        <w:rPr>
          <w:rFonts w:ascii="Century Gothic" w:hAnsi="Century Gothic"/>
          <w:sz w:val="20"/>
          <w:szCs w:val="20"/>
        </w:rPr>
      </w:pPr>
      <w:r>
        <w:rPr>
          <w:rFonts w:ascii="Century Gothic" w:hAnsi="Century Gothic"/>
          <w:sz w:val="20"/>
          <w:szCs w:val="20"/>
        </w:rPr>
        <w:t xml:space="preserve">Reach out to new members to be part of the CenCal Chapter. </w:t>
      </w:r>
    </w:p>
    <w:p w14:paraId="2CEF47F3" w14:textId="77777777" w:rsidR="00DB07E9" w:rsidRDefault="00DB07E9" w:rsidP="003C58E8">
      <w:pPr>
        <w:pStyle w:val="ListParagraph"/>
        <w:numPr>
          <w:ilvl w:val="2"/>
          <w:numId w:val="5"/>
        </w:numPr>
        <w:tabs>
          <w:tab w:val="left" w:pos="810"/>
          <w:tab w:val="left" w:pos="1260"/>
        </w:tabs>
        <w:rPr>
          <w:rFonts w:ascii="Century Gothic" w:hAnsi="Century Gothic"/>
          <w:sz w:val="20"/>
          <w:szCs w:val="20"/>
        </w:rPr>
      </w:pPr>
    </w:p>
    <w:p w14:paraId="72A81230" w14:textId="77777777" w:rsidR="00FF66D3" w:rsidRDefault="00FF66D3" w:rsidP="00FF66D3">
      <w:pPr>
        <w:tabs>
          <w:tab w:val="left" w:pos="810"/>
          <w:tab w:val="left" w:pos="1260"/>
        </w:tabs>
        <w:rPr>
          <w:rFonts w:ascii="Century Gothic" w:hAnsi="Century Gothic"/>
          <w:sz w:val="20"/>
          <w:szCs w:val="20"/>
        </w:rPr>
      </w:pPr>
      <w:r>
        <w:rPr>
          <w:rFonts w:ascii="Century Gothic" w:hAnsi="Century Gothic"/>
          <w:sz w:val="20"/>
          <w:szCs w:val="20"/>
        </w:rPr>
        <w:t>Pause meeting at 10:11am. Guest speaker</w:t>
      </w:r>
      <w:r w:rsidR="00666FC1">
        <w:rPr>
          <w:rFonts w:ascii="Century Gothic" w:hAnsi="Century Gothic"/>
          <w:sz w:val="20"/>
          <w:szCs w:val="20"/>
        </w:rPr>
        <w:t xml:space="preserve"> (Welcome and brief thank you from Mrs. Martina Granados, Director of Outreach and Special Programs at California State University, Fresno.)</w:t>
      </w:r>
    </w:p>
    <w:p w14:paraId="34CE9E45" w14:textId="77777777" w:rsidR="00FF66D3" w:rsidRDefault="00FF66D3" w:rsidP="00FF66D3">
      <w:pPr>
        <w:tabs>
          <w:tab w:val="left" w:pos="810"/>
          <w:tab w:val="left" w:pos="1260"/>
        </w:tabs>
        <w:rPr>
          <w:rFonts w:ascii="Century Gothic" w:hAnsi="Century Gothic"/>
          <w:sz w:val="20"/>
          <w:szCs w:val="20"/>
        </w:rPr>
      </w:pPr>
    </w:p>
    <w:p w14:paraId="759A8705" w14:textId="77777777" w:rsidR="00FF66D3" w:rsidRDefault="00FF66D3" w:rsidP="00FF66D3">
      <w:pPr>
        <w:tabs>
          <w:tab w:val="left" w:pos="810"/>
          <w:tab w:val="left" w:pos="1260"/>
        </w:tabs>
        <w:rPr>
          <w:rFonts w:ascii="Century Gothic" w:hAnsi="Century Gothic"/>
          <w:sz w:val="20"/>
          <w:szCs w:val="20"/>
        </w:rPr>
      </w:pPr>
      <w:r>
        <w:rPr>
          <w:rFonts w:ascii="Century Gothic" w:hAnsi="Century Gothic"/>
          <w:sz w:val="20"/>
          <w:szCs w:val="20"/>
        </w:rPr>
        <w:t>Resume meeting at: 10:20am</w:t>
      </w:r>
    </w:p>
    <w:p w14:paraId="443AAF5F" w14:textId="77777777" w:rsidR="00FF66D3" w:rsidRPr="00FF66D3" w:rsidRDefault="00FF66D3" w:rsidP="00FF66D3">
      <w:pPr>
        <w:tabs>
          <w:tab w:val="left" w:pos="810"/>
          <w:tab w:val="left" w:pos="1260"/>
        </w:tabs>
        <w:rPr>
          <w:rFonts w:ascii="Century Gothic" w:hAnsi="Century Gothic"/>
          <w:sz w:val="20"/>
          <w:szCs w:val="20"/>
        </w:rPr>
      </w:pPr>
    </w:p>
    <w:p w14:paraId="1A66A05D" w14:textId="77777777" w:rsidR="00FF66D3" w:rsidRPr="00DB07E9" w:rsidRDefault="00FF66D3" w:rsidP="00FF66D3">
      <w:pPr>
        <w:pStyle w:val="ListParagraph"/>
        <w:numPr>
          <w:ilvl w:val="0"/>
          <w:numId w:val="5"/>
        </w:numPr>
        <w:tabs>
          <w:tab w:val="left" w:pos="810"/>
          <w:tab w:val="left" w:pos="1260"/>
        </w:tabs>
        <w:rPr>
          <w:rFonts w:ascii="Century Gothic" w:hAnsi="Century Gothic"/>
          <w:b/>
          <w:sz w:val="20"/>
          <w:szCs w:val="20"/>
          <w:u w:val="single"/>
        </w:rPr>
      </w:pPr>
      <w:r>
        <w:rPr>
          <w:rFonts w:ascii="Century Gothic" w:hAnsi="Century Gothic"/>
          <w:sz w:val="20"/>
          <w:szCs w:val="20"/>
        </w:rPr>
        <w:t>Treasurer:</w:t>
      </w:r>
    </w:p>
    <w:p w14:paraId="6E22C2E2" w14:textId="77777777" w:rsidR="00DB07E9" w:rsidRPr="007028E2" w:rsidRDefault="00DB07E9" w:rsidP="00DB07E9">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Curre</w:t>
      </w:r>
      <w:r w:rsidR="009A0C2C">
        <w:rPr>
          <w:rFonts w:ascii="Century Gothic" w:hAnsi="Century Gothic"/>
          <w:sz w:val="20"/>
          <w:szCs w:val="20"/>
        </w:rPr>
        <w:t>nt balance: $16,512.37 (reconciliation pending)</w:t>
      </w:r>
    </w:p>
    <w:p w14:paraId="469B53A9" w14:textId="77777777" w:rsidR="00FF66D3" w:rsidRPr="00FF66D3" w:rsidRDefault="00FF66D3" w:rsidP="00FF66D3">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Fundraising opportunity using Escrip </w:t>
      </w:r>
    </w:p>
    <w:p w14:paraId="4FE5421A" w14:textId="77777777" w:rsidR="00FF66D3" w:rsidRPr="00FF66D3" w:rsidRDefault="00FF66D3" w:rsidP="00FF66D3">
      <w:pPr>
        <w:pStyle w:val="ListParagraph"/>
        <w:numPr>
          <w:ilvl w:val="3"/>
          <w:numId w:val="5"/>
        </w:numPr>
        <w:tabs>
          <w:tab w:val="left" w:pos="810"/>
          <w:tab w:val="left" w:pos="1260"/>
        </w:tabs>
        <w:rPr>
          <w:rFonts w:ascii="Century Gothic" w:hAnsi="Century Gothic"/>
          <w:b/>
          <w:sz w:val="20"/>
          <w:szCs w:val="20"/>
          <w:u w:val="single"/>
        </w:rPr>
      </w:pPr>
      <w:r w:rsidRPr="00FF66D3">
        <w:rPr>
          <w:rFonts w:ascii="Century Gothic" w:hAnsi="Century Gothic"/>
          <w:sz w:val="20"/>
          <w:szCs w:val="20"/>
        </w:rPr>
        <w:t>Tr</w:t>
      </w:r>
      <w:r>
        <w:rPr>
          <w:rFonts w:ascii="Century Gothic" w:hAnsi="Century Gothic"/>
          <w:sz w:val="20"/>
          <w:szCs w:val="20"/>
        </w:rPr>
        <w:t>easurer will be sending the link</w:t>
      </w:r>
      <w:r w:rsidRPr="00FF66D3">
        <w:rPr>
          <w:rFonts w:ascii="Century Gothic" w:hAnsi="Century Gothic"/>
          <w:sz w:val="20"/>
          <w:szCs w:val="20"/>
        </w:rPr>
        <w:t xml:space="preserve"> with all</w:t>
      </w:r>
      <w:r>
        <w:rPr>
          <w:rFonts w:ascii="Century Gothic" w:hAnsi="Century Gothic"/>
          <w:sz w:val="20"/>
          <w:szCs w:val="20"/>
        </w:rPr>
        <w:t xml:space="preserve"> the</w:t>
      </w:r>
      <w:r w:rsidRPr="00FF66D3">
        <w:rPr>
          <w:rFonts w:ascii="Century Gothic" w:hAnsi="Century Gothic"/>
          <w:sz w:val="20"/>
          <w:szCs w:val="20"/>
        </w:rPr>
        <w:t xml:space="preserve"> information to all members. </w:t>
      </w:r>
    </w:p>
    <w:p w14:paraId="2925B2C4" w14:textId="77777777" w:rsidR="009A0C2C" w:rsidRPr="009A0C2C" w:rsidRDefault="00FF66D3" w:rsidP="009A0C2C">
      <w:pPr>
        <w:pStyle w:val="ListParagraph"/>
        <w:numPr>
          <w:ilvl w:val="3"/>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This is a new way to fundraise for CenCal when buying your groceries. </w:t>
      </w:r>
    </w:p>
    <w:p w14:paraId="2647E272" w14:textId="77777777" w:rsidR="009A0C2C" w:rsidRPr="009A0C2C" w:rsidRDefault="009A0C2C" w:rsidP="009A0C2C">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Summer Jam Expenses: $7,708.74, Revenues: $13,350.00</w:t>
      </w:r>
    </w:p>
    <w:p w14:paraId="2EC6EFB4" w14:textId="77777777" w:rsidR="009A0C2C" w:rsidRPr="009A0C2C" w:rsidRDefault="009A0C2C" w:rsidP="009A0C2C">
      <w:pPr>
        <w:pStyle w:val="ListParagraph"/>
        <w:tabs>
          <w:tab w:val="left" w:pos="810"/>
          <w:tab w:val="left" w:pos="1260"/>
        </w:tabs>
        <w:ind w:left="2003"/>
        <w:rPr>
          <w:rFonts w:ascii="Century Gothic" w:hAnsi="Century Gothic"/>
          <w:b/>
          <w:sz w:val="20"/>
          <w:szCs w:val="20"/>
          <w:u w:val="single"/>
        </w:rPr>
      </w:pPr>
    </w:p>
    <w:p w14:paraId="20E6A063" w14:textId="77777777" w:rsidR="002F3CDA" w:rsidRPr="00FF66D3" w:rsidRDefault="002F3CDA" w:rsidP="00A371D5">
      <w:pPr>
        <w:pStyle w:val="ListParagraph"/>
        <w:numPr>
          <w:ilvl w:val="2"/>
          <w:numId w:val="5"/>
        </w:numPr>
        <w:tabs>
          <w:tab w:val="left" w:pos="810"/>
          <w:tab w:val="left" w:pos="1260"/>
        </w:tabs>
        <w:ind w:left="923"/>
        <w:rPr>
          <w:rFonts w:ascii="Century Gothic" w:hAnsi="Century Gothic"/>
          <w:b/>
          <w:sz w:val="20"/>
          <w:szCs w:val="20"/>
          <w:u w:val="single"/>
        </w:rPr>
      </w:pPr>
      <w:r w:rsidRPr="00FF66D3">
        <w:rPr>
          <w:rFonts w:ascii="Century Gothic" w:hAnsi="Century Gothic"/>
          <w:b/>
          <w:sz w:val="20"/>
          <w:szCs w:val="20"/>
        </w:rPr>
        <w:t>COMMITTEE CHAIRS:</w:t>
      </w:r>
    </w:p>
    <w:p w14:paraId="4AA3C131" w14:textId="77777777" w:rsidR="00E22F6D" w:rsidRPr="00E22F6D" w:rsidRDefault="002F3CDA" w:rsidP="002F3CD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Legislation of education chair: </w:t>
      </w:r>
      <w:r w:rsidR="002A537C">
        <w:rPr>
          <w:rFonts w:ascii="Century Gothic" w:hAnsi="Century Gothic"/>
          <w:sz w:val="20"/>
          <w:szCs w:val="20"/>
        </w:rPr>
        <w:t xml:space="preserve"> Joel Torres</w:t>
      </w:r>
    </w:p>
    <w:p w14:paraId="07375CBB" w14:textId="77777777" w:rsidR="002F3CDA" w:rsidRPr="009A0C2C" w:rsidRDefault="009A0C2C" w:rsidP="00E22F6D">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Jason Lewis CTE Amendment failed by a vote of 153-263</w:t>
      </w:r>
    </w:p>
    <w:p w14:paraId="71ED22EF" w14:textId="77777777" w:rsidR="009A0C2C" w:rsidRPr="009A0C2C" w:rsidRDefault="009A0C2C" w:rsidP="00E22F6D">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Call your congressmen to thank them and to continue advocacy for our TRIO programs</w:t>
      </w:r>
    </w:p>
    <w:p w14:paraId="31622316" w14:textId="77777777" w:rsidR="009A0C2C" w:rsidRPr="009A0C2C" w:rsidRDefault="009A0C2C" w:rsidP="00E22F6D">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McNair competitions 309 eligible applications for the new grant. Funded 161.</w:t>
      </w:r>
    </w:p>
    <w:p w14:paraId="1CE8CB00" w14:textId="77777777" w:rsidR="009A0C2C" w:rsidRPr="009A0C2C" w:rsidRDefault="009A0C2C" w:rsidP="00E22F6D">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UBMS 638 applications for the UBMS competition were received. 147 funded.</w:t>
      </w:r>
    </w:p>
    <w:p w14:paraId="29C087D5" w14:textId="77777777" w:rsidR="009A0C2C" w:rsidRPr="007254FF" w:rsidRDefault="009A0C2C" w:rsidP="00E22F6D">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UB Veterans 209 new applications received. 39 funded.</w:t>
      </w:r>
    </w:p>
    <w:p w14:paraId="5A27BF22" w14:textId="77777777" w:rsidR="007254FF" w:rsidRPr="002F3CDA" w:rsidRDefault="007254FF" w:rsidP="007254FF">
      <w:pPr>
        <w:pStyle w:val="ListParagraph"/>
        <w:tabs>
          <w:tab w:val="left" w:pos="810"/>
          <w:tab w:val="left" w:pos="1260"/>
        </w:tabs>
        <w:ind w:left="2723"/>
        <w:rPr>
          <w:rFonts w:ascii="Century Gothic" w:hAnsi="Century Gothic"/>
          <w:b/>
          <w:sz w:val="20"/>
          <w:szCs w:val="20"/>
          <w:u w:val="single"/>
        </w:rPr>
      </w:pPr>
    </w:p>
    <w:p w14:paraId="41DC6381" w14:textId="77777777" w:rsidR="00E22F6D" w:rsidRPr="00E22F6D" w:rsidRDefault="002F3CDA" w:rsidP="002F3CD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Resource development chair</w:t>
      </w:r>
      <w:r w:rsidR="002A537C">
        <w:rPr>
          <w:rFonts w:ascii="Century Gothic" w:hAnsi="Century Gothic"/>
          <w:sz w:val="20"/>
          <w:szCs w:val="20"/>
        </w:rPr>
        <w:t>: Vacant</w:t>
      </w:r>
    </w:p>
    <w:p w14:paraId="3EE211C6" w14:textId="77777777" w:rsidR="002F3CDA" w:rsidRPr="007254FF" w:rsidRDefault="007254FF" w:rsidP="00E22F6D">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No report</w:t>
      </w:r>
    </w:p>
    <w:p w14:paraId="01D09E78" w14:textId="77777777" w:rsidR="007254FF" w:rsidRPr="002F3CDA" w:rsidRDefault="007254FF" w:rsidP="007254FF">
      <w:pPr>
        <w:pStyle w:val="ListParagraph"/>
        <w:tabs>
          <w:tab w:val="left" w:pos="810"/>
          <w:tab w:val="left" w:pos="1260"/>
        </w:tabs>
        <w:ind w:left="2723"/>
        <w:rPr>
          <w:rFonts w:ascii="Century Gothic" w:hAnsi="Century Gothic"/>
          <w:b/>
          <w:sz w:val="20"/>
          <w:szCs w:val="20"/>
          <w:u w:val="single"/>
        </w:rPr>
      </w:pPr>
    </w:p>
    <w:p w14:paraId="3B5C0449" w14:textId="77777777" w:rsidR="00E22F6D" w:rsidRPr="00E22F6D" w:rsidRDefault="002F3CDA" w:rsidP="002F3CD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Scholarship chair: </w:t>
      </w:r>
      <w:r w:rsidR="00E22F6D">
        <w:rPr>
          <w:rFonts w:ascii="Century Gothic" w:hAnsi="Century Gothic"/>
          <w:sz w:val="20"/>
          <w:szCs w:val="20"/>
        </w:rPr>
        <w:t>Norma Cuevas</w:t>
      </w:r>
      <w:r w:rsidR="002A537C">
        <w:rPr>
          <w:rFonts w:ascii="Century Gothic" w:hAnsi="Century Gothic"/>
          <w:sz w:val="20"/>
          <w:szCs w:val="20"/>
        </w:rPr>
        <w:t xml:space="preserve"> and Nayeli Figueroa</w:t>
      </w:r>
    </w:p>
    <w:p w14:paraId="541D422E" w14:textId="77777777" w:rsidR="002F3CDA" w:rsidRPr="002A537C" w:rsidRDefault="002A537C" w:rsidP="00E22F6D">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Need at least 10 volunteers to be part of the committee. </w:t>
      </w:r>
    </w:p>
    <w:p w14:paraId="0180D181" w14:textId="77777777" w:rsidR="002A537C" w:rsidRPr="002A537C" w:rsidRDefault="002A537C" w:rsidP="002A537C">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Scholarship application will be out on Oct 1, 2017</w:t>
      </w:r>
    </w:p>
    <w:p w14:paraId="45F1FFD4" w14:textId="77777777" w:rsidR="002A537C" w:rsidRPr="002A537C" w:rsidRDefault="002A537C" w:rsidP="002A537C">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Application deadline is December 15, 2017</w:t>
      </w:r>
    </w:p>
    <w:p w14:paraId="6FF04A2C" w14:textId="77777777" w:rsidR="002A537C" w:rsidRPr="002A537C" w:rsidRDefault="002A537C" w:rsidP="002A537C">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Recipients will be notify in February, 2018</w:t>
      </w:r>
    </w:p>
    <w:p w14:paraId="705A5D56" w14:textId="77777777" w:rsidR="007254FF" w:rsidRPr="002F3CDA" w:rsidRDefault="007254FF" w:rsidP="007254FF">
      <w:pPr>
        <w:pStyle w:val="ListParagraph"/>
        <w:tabs>
          <w:tab w:val="left" w:pos="810"/>
          <w:tab w:val="left" w:pos="1260"/>
        </w:tabs>
        <w:ind w:left="2723"/>
        <w:rPr>
          <w:rFonts w:ascii="Century Gothic" w:hAnsi="Century Gothic"/>
          <w:b/>
          <w:sz w:val="20"/>
          <w:szCs w:val="20"/>
          <w:u w:val="single"/>
        </w:rPr>
      </w:pPr>
    </w:p>
    <w:p w14:paraId="55BBA70C" w14:textId="77777777" w:rsidR="002F3CDA" w:rsidRPr="002F3CDA" w:rsidRDefault="002F3CDA" w:rsidP="002F3CD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Public and Relations</w:t>
      </w:r>
      <w:r w:rsidR="00E22F6D">
        <w:rPr>
          <w:rFonts w:ascii="Century Gothic" w:hAnsi="Century Gothic"/>
          <w:sz w:val="20"/>
          <w:szCs w:val="20"/>
        </w:rPr>
        <w:t xml:space="preserve"> technology</w:t>
      </w:r>
      <w:r>
        <w:rPr>
          <w:rFonts w:ascii="Century Gothic" w:hAnsi="Century Gothic"/>
          <w:sz w:val="20"/>
          <w:szCs w:val="20"/>
        </w:rPr>
        <w:t xml:space="preserve"> chair: </w:t>
      </w:r>
      <w:r w:rsidR="007254FF">
        <w:rPr>
          <w:rFonts w:ascii="Century Gothic" w:hAnsi="Century Gothic"/>
          <w:sz w:val="20"/>
          <w:szCs w:val="20"/>
        </w:rPr>
        <w:t>Bernardo Reynoso</w:t>
      </w:r>
    </w:p>
    <w:p w14:paraId="1B046C7A" w14:textId="77777777" w:rsidR="007254FF" w:rsidRPr="002A537C" w:rsidRDefault="002A537C" w:rsidP="002A537C">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Will revise list serve for updates</w:t>
      </w:r>
    </w:p>
    <w:p w14:paraId="13C23421" w14:textId="77777777" w:rsidR="0033776A" w:rsidRPr="0033776A" w:rsidRDefault="002A537C" w:rsidP="0033776A">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If members wants to highlight their program, they can send pictures to Ben Reynoso to </w:t>
      </w:r>
      <w:r w:rsidR="0033776A">
        <w:rPr>
          <w:rFonts w:ascii="Century Gothic" w:hAnsi="Century Gothic"/>
          <w:sz w:val="20"/>
          <w:szCs w:val="20"/>
        </w:rPr>
        <w:t>be added to the CenCal web page</w:t>
      </w:r>
    </w:p>
    <w:p w14:paraId="1C56851F" w14:textId="77777777" w:rsidR="0033776A" w:rsidRPr="0033776A" w:rsidRDefault="0033776A" w:rsidP="0033776A">
      <w:pPr>
        <w:pStyle w:val="ListParagraph"/>
        <w:tabs>
          <w:tab w:val="left" w:pos="810"/>
          <w:tab w:val="left" w:pos="1260"/>
        </w:tabs>
        <w:ind w:left="2723"/>
        <w:rPr>
          <w:rFonts w:ascii="Century Gothic" w:hAnsi="Century Gothic"/>
          <w:b/>
          <w:sz w:val="20"/>
          <w:szCs w:val="20"/>
          <w:u w:val="single"/>
        </w:rPr>
      </w:pPr>
    </w:p>
    <w:p w14:paraId="3E3DB367" w14:textId="77777777" w:rsidR="0033776A" w:rsidRPr="00DB07E9" w:rsidRDefault="00B065BA" w:rsidP="0033776A">
      <w:pPr>
        <w:pStyle w:val="ListParagraph"/>
        <w:numPr>
          <w:ilvl w:val="1"/>
          <w:numId w:val="5"/>
        </w:numPr>
        <w:tabs>
          <w:tab w:val="left" w:pos="810"/>
          <w:tab w:val="left" w:pos="1260"/>
        </w:tabs>
        <w:rPr>
          <w:rFonts w:ascii="Century Gothic" w:hAnsi="Century Gothic"/>
          <w:b/>
          <w:sz w:val="20"/>
          <w:szCs w:val="20"/>
          <w:u w:val="single"/>
          <w:lang w:val="es-MX"/>
        </w:rPr>
      </w:pPr>
      <w:r w:rsidRPr="007254FF">
        <w:rPr>
          <w:rFonts w:ascii="Century Gothic" w:hAnsi="Century Gothic"/>
          <w:sz w:val="20"/>
          <w:szCs w:val="20"/>
          <w:lang w:val="es-MX"/>
        </w:rPr>
        <w:t xml:space="preserve">Summer Jam chair: </w:t>
      </w:r>
      <w:r w:rsidR="002A537C">
        <w:rPr>
          <w:rFonts w:ascii="Century Gothic" w:hAnsi="Century Gothic"/>
          <w:sz w:val="20"/>
          <w:szCs w:val="20"/>
          <w:lang w:val="es-MX"/>
        </w:rPr>
        <w:t xml:space="preserve"> </w:t>
      </w:r>
      <w:r w:rsidR="0033776A">
        <w:rPr>
          <w:rFonts w:ascii="Century Gothic" w:hAnsi="Century Gothic"/>
          <w:sz w:val="20"/>
          <w:szCs w:val="20"/>
          <w:lang w:val="es-MX"/>
        </w:rPr>
        <w:t>Vacant</w:t>
      </w:r>
    </w:p>
    <w:p w14:paraId="601858A6" w14:textId="77777777" w:rsidR="00DB07E9" w:rsidRPr="0033776A" w:rsidRDefault="00DB07E9" w:rsidP="00DB07E9">
      <w:pPr>
        <w:pStyle w:val="ListParagraph"/>
        <w:tabs>
          <w:tab w:val="left" w:pos="810"/>
          <w:tab w:val="left" w:pos="1260"/>
        </w:tabs>
        <w:ind w:left="2003"/>
        <w:rPr>
          <w:rFonts w:ascii="Century Gothic" w:hAnsi="Century Gothic"/>
          <w:b/>
          <w:sz w:val="20"/>
          <w:szCs w:val="20"/>
          <w:u w:val="single"/>
          <w:lang w:val="es-MX"/>
        </w:rPr>
      </w:pPr>
    </w:p>
    <w:p w14:paraId="210DB72B" w14:textId="77777777" w:rsidR="0033776A" w:rsidRPr="0033776A" w:rsidRDefault="0033776A" w:rsidP="0033776A">
      <w:pPr>
        <w:pStyle w:val="ListParagraph"/>
        <w:numPr>
          <w:ilvl w:val="1"/>
          <w:numId w:val="5"/>
        </w:numPr>
        <w:tabs>
          <w:tab w:val="left" w:pos="810"/>
          <w:tab w:val="left" w:pos="1260"/>
        </w:tabs>
        <w:rPr>
          <w:rFonts w:ascii="Century Gothic" w:hAnsi="Century Gothic"/>
          <w:b/>
          <w:sz w:val="20"/>
          <w:szCs w:val="20"/>
          <w:u w:val="single"/>
          <w:lang w:val="es-MX"/>
        </w:rPr>
      </w:pPr>
      <w:r>
        <w:rPr>
          <w:rFonts w:ascii="Century Gothic" w:hAnsi="Century Gothic"/>
          <w:sz w:val="20"/>
          <w:szCs w:val="20"/>
          <w:lang w:val="es-MX"/>
        </w:rPr>
        <w:t>Trio Day: Somantha Gonzales</w:t>
      </w:r>
    </w:p>
    <w:p w14:paraId="26389E73" w14:textId="77777777" w:rsidR="0033776A" w:rsidRPr="0033776A" w:rsidRDefault="0033776A" w:rsidP="0033776A">
      <w:pPr>
        <w:pStyle w:val="ListParagraph"/>
        <w:numPr>
          <w:ilvl w:val="2"/>
          <w:numId w:val="5"/>
        </w:numPr>
        <w:tabs>
          <w:tab w:val="left" w:pos="810"/>
          <w:tab w:val="left" w:pos="1260"/>
        </w:tabs>
        <w:rPr>
          <w:rFonts w:ascii="Century Gothic" w:hAnsi="Century Gothic"/>
          <w:b/>
          <w:sz w:val="20"/>
          <w:szCs w:val="20"/>
          <w:u w:val="single"/>
        </w:rPr>
      </w:pPr>
      <w:r w:rsidRPr="0033776A">
        <w:rPr>
          <w:rFonts w:ascii="Century Gothic" w:hAnsi="Century Gothic"/>
          <w:sz w:val="20"/>
          <w:szCs w:val="20"/>
        </w:rPr>
        <w:t>No com</w:t>
      </w:r>
      <w:r>
        <w:rPr>
          <w:rFonts w:ascii="Century Gothic" w:hAnsi="Century Gothic"/>
          <w:sz w:val="20"/>
          <w:szCs w:val="20"/>
        </w:rPr>
        <w:t xml:space="preserve">mittee assembled at this point </w:t>
      </w:r>
    </w:p>
    <w:p w14:paraId="65237399" w14:textId="77777777" w:rsidR="0033776A" w:rsidRPr="0033776A" w:rsidRDefault="0033776A" w:rsidP="0033776A">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Collaboration with NorCal and SoCal chapters to put together a Trio Day for 2018</w:t>
      </w:r>
    </w:p>
    <w:p w14:paraId="1C169BE9" w14:textId="77777777" w:rsidR="0033776A" w:rsidRPr="0033776A" w:rsidRDefault="009A0C2C" w:rsidP="0033776A">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Change of plans due to </w:t>
      </w:r>
      <w:r w:rsidR="0033776A">
        <w:rPr>
          <w:rFonts w:ascii="Century Gothic" w:hAnsi="Century Gothic"/>
          <w:sz w:val="20"/>
          <w:szCs w:val="20"/>
        </w:rPr>
        <w:t>the WESTOP 2018 location in Hawaii</w:t>
      </w:r>
    </w:p>
    <w:p w14:paraId="2A67FFA1" w14:textId="77777777" w:rsidR="002A537C" w:rsidRPr="0033776A" w:rsidRDefault="002A537C" w:rsidP="002A537C">
      <w:pPr>
        <w:pStyle w:val="ListParagraph"/>
        <w:tabs>
          <w:tab w:val="left" w:pos="810"/>
          <w:tab w:val="left" w:pos="1260"/>
        </w:tabs>
        <w:ind w:left="2003"/>
        <w:rPr>
          <w:rFonts w:ascii="Century Gothic" w:hAnsi="Century Gothic"/>
          <w:b/>
          <w:sz w:val="20"/>
          <w:szCs w:val="20"/>
          <w:u w:val="single"/>
        </w:rPr>
      </w:pPr>
    </w:p>
    <w:p w14:paraId="72C68FFD" w14:textId="77777777" w:rsidR="00B065BA" w:rsidRPr="00DB07E9" w:rsidRDefault="00B065BA" w:rsidP="00DB07E9">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Professi</w:t>
      </w:r>
      <w:r w:rsidR="00212167">
        <w:rPr>
          <w:rFonts w:ascii="Century Gothic" w:hAnsi="Century Gothic"/>
          <w:sz w:val="20"/>
          <w:szCs w:val="20"/>
        </w:rPr>
        <w:t>onal Development Seminar chair:</w:t>
      </w:r>
      <w:r w:rsidR="002A537C">
        <w:rPr>
          <w:rFonts w:ascii="Century Gothic" w:hAnsi="Century Gothic"/>
          <w:sz w:val="20"/>
          <w:szCs w:val="20"/>
        </w:rPr>
        <w:t xml:space="preserve"> </w:t>
      </w:r>
      <w:r w:rsidR="002A537C" w:rsidRPr="00DB07E9">
        <w:rPr>
          <w:rFonts w:ascii="Century Gothic" w:hAnsi="Century Gothic"/>
          <w:sz w:val="20"/>
          <w:szCs w:val="20"/>
        </w:rPr>
        <w:t>Nestor Lomeli</w:t>
      </w:r>
    </w:p>
    <w:p w14:paraId="468EC835" w14:textId="77777777" w:rsidR="002F3CDA" w:rsidRPr="00DB07E9" w:rsidRDefault="00DB07E9" w:rsidP="00212167">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Update in pricing</w:t>
      </w:r>
      <w:r w:rsidR="009A0C2C">
        <w:rPr>
          <w:rFonts w:ascii="Century Gothic" w:hAnsi="Century Gothic"/>
          <w:sz w:val="20"/>
          <w:szCs w:val="20"/>
        </w:rPr>
        <w:t xml:space="preserve">. </w:t>
      </w:r>
    </w:p>
    <w:p w14:paraId="6EA37749" w14:textId="77777777" w:rsidR="00DB07E9" w:rsidRPr="009A0C2C" w:rsidRDefault="009A0C2C" w:rsidP="00212167">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bCs/>
          <w:sz w:val="20"/>
          <w:szCs w:val="20"/>
        </w:rPr>
        <w:t>20 members registered thus far.</w:t>
      </w:r>
    </w:p>
    <w:p w14:paraId="10242A27" w14:textId="77777777" w:rsidR="009A0C2C" w:rsidRPr="009A0C2C" w:rsidRDefault="009A0C2C" w:rsidP="00212167">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bCs/>
          <w:sz w:val="20"/>
          <w:szCs w:val="20"/>
        </w:rPr>
        <w:lastRenderedPageBreak/>
        <w:t xml:space="preserve">Award nomination form went out mid-August and no member had responded to Mr. Perry Angle. </w:t>
      </w:r>
    </w:p>
    <w:p w14:paraId="5671CCBE" w14:textId="77777777" w:rsidR="009A0C2C" w:rsidRPr="009A0C2C" w:rsidRDefault="009A0C2C" w:rsidP="00212167">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bCs/>
          <w:sz w:val="20"/>
          <w:szCs w:val="20"/>
        </w:rPr>
        <w:t>Evaluations will be electronic.</w:t>
      </w:r>
    </w:p>
    <w:p w14:paraId="66C8862A" w14:textId="77777777" w:rsidR="009A0C2C" w:rsidRPr="0033776A" w:rsidRDefault="009A0C2C" w:rsidP="009A0C2C">
      <w:pPr>
        <w:pStyle w:val="ListParagraph"/>
        <w:tabs>
          <w:tab w:val="left" w:pos="810"/>
          <w:tab w:val="left" w:pos="1260"/>
        </w:tabs>
        <w:ind w:left="2723"/>
        <w:rPr>
          <w:rFonts w:ascii="Century Gothic" w:hAnsi="Century Gothic"/>
          <w:b/>
          <w:sz w:val="20"/>
          <w:szCs w:val="20"/>
          <w:u w:val="single"/>
        </w:rPr>
      </w:pPr>
    </w:p>
    <w:p w14:paraId="35CFDDBD" w14:textId="77777777" w:rsidR="0033776A" w:rsidRPr="002A537C" w:rsidRDefault="0033776A" w:rsidP="0033776A">
      <w:pPr>
        <w:pStyle w:val="ListParagraph"/>
        <w:tabs>
          <w:tab w:val="left" w:pos="810"/>
          <w:tab w:val="left" w:pos="1260"/>
        </w:tabs>
        <w:ind w:left="2003"/>
        <w:rPr>
          <w:rFonts w:ascii="Century Gothic" w:hAnsi="Century Gothic"/>
          <w:b/>
          <w:sz w:val="20"/>
          <w:szCs w:val="20"/>
          <w:u w:val="single"/>
        </w:rPr>
      </w:pPr>
    </w:p>
    <w:p w14:paraId="027A6565" w14:textId="77777777" w:rsidR="002A537C" w:rsidRPr="002A537C" w:rsidRDefault="002A537C" w:rsidP="002A537C">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COE Fair share: Jonathan Munoz</w:t>
      </w:r>
    </w:p>
    <w:p w14:paraId="2C907CFA" w14:textId="77777777" w:rsidR="002A537C" w:rsidRPr="002A537C" w:rsidRDefault="002A537C" w:rsidP="002A537C">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10 for 10 donation it is tax deductible</w:t>
      </w:r>
    </w:p>
    <w:p w14:paraId="3E175FE2" w14:textId="77777777" w:rsidR="002A537C" w:rsidRPr="002A537C" w:rsidRDefault="002A537C" w:rsidP="002A537C">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Updated form will be sent out to all members</w:t>
      </w:r>
    </w:p>
    <w:p w14:paraId="21C64283" w14:textId="77777777" w:rsidR="002A537C" w:rsidRPr="002A537C" w:rsidRDefault="002A537C" w:rsidP="002A537C">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Total $$$ goal for CenCal TBD</w:t>
      </w:r>
    </w:p>
    <w:p w14:paraId="4DF25429" w14:textId="77777777" w:rsidR="002A537C" w:rsidRPr="009A0C2C" w:rsidRDefault="002A537C" w:rsidP="002A537C">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Discussion of the importance of participating in Fair share and the impact this has on all Trio </w:t>
      </w:r>
      <w:r w:rsidR="0033776A">
        <w:rPr>
          <w:rFonts w:ascii="Century Gothic" w:hAnsi="Century Gothic"/>
          <w:sz w:val="20"/>
          <w:szCs w:val="20"/>
        </w:rPr>
        <w:t>programs</w:t>
      </w:r>
      <w:r>
        <w:rPr>
          <w:rFonts w:ascii="Century Gothic" w:hAnsi="Century Gothic"/>
          <w:sz w:val="20"/>
          <w:szCs w:val="20"/>
        </w:rPr>
        <w:t xml:space="preserve"> </w:t>
      </w:r>
    </w:p>
    <w:p w14:paraId="6493880D" w14:textId="77777777" w:rsidR="009A0C2C" w:rsidRPr="002A537C" w:rsidRDefault="009A0C2C" w:rsidP="009A0C2C">
      <w:pPr>
        <w:pStyle w:val="ListParagraph"/>
        <w:tabs>
          <w:tab w:val="left" w:pos="810"/>
          <w:tab w:val="left" w:pos="1260"/>
        </w:tabs>
        <w:ind w:left="2723"/>
        <w:rPr>
          <w:rFonts w:ascii="Century Gothic" w:hAnsi="Century Gothic"/>
          <w:b/>
          <w:sz w:val="20"/>
          <w:szCs w:val="20"/>
          <w:u w:val="single"/>
        </w:rPr>
      </w:pPr>
    </w:p>
    <w:p w14:paraId="0AD74ECA" w14:textId="77777777" w:rsidR="002A537C" w:rsidRPr="002A537C" w:rsidRDefault="002A537C" w:rsidP="002A537C">
      <w:pPr>
        <w:pStyle w:val="ListParagraph"/>
        <w:numPr>
          <w:ilvl w:val="0"/>
          <w:numId w:val="5"/>
        </w:numPr>
        <w:tabs>
          <w:tab w:val="left" w:pos="810"/>
          <w:tab w:val="left" w:pos="1260"/>
        </w:tabs>
        <w:rPr>
          <w:rFonts w:ascii="Century Gothic" w:hAnsi="Century Gothic"/>
          <w:b/>
          <w:sz w:val="20"/>
          <w:szCs w:val="20"/>
          <w:u w:val="single"/>
        </w:rPr>
      </w:pPr>
      <w:r w:rsidRPr="002A537C">
        <w:rPr>
          <w:rFonts w:ascii="Century Gothic" w:hAnsi="Century Gothic"/>
          <w:b/>
          <w:sz w:val="20"/>
          <w:szCs w:val="20"/>
        </w:rPr>
        <w:t>NEW BUSINESS:</w:t>
      </w:r>
    </w:p>
    <w:p w14:paraId="00F65CB9" w14:textId="77777777" w:rsidR="002A537C" w:rsidRPr="002A537C" w:rsidRDefault="002A537C" w:rsidP="002A537C">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Encourage staff to become more active in CenCal chapter by taking on leadership positions. </w:t>
      </w:r>
    </w:p>
    <w:p w14:paraId="064FE7AC" w14:textId="77777777" w:rsidR="002A537C" w:rsidRPr="0033776A" w:rsidRDefault="002A537C" w:rsidP="0033776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Resource Development chair – no longer exist</w:t>
      </w:r>
    </w:p>
    <w:p w14:paraId="42776962" w14:textId="77777777" w:rsidR="0033776A" w:rsidRPr="009A0C2C" w:rsidRDefault="0033776A" w:rsidP="0033776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CenCal pins will be order </w:t>
      </w:r>
    </w:p>
    <w:p w14:paraId="7A12A6E7" w14:textId="77777777" w:rsidR="009A0C2C" w:rsidRPr="0033776A" w:rsidRDefault="009A0C2C" w:rsidP="0033776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Mrs. Diana Tapia-Write asked that a motion be made to add to new business for next meeting the topic of removing Resource Development Chair and adding TRIO Alumni Relations position to our chapter. </w:t>
      </w:r>
    </w:p>
    <w:p w14:paraId="3899E5C1" w14:textId="77777777" w:rsidR="0033776A" w:rsidRDefault="0033776A" w:rsidP="0033776A">
      <w:pPr>
        <w:tabs>
          <w:tab w:val="left" w:pos="810"/>
          <w:tab w:val="left" w:pos="1260"/>
        </w:tabs>
        <w:rPr>
          <w:rFonts w:ascii="Century Gothic" w:hAnsi="Century Gothic"/>
          <w:b/>
          <w:sz w:val="20"/>
          <w:szCs w:val="20"/>
          <w:u w:val="single"/>
        </w:rPr>
      </w:pPr>
    </w:p>
    <w:p w14:paraId="030FDE15" w14:textId="77777777" w:rsidR="0033776A" w:rsidRPr="0033776A" w:rsidRDefault="0033776A" w:rsidP="0033776A">
      <w:pPr>
        <w:tabs>
          <w:tab w:val="left" w:pos="810"/>
          <w:tab w:val="left" w:pos="1260"/>
        </w:tabs>
        <w:rPr>
          <w:rFonts w:ascii="Century Gothic" w:hAnsi="Century Gothic"/>
          <w:b/>
          <w:sz w:val="20"/>
          <w:szCs w:val="20"/>
          <w:u w:val="single"/>
        </w:rPr>
      </w:pPr>
    </w:p>
    <w:p w14:paraId="12C76B40" w14:textId="77777777" w:rsidR="0033776A" w:rsidRPr="0033776A" w:rsidRDefault="0033776A" w:rsidP="0033776A">
      <w:pPr>
        <w:pStyle w:val="ListParagraph"/>
        <w:numPr>
          <w:ilvl w:val="0"/>
          <w:numId w:val="5"/>
        </w:numPr>
        <w:tabs>
          <w:tab w:val="left" w:pos="810"/>
          <w:tab w:val="left" w:pos="1260"/>
        </w:tabs>
        <w:rPr>
          <w:rFonts w:ascii="Century Gothic" w:hAnsi="Century Gothic"/>
          <w:sz w:val="20"/>
          <w:szCs w:val="20"/>
        </w:rPr>
      </w:pPr>
      <w:r w:rsidRPr="0033776A">
        <w:rPr>
          <w:rFonts w:ascii="Century Gothic" w:hAnsi="Century Gothic"/>
          <w:b/>
          <w:sz w:val="20"/>
          <w:szCs w:val="20"/>
        </w:rPr>
        <w:t xml:space="preserve">ANNOUNCEMENTS: </w:t>
      </w:r>
    </w:p>
    <w:p w14:paraId="076A42C2" w14:textId="77777777" w:rsidR="0033776A" w:rsidRPr="0033776A" w:rsidRDefault="00FC5920" w:rsidP="0033776A">
      <w:pPr>
        <w:pStyle w:val="ListParagraph"/>
        <w:numPr>
          <w:ilvl w:val="1"/>
          <w:numId w:val="5"/>
        </w:numPr>
        <w:tabs>
          <w:tab w:val="left" w:pos="810"/>
          <w:tab w:val="left" w:pos="1260"/>
        </w:tabs>
        <w:rPr>
          <w:rFonts w:ascii="Century Gothic" w:hAnsi="Century Gothic"/>
          <w:sz w:val="20"/>
          <w:szCs w:val="20"/>
        </w:rPr>
      </w:pPr>
      <w:r>
        <w:rPr>
          <w:rFonts w:ascii="Century Gothic" w:hAnsi="Century Gothic"/>
          <w:sz w:val="20"/>
          <w:szCs w:val="20"/>
        </w:rPr>
        <w:t>Mr. David Ferguson stated he has p</w:t>
      </w:r>
      <w:r w:rsidR="0033776A" w:rsidRPr="0033776A">
        <w:rPr>
          <w:rFonts w:ascii="Century Gothic" w:hAnsi="Century Gothic"/>
          <w:sz w:val="20"/>
          <w:szCs w:val="20"/>
        </w:rPr>
        <w:t xml:space="preserve">riority trainings available. Save your seat as soon as possible. </w:t>
      </w:r>
    </w:p>
    <w:p w14:paraId="128FC20E" w14:textId="77777777" w:rsidR="00F13101" w:rsidRPr="0033776A" w:rsidRDefault="00F13101" w:rsidP="001D5EBF">
      <w:pPr>
        <w:tabs>
          <w:tab w:val="left" w:pos="810"/>
          <w:tab w:val="left" w:pos="1260"/>
        </w:tabs>
        <w:rPr>
          <w:rFonts w:ascii="Century Gothic" w:hAnsi="Century Gothic"/>
          <w:sz w:val="20"/>
          <w:szCs w:val="20"/>
        </w:rPr>
      </w:pPr>
    </w:p>
    <w:p w14:paraId="301441B1" w14:textId="77777777" w:rsidR="00FF4757" w:rsidRPr="00FF4757" w:rsidRDefault="00FF4757" w:rsidP="00FF4757">
      <w:pPr>
        <w:tabs>
          <w:tab w:val="left" w:pos="810"/>
          <w:tab w:val="left" w:pos="1260"/>
        </w:tabs>
        <w:rPr>
          <w:rFonts w:ascii="Century Gothic" w:hAnsi="Century Gothic"/>
          <w:sz w:val="20"/>
          <w:szCs w:val="20"/>
        </w:rPr>
      </w:pPr>
    </w:p>
    <w:p w14:paraId="1428FC65" w14:textId="77777777" w:rsidR="00877F29" w:rsidRPr="00B87877" w:rsidRDefault="00877F29" w:rsidP="00877F29">
      <w:pPr>
        <w:tabs>
          <w:tab w:val="left" w:pos="810"/>
          <w:tab w:val="left" w:pos="1260"/>
        </w:tabs>
        <w:rPr>
          <w:rFonts w:ascii="Century Gothic" w:hAnsi="Century Gothic"/>
          <w:b/>
          <w:sz w:val="20"/>
          <w:szCs w:val="20"/>
        </w:rPr>
      </w:pPr>
    </w:p>
    <w:p w14:paraId="0367610C" w14:textId="77777777" w:rsidR="00C3259F" w:rsidRPr="00B87877" w:rsidRDefault="00C3259F" w:rsidP="00C3259F">
      <w:pPr>
        <w:tabs>
          <w:tab w:val="left" w:pos="990"/>
        </w:tabs>
        <w:rPr>
          <w:rFonts w:ascii="Century Gothic" w:hAnsi="Century Gothic"/>
          <w:b/>
          <w:sz w:val="20"/>
          <w:szCs w:val="20"/>
        </w:rPr>
      </w:pPr>
    </w:p>
    <w:p w14:paraId="3002BF3C" w14:textId="77777777" w:rsidR="00877F29" w:rsidRPr="00B87877" w:rsidRDefault="00877F29" w:rsidP="00877F29">
      <w:pPr>
        <w:numPr>
          <w:ilvl w:val="0"/>
          <w:numId w:val="1"/>
        </w:numPr>
        <w:rPr>
          <w:rFonts w:ascii="Century Gothic" w:hAnsi="Century Gothic"/>
          <w:b/>
          <w:sz w:val="20"/>
          <w:szCs w:val="20"/>
          <w:u w:val="single"/>
        </w:rPr>
      </w:pPr>
      <w:r w:rsidRPr="00B87877">
        <w:rPr>
          <w:rFonts w:ascii="Century Gothic" w:hAnsi="Century Gothic"/>
          <w:b/>
          <w:sz w:val="20"/>
          <w:szCs w:val="20"/>
          <w:u w:val="single"/>
        </w:rPr>
        <w:t xml:space="preserve">ADJOURNMENT </w:t>
      </w:r>
    </w:p>
    <w:p w14:paraId="746F2B46" w14:textId="77777777" w:rsidR="00877F29" w:rsidRPr="00B87877" w:rsidRDefault="00877F29" w:rsidP="00877F29">
      <w:pPr>
        <w:rPr>
          <w:rFonts w:ascii="Century Gothic" w:hAnsi="Century Gothic"/>
          <w:sz w:val="20"/>
          <w:szCs w:val="20"/>
        </w:rPr>
      </w:pPr>
    </w:p>
    <w:p w14:paraId="67DC0B65" w14:textId="77777777" w:rsidR="00877F29" w:rsidRPr="00B87877" w:rsidRDefault="00C3259F" w:rsidP="00C3259F">
      <w:pPr>
        <w:ind w:left="720"/>
        <w:rPr>
          <w:rFonts w:ascii="Century Gothic" w:hAnsi="Century Gothic"/>
          <w:sz w:val="20"/>
          <w:szCs w:val="20"/>
        </w:rPr>
      </w:pPr>
      <w:r w:rsidRPr="00B87877">
        <w:rPr>
          <w:rFonts w:ascii="Century Gothic" w:hAnsi="Century Gothic"/>
          <w:sz w:val="20"/>
          <w:szCs w:val="20"/>
        </w:rPr>
        <w:t>*</w:t>
      </w:r>
      <w:r w:rsidR="00212167">
        <w:rPr>
          <w:rFonts w:ascii="Century Gothic" w:hAnsi="Century Gothic"/>
          <w:sz w:val="20"/>
          <w:szCs w:val="20"/>
        </w:rPr>
        <w:t>MEETING</w:t>
      </w:r>
      <w:r w:rsidR="00877F29" w:rsidRPr="00B87877">
        <w:rPr>
          <w:rFonts w:ascii="Century Gothic" w:hAnsi="Century Gothic"/>
          <w:sz w:val="20"/>
          <w:szCs w:val="20"/>
        </w:rPr>
        <w:t xml:space="preserve"> </w:t>
      </w:r>
      <w:r w:rsidR="00E34325" w:rsidRPr="00B87877">
        <w:rPr>
          <w:rFonts w:ascii="Century Gothic" w:hAnsi="Century Gothic"/>
          <w:sz w:val="20"/>
          <w:szCs w:val="20"/>
        </w:rPr>
        <w:t xml:space="preserve">ADJOURN </w:t>
      </w:r>
      <w:r w:rsidR="00877F29" w:rsidRPr="00B87877">
        <w:rPr>
          <w:rFonts w:ascii="Century Gothic" w:hAnsi="Century Gothic"/>
          <w:sz w:val="20"/>
          <w:szCs w:val="20"/>
        </w:rPr>
        <w:t xml:space="preserve">AT </w:t>
      </w:r>
      <w:r w:rsidR="0033776A">
        <w:rPr>
          <w:rFonts w:ascii="Century Gothic" w:hAnsi="Century Gothic"/>
          <w:b/>
          <w:i/>
          <w:sz w:val="20"/>
          <w:szCs w:val="20"/>
        </w:rPr>
        <w:t xml:space="preserve">11:36a.m. </w:t>
      </w:r>
      <w:r w:rsidR="0033776A">
        <w:rPr>
          <w:rFonts w:ascii="Century Gothic" w:hAnsi="Century Gothic"/>
          <w:sz w:val="20"/>
          <w:szCs w:val="20"/>
        </w:rPr>
        <w:t xml:space="preserve"> Motion to adjourn meeting by Liliana Sanchez second by Jenny Amaro. </w:t>
      </w:r>
    </w:p>
    <w:p w14:paraId="7FAE2257" w14:textId="77777777" w:rsidR="00877F29" w:rsidRPr="00B87877" w:rsidRDefault="00877F29" w:rsidP="00335438">
      <w:pPr>
        <w:ind w:left="1440"/>
        <w:rPr>
          <w:rFonts w:ascii="Century Gothic" w:hAnsi="Century Gothic"/>
          <w:b/>
          <w:sz w:val="20"/>
          <w:szCs w:val="20"/>
        </w:rPr>
      </w:pPr>
    </w:p>
    <w:p w14:paraId="56685F16" w14:textId="77777777" w:rsidR="00335438" w:rsidRPr="00B87877" w:rsidRDefault="00335438" w:rsidP="00335438">
      <w:pPr>
        <w:ind w:left="1440"/>
        <w:rPr>
          <w:rFonts w:ascii="Century Gothic" w:hAnsi="Century Gothic"/>
          <w:b/>
          <w:sz w:val="20"/>
          <w:szCs w:val="20"/>
        </w:rPr>
      </w:pPr>
    </w:p>
    <w:p w14:paraId="7D14B604" w14:textId="77777777" w:rsidR="00335438" w:rsidRPr="00B87877" w:rsidRDefault="00335438" w:rsidP="00335438">
      <w:pPr>
        <w:ind w:left="1440"/>
        <w:rPr>
          <w:rFonts w:ascii="Century Gothic" w:hAnsi="Century Gothic"/>
          <w:b/>
          <w:sz w:val="20"/>
          <w:szCs w:val="20"/>
        </w:rPr>
      </w:pPr>
    </w:p>
    <w:p w14:paraId="1E97AE4B" w14:textId="77777777" w:rsidR="00335438" w:rsidRPr="00B87877" w:rsidRDefault="00335438" w:rsidP="00335438">
      <w:pPr>
        <w:ind w:left="1440"/>
        <w:rPr>
          <w:rFonts w:ascii="Century Gothic" w:hAnsi="Century Gothic"/>
          <w:b/>
          <w:sz w:val="20"/>
          <w:szCs w:val="20"/>
        </w:rPr>
      </w:pPr>
    </w:p>
    <w:p w14:paraId="3C062A05" w14:textId="77777777" w:rsidR="00335438" w:rsidRPr="00B87877" w:rsidRDefault="00335438" w:rsidP="00335438">
      <w:pPr>
        <w:ind w:left="1440"/>
        <w:rPr>
          <w:rFonts w:ascii="Century Gothic" w:hAnsi="Century Gothic"/>
          <w:b/>
          <w:sz w:val="20"/>
          <w:szCs w:val="20"/>
        </w:rPr>
      </w:pPr>
    </w:p>
    <w:p w14:paraId="5386D330" w14:textId="77777777" w:rsidR="00335438" w:rsidRPr="00B87877" w:rsidRDefault="00335438" w:rsidP="00335438">
      <w:pPr>
        <w:ind w:left="1440"/>
        <w:rPr>
          <w:rFonts w:ascii="Century Gothic" w:hAnsi="Century Gothic"/>
          <w:b/>
          <w:sz w:val="20"/>
          <w:szCs w:val="20"/>
        </w:rPr>
      </w:pPr>
    </w:p>
    <w:p w14:paraId="7660BC50" w14:textId="77777777" w:rsidR="00335438" w:rsidRPr="00B87877" w:rsidRDefault="00335438" w:rsidP="00335438">
      <w:pPr>
        <w:ind w:left="1440"/>
        <w:rPr>
          <w:rFonts w:ascii="Century Gothic" w:hAnsi="Century Gothic"/>
          <w:b/>
          <w:sz w:val="20"/>
          <w:szCs w:val="20"/>
        </w:rPr>
      </w:pPr>
    </w:p>
    <w:p w14:paraId="78254E22" w14:textId="77777777" w:rsidR="00335438" w:rsidRPr="00B87877" w:rsidRDefault="00335438" w:rsidP="00335438">
      <w:pPr>
        <w:ind w:left="1440"/>
        <w:rPr>
          <w:rFonts w:ascii="Century Gothic" w:hAnsi="Century Gothic"/>
          <w:b/>
          <w:sz w:val="20"/>
          <w:szCs w:val="20"/>
        </w:rPr>
      </w:pPr>
    </w:p>
    <w:p w14:paraId="4A335EF8" w14:textId="77777777" w:rsidR="00335438" w:rsidRPr="00B87877" w:rsidRDefault="00335438" w:rsidP="00335438">
      <w:pPr>
        <w:rPr>
          <w:rFonts w:ascii="Century Gothic" w:hAnsi="Century Gothic"/>
          <w:b/>
          <w:sz w:val="20"/>
          <w:szCs w:val="20"/>
        </w:rPr>
      </w:pPr>
    </w:p>
    <w:p w14:paraId="2FCF2A3C" w14:textId="77777777" w:rsidR="00335438" w:rsidRPr="00B87877" w:rsidRDefault="00335438" w:rsidP="00335438">
      <w:pPr>
        <w:ind w:left="1440"/>
        <w:rPr>
          <w:rFonts w:ascii="Century Gothic" w:hAnsi="Century Gothic"/>
          <w:b/>
          <w:sz w:val="20"/>
          <w:szCs w:val="20"/>
        </w:rPr>
      </w:pPr>
    </w:p>
    <w:p w14:paraId="399406FB" w14:textId="77777777" w:rsidR="00335438" w:rsidRPr="00B87877" w:rsidRDefault="00335438" w:rsidP="00335438">
      <w:pPr>
        <w:rPr>
          <w:rFonts w:ascii="Century Gothic" w:hAnsi="Century Gothic"/>
          <w:sz w:val="20"/>
          <w:szCs w:val="20"/>
        </w:rPr>
      </w:pPr>
    </w:p>
    <w:p w14:paraId="7EDC9416" w14:textId="77777777" w:rsidR="00941AC0" w:rsidRPr="00B87877" w:rsidRDefault="00620556">
      <w:pPr>
        <w:rPr>
          <w:rFonts w:ascii="Century Gothic" w:hAnsi="Century Gothic"/>
          <w:sz w:val="20"/>
          <w:szCs w:val="20"/>
        </w:rPr>
      </w:pPr>
    </w:p>
    <w:sectPr w:rsidR="00941AC0" w:rsidRPr="00B87877" w:rsidSect="00B87877">
      <w:headerReference w:type="default" r:id="rId8"/>
      <w:foot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9BDE0" w14:textId="77777777" w:rsidR="00620556" w:rsidRDefault="00620556" w:rsidP="00F457E3">
      <w:r>
        <w:separator/>
      </w:r>
    </w:p>
  </w:endnote>
  <w:endnote w:type="continuationSeparator" w:id="0">
    <w:p w14:paraId="2257D755" w14:textId="77777777" w:rsidR="00620556" w:rsidRDefault="00620556" w:rsidP="00F4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pitals">
    <w:altName w:val="Courier New"/>
    <w:charset w:val="00"/>
    <w:family w:val="auto"/>
    <w:pitch w:val="variable"/>
    <w:sig w:usb0="00000000"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2FEC" w14:textId="77777777" w:rsidR="00932B5B" w:rsidRDefault="00620556" w:rsidP="00932B5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B22AD" w14:textId="77777777" w:rsidR="00620556" w:rsidRDefault="00620556" w:rsidP="00F457E3">
      <w:r>
        <w:separator/>
      </w:r>
    </w:p>
  </w:footnote>
  <w:footnote w:type="continuationSeparator" w:id="0">
    <w:p w14:paraId="17A0D3BD" w14:textId="77777777" w:rsidR="00620556" w:rsidRDefault="00620556" w:rsidP="00F45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96A7" w14:textId="77777777" w:rsidR="00932B5B" w:rsidRPr="00F7395D" w:rsidRDefault="00877F29" w:rsidP="00932B5B">
    <w:pPr>
      <w:pStyle w:val="Header"/>
      <w:jc w:val="right"/>
      <w:rPr>
        <w:rFonts w:ascii="Capitals" w:hAnsi="Capitals"/>
        <w:sz w:val="14"/>
        <w:lang w:val="es-MX"/>
      </w:rPr>
    </w:pPr>
    <w:r w:rsidRPr="00F7395D">
      <w:rPr>
        <w:rFonts w:ascii="Capitals" w:hAnsi="Capitals"/>
        <w:sz w:val="14"/>
        <w:lang w:val="es-MX"/>
      </w:rPr>
      <w:t>Central California Chapter Minutes</w:t>
    </w:r>
  </w:p>
  <w:p w14:paraId="7A083B23" w14:textId="77777777" w:rsidR="00932B5B" w:rsidRPr="00F7395D" w:rsidRDefault="009F21C0" w:rsidP="00932B5B">
    <w:pPr>
      <w:pStyle w:val="Header"/>
      <w:jc w:val="right"/>
      <w:rPr>
        <w:rFonts w:ascii="Capitals" w:hAnsi="Capitals"/>
        <w:sz w:val="14"/>
        <w:lang w:val="es-MX"/>
      </w:rPr>
    </w:pPr>
    <w:r>
      <w:rPr>
        <w:rFonts w:ascii="Capitals" w:hAnsi="Capitals"/>
        <w:sz w:val="14"/>
        <w:lang w:val="es-MX"/>
      </w:rPr>
      <w:t>9/22</w:t>
    </w:r>
    <w:r w:rsidR="00212167">
      <w:rPr>
        <w:rFonts w:ascii="Capitals" w:hAnsi="Capitals"/>
        <w:sz w:val="14"/>
        <w:lang w:val="es-MX"/>
      </w:rPr>
      <w:t>/2017</w:t>
    </w:r>
  </w:p>
  <w:p w14:paraId="28D1AFF1" w14:textId="77777777" w:rsidR="00A778B5" w:rsidRPr="00F7395D" w:rsidRDefault="009F21C0" w:rsidP="00932B5B">
    <w:pPr>
      <w:pStyle w:val="Header"/>
      <w:jc w:val="right"/>
      <w:rPr>
        <w:rFonts w:ascii="Capitals" w:hAnsi="Capitals"/>
        <w:sz w:val="14"/>
        <w:lang w:val="es-MX"/>
      </w:rPr>
    </w:pPr>
    <w:r>
      <w:rPr>
        <w:rFonts w:ascii="Capitals" w:hAnsi="Capitals"/>
        <w:sz w:val="14"/>
        <w:lang w:val="es-MX"/>
      </w:rPr>
      <w:t>CSU Fresno</w:t>
    </w:r>
  </w:p>
  <w:p w14:paraId="0F577EB4" w14:textId="77777777" w:rsidR="00932B5B" w:rsidRPr="00B124A9" w:rsidRDefault="00877F29" w:rsidP="00932B5B">
    <w:pPr>
      <w:pStyle w:val="Header"/>
      <w:jc w:val="right"/>
      <w:rPr>
        <w:rFonts w:ascii="Capitals" w:hAnsi="Capitals"/>
        <w:sz w:val="14"/>
      </w:rPr>
    </w:pPr>
    <w:r w:rsidRPr="00B124A9">
      <w:rPr>
        <w:rFonts w:ascii="Capitals" w:hAnsi="Capitals"/>
        <w:sz w:val="14"/>
      </w:rPr>
      <w:t xml:space="preserve">Page </w:t>
    </w:r>
    <w:r w:rsidR="00C96A01" w:rsidRPr="00B124A9">
      <w:rPr>
        <w:rStyle w:val="PageNumber"/>
        <w:sz w:val="14"/>
      </w:rPr>
      <w:fldChar w:fldCharType="begin"/>
    </w:r>
    <w:r w:rsidRPr="00B124A9">
      <w:rPr>
        <w:rStyle w:val="PageNumber"/>
        <w:rFonts w:ascii="Capitals" w:hAnsi="Capitals"/>
        <w:sz w:val="14"/>
      </w:rPr>
      <w:instrText xml:space="preserve"> PAGE </w:instrText>
    </w:r>
    <w:r w:rsidR="00C96A01" w:rsidRPr="00B124A9">
      <w:rPr>
        <w:rStyle w:val="PageNumber"/>
        <w:sz w:val="14"/>
      </w:rPr>
      <w:fldChar w:fldCharType="separate"/>
    </w:r>
    <w:r w:rsidR="00F040F5">
      <w:rPr>
        <w:rStyle w:val="PageNumber"/>
        <w:rFonts w:ascii="Capitals" w:hAnsi="Capitals"/>
        <w:noProof/>
        <w:sz w:val="14"/>
      </w:rPr>
      <w:t>3</w:t>
    </w:r>
    <w:r w:rsidR="00C96A01" w:rsidRPr="00B124A9">
      <w:rPr>
        <w:rStyle w:val="PageNumber"/>
        <w:sz w:val="14"/>
      </w:rPr>
      <w:fldChar w:fldCharType="end"/>
    </w:r>
  </w:p>
  <w:p w14:paraId="2AA4842D" w14:textId="77777777" w:rsidR="00932B5B" w:rsidRDefault="00620556" w:rsidP="00932B5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D23AB"/>
    <w:multiLevelType w:val="hybridMultilevel"/>
    <w:tmpl w:val="3DD8F250"/>
    <w:lvl w:ilvl="0" w:tplc="5904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81C55"/>
    <w:multiLevelType w:val="hybridMultilevel"/>
    <w:tmpl w:val="2DA2278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4B831789"/>
    <w:multiLevelType w:val="hybridMultilevel"/>
    <w:tmpl w:val="3CD878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8EE6C9F"/>
    <w:multiLevelType w:val="hybridMultilevel"/>
    <w:tmpl w:val="BC1875A2"/>
    <w:lvl w:ilvl="0" w:tplc="51C6A734">
      <w:start w:val="1"/>
      <w:numFmt w:val="upperRoman"/>
      <w:lvlText w:val="%1."/>
      <w:lvlJc w:val="left"/>
      <w:pPr>
        <w:tabs>
          <w:tab w:val="num" w:pos="720"/>
        </w:tabs>
        <w:ind w:left="504" w:hanging="144"/>
      </w:pPr>
      <w:rPr>
        <w:rFonts w:hint="default"/>
        <w:b/>
      </w:rPr>
    </w:lvl>
    <w:lvl w:ilvl="1" w:tplc="04090001">
      <w:start w:val="1"/>
      <w:numFmt w:val="bullet"/>
      <w:lvlText w:val=""/>
      <w:lvlJc w:val="left"/>
      <w:pPr>
        <w:ind w:left="1440" w:hanging="360"/>
      </w:pPr>
      <w:rPr>
        <w:rFonts w:ascii="Symbol" w:hAnsi="Symbol" w:hint="default"/>
        <w:b/>
      </w:rPr>
    </w:lvl>
    <w:lvl w:ilvl="2" w:tplc="22268A9E">
      <w:start w:val="1"/>
      <w:numFmt w:val="lowerRoman"/>
      <w:lvlText w:val="%3."/>
      <w:lvlJc w:val="right"/>
      <w:pPr>
        <w:tabs>
          <w:tab w:val="num" w:pos="2160"/>
        </w:tabs>
        <w:ind w:left="2160" w:hanging="180"/>
      </w:pPr>
      <w:rPr>
        <w:b w:val="0"/>
      </w:rPr>
    </w:lvl>
    <w:lvl w:ilvl="3" w:tplc="000D0409">
      <w:start w:val="1"/>
      <w:numFmt w:val="bullet"/>
      <w:lvlText w:val=""/>
      <w:lvlJc w:val="left"/>
      <w:pPr>
        <w:tabs>
          <w:tab w:val="num" w:pos="2880"/>
        </w:tabs>
        <w:ind w:left="2880" w:hanging="360"/>
      </w:pPr>
      <w:rPr>
        <w:rFonts w:ascii="Wingdings" w:hAnsi="Wingdings" w:hint="default"/>
      </w:rPr>
    </w:lvl>
    <w:lvl w:ilvl="4" w:tplc="00190409">
      <w:start w:val="1"/>
      <w:numFmt w:val="lowerLetter"/>
      <w:lvlText w:val="%5."/>
      <w:lvlJc w:val="left"/>
      <w:pPr>
        <w:tabs>
          <w:tab w:val="num" w:pos="3600"/>
        </w:tabs>
        <w:ind w:left="3600" w:hanging="360"/>
      </w:pPr>
    </w:lvl>
    <w:lvl w:ilvl="5" w:tplc="AAD09208">
      <w:start w:val="1"/>
      <w:numFmt w:val="bullet"/>
      <w:lvlText w:val=""/>
      <w:lvlJc w:val="left"/>
      <w:pPr>
        <w:tabs>
          <w:tab w:val="num" w:pos="4500"/>
        </w:tabs>
        <w:ind w:left="4500" w:hanging="360"/>
      </w:pPr>
      <w:rPr>
        <w:rFonts w:ascii="Symbol" w:hAnsi="Symbol" w:hint="default"/>
        <w:color w:val="auto"/>
      </w:r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A8259BC"/>
    <w:multiLevelType w:val="hybridMultilevel"/>
    <w:tmpl w:val="37D67F2E"/>
    <w:lvl w:ilvl="0" w:tplc="04090001">
      <w:start w:val="1"/>
      <w:numFmt w:val="bullet"/>
      <w:lvlText w:val=""/>
      <w:lvlJc w:val="left"/>
      <w:pPr>
        <w:ind w:left="1283" w:hanging="360"/>
      </w:pPr>
      <w:rPr>
        <w:rFonts w:ascii="Symbol" w:hAnsi="Symbol" w:hint="default"/>
      </w:rPr>
    </w:lvl>
    <w:lvl w:ilvl="1" w:tplc="04090003">
      <w:start w:val="1"/>
      <w:numFmt w:val="bullet"/>
      <w:lvlText w:val="o"/>
      <w:lvlJc w:val="left"/>
      <w:pPr>
        <w:ind w:left="2003" w:hanging="360"/>
      </w:pPr>
      <w:rPr>
        <w:rFonts w:ascii="Courier New" w:hAnsi="Courier New" w:cs="Courier New" w:hint="default"/>
      </w:rPr>
    </w:lvl>
    <w:lvl w:ilvl="2" w:tplc="04090005">
      <w:start w:val="1"/>
      <w:numFmt w:val="bullet"/>
      <w:lvlText w:val=""/>
      <w:lvlJc w:val="left"/>
      <w:pPr>
        <w:ind w:left="2723" w:hanging="360"/>
      </w:pPr>
      <w:rPr>
        <w:rFonts w:ascii="Wingdings" w:hAnsi="Wingdings" w:hint="default"/>
      </w:rPr>
    </w:lvl>
    <w:lvl w:ilvl="3" w:tplc="04090001">
      <w:start w:val="1"/>
      <w:numFmt w:val="bullet"/>
      <w:lvlText w:val=""/>
      <w:lvlJc w:val="left"/>
      <w:pPr>
        <w:ind w:left="3443" w:hanging="360"/>
      </w:pPr>
      <w:rPr>
        <w:rFonts w:ascii="Symbol" w:hAnsi="Symbol" w:hint="default"/>
      </w:rPr>
    </w:lvl>
    <w:lvl w:ilvl="4" w:tplc="04090003">
      <w:start w:val="1"/>
      <w:numFmt w:val="bullet"/>
      <w:lvlText w:val="o"/>
      <w:lvlJc w:val="left"/>
      <w:pPr>
        <w:ind w:left="4163" w:hanging="360"/>
      </w:pPr>
      <w:rPr>
        <w:rFonts w:ascii="Courier New" w:hAnsi="Courier New" w:cs="Courier New" w:hint="default"/>
      </w:rPr>
    </w:lvl>
    <w:lvl w:ilvl="5" w:tplc="04090005">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nsid w:val="7B8A319D"/>
    <w:multiLevelType w:val="hybridMultilevel"/>
    <w:tmpl w:val="149C18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7F5C2F9D"/>
    <w:multiLevelType w:val="hybridMultilevel"/>
    <w:tmpl w:val="C6BEEFC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38"/>
    <w:rsid w:val="00005D48"/>
    <w:rsid w:val="00086C48"/>
    <w:rsid w:val="000D2B23"/>
    <w:rsid w:val="001212AB"/>
    <w:rsid w:val="00143529"/>
    <w:rsid w:val="00155566"/>
    <w:rsid w:val="001B6375"/>
    <w:rsid w:val="001D5EBF"/>
    <w:rsid w:val="001E3213"/>
    <w:rsid w:val="00212167"/>
    <w:rsid w:val="00251C8C"/>
    <w:rsid w:val="002A537C"/>
    <w:rsid w:val="002F2795"/>
    <w:rsid w:val="002F3CDA"/>
    <w:rsid w:val="0032000D"/>
    <w:rsid w:val="00335438"/>
    <w:rsid w:val="0033776A"/>
    <w:rsid w:val="00382EB0"/>
    <w:rsid w:val="00384595"/>
    <w:rsid w:val="003C22BD"/>
    <w:rsid w:val="003C58E8"/>
    <w:rsid w:val="00485209"/>
    <w:rsid w:val="004866DA"/>
    <w:rsid w:val="004937D6"/>
    <w:rsid w:val="00500710"/>
    <w:rsid w:val="00501961"/>
    <w:rsid w:val="005109F3"/>
    <w:rsid w:val="00521A14"/>
    <w:rsid w:val="0056517D"/>
    <w:rsid w:val="00581096"/>
    <w:rsid w:val="00585476"/>
    <w:rsid w:val="005E7221"/>
    <w:rsid w:val="00610D9B"/>
    <w:rsid w:val="00620556"/>
    <w:rsid w:val="006258AE"/>
    <w:rsid w:val="00666FC1"/>
    <w:rsid w:val="006A240A"/>
    <w:rsid w:val="00701AC8"/>
    <w:rsid w:val="007028E2"/>
    <w:rsid w:val="007254FF"/>
    <w:rsid w:val="00733E72"/>
    <w:rsid w:val="0077012E"/>
    <w:rsid w:val="00770BC8"/>
    <w:rsid w:val="00781904"/>
    <w:rsid w:val="007C6E84"/>
    <w:rsid w:val="007E10C3"/>
    <w:rsid w:val="007F5DA3"/>
    <w:rsid w:val="00843052"/>
    <w:rsid w:val="00871321"/>
    <w:rsid w:val="00874676"/>
    <w:rsid w:val="00877F29"/>
    <w:rsid w:val="008C44CB"/>
    <w:rsid w:val="008E53BF"/>
    <w:rsid w:val="008F188A"/>
    <w:rsid w:val="009032F2"/>
    <w:rsid w:val="00932BD9"/>
    <w:rsid w:val="009A0C2C"/>
    <w:rsid w:val="009A39FD"/>
    <w:rsid w:val="009F21C0"/>
    <w:rsid w:val="009F7D89"/>
    <w:rsid w:val="00A0785C"/>
    <w:rsid w:val="00A371D5"/>
    <w:rsid w:val="00A70FAB"/>
    <w:rsid w:val="00A77F74"/>
    <w:rsid w:val="00A93E30"/>
    <w:rsid w:val="00AA45FC"/>
    <w:rsid w:val="00AB5E1F"/>
    <w:rsid w:val="00B00ECC"/>
    <w:rsid w:val="00B065BA"/>
    <w:rsid w:val="00B316A4"/>
    <w:rsid w:val="00B621B0"/>
    <w:rsid w:val="00B87877"/>
    <w:rsid w:val="00BB6B39"/>
    <w:rsid w:val="00BC6125"/>
    <w:rsid w:val="00BF2B88"/>
    <w:rsid w:val="00C3259F"/>
    <w:rsid w:val="00C87CA2"/>
    <w:rsid w:val="00C96A01"/>
    <w:rsid w:val="00CD1402"/>
    <w:rsid w:val="00D004D3"/>
    <w:rsid w:val="00D76592"/>
    <w:rsid w:val="00DA4BD6"/>
    <w:rsid w:val="00DB07E9"/>
    <w:rsid w:val="00DB599E"/>
    <w:rsid w:val="00DC4944"/>
    <w:rsid w:val="00DC508E"/>
    <w:rsid w:val="00DE7DDC"/>
    <w:rsid w:val="00E00BB2"/>
    <w:rsid w:val="00E132D2"/>
    <w:rsid w:val="00E1631A"/>
    <w:rsid w:val="00E22F6D"/>
    <w:rsid w:val="00E34325"/>
    <w:rsid w:val="00E56461"/>
    <w:rsid w:val="00E84DEE"/>
    <w:rsid w:val="00EB5039"/>
    <w:rsid w:val="00F040F5"/>
    <w:rsid w:val="00F13101"/>
    <w:rsid w:val="00F15A7C"/>
    <w:rsid w:val="00F457E3"/>
    <w:rsid w:val="00F7395D"/>
    <w:rsid w:val="00F93263"/>
    <w:rsid w:val="00FC5920"/>
    <w:rsid w:val="00FD7634"/>
    <w:rsid w:val="00FF4757"/>
    <w:rsid w:val="00FF66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039C"/>
  <w15:docId w15:val="{C6932645-4D5E-4554-A208-CF9FE62F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5438"/>
    <w:pPr>
      <w:tabs>
        <w:tab w:val="center" w:pos="4320"/>
        <w:tab w:val="right" w:pos="8640"/>
      </w:tabs>
    </w:pPr>
  </w:style>
  <w:style w:type="character" w:customStyle="1" w:styleId="HeaderChar">
    <w:name w:val="Header Char"/>
    <w:basedOn w:val="DefaultParagraphFont"/>
    <w:link w:val="Header"/>
    <w:rsid w:val="003354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438"/>
    <w:pPr>
      <w:tabs>
        <w:tab w:val="center" w:pos="4320"/>
        <w:tab w:val="right" w:pos="8640"/>
      </w:tabs>
    </w:pPr>
  </w:style>
  <w:style w:type="character" w:customStyle="1" w:styleId="FooterChar">
    <w:name w:val="Footer Char"/>
    <w:basedOn w:val="DefaultParagraphFont"/>
    <w:link w:val="Footer"/>
    <w:uiPriority w:val="99"/>
    <w:rsid w:val="00335438"/>
    <w:rPr>
      <w:rFonts w:ascii="Times New Roman" w:eastAsia="Times New Roman" w:hAnsi="Times New Roman" w:cs="Times New Roman"/>
      <w:sz w:val="24"/>
      <w:szCs w:val="24"/>
    </w:rPr>
  </w:style>
  <w:style w:type="character" w:styleId="PageNumber">
    <w:name w:val="page number"/>
    <w:basedOn w:val="DefaultParagraphFont"/>
    <w:rsid w:val="00335438"/>
  </w:style>
  <w:style w:type="character" w:styleId="Hyperlink">
    <w:name w:val="Hyperlink"/>
    <w:uiPriority w:val="99"/>
    <w:unhideWhenUsed/>
    <w:rsid w:val="00335438"/>
    <w:rPr>
      <w:color w:val="0000FF"/>
      <w:u w:val="single"/>
    </w:rPr>
  </w:style>
  <w:style w:type="paragraph" w:styleId="ListParagraph">
    <w:name w:val="List Paragraph"/>
    <w:basedOn w:val="Normal"/>
    <w:uiPriority w:val="34"/>
    <w:qFormat/>
    <w:rsid w:val="003354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LOE</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vvmartinez</dc:creator>
  <cp:lastModifiedBy>Microsoft Office User</cp:lastModifiedBy>
  <cp:revision>2</cp:revision>
  <cp:lastPrinted>2012-07-12T18:47:00Z</cp:lastPrinted>
  <dcterms:created xsi:type="dcterms:W3CDTF">2017-10-20T04:13:00Z</dcterms:created>
  <dcterms:modified xsi:type="dcterms:W3CDTF">2017-10-20T04:13:00Z</dcterms:modified>
</cp:coreProperties>
</file>