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CF" w:rsidRDefault="00611ACF" w:rsidP="00611ACF">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rsidR="00611ACF" w:rsidRDefault="007E6252" w:rsidP="00611ACF">
      <w:pPr>
        <w:spacing w:after="0" w:line="240" w:lineRule="auto"/>
        <w:jc w:val="center"/>
        <w:rPr>
          <w:rFonts w:ascii="Times New Roman" w:hAnsi="Times New Roman"/>
          <w:b/>
          <w:sz w:val="24"/>
          <w:szCs w:val="24"/>
        </w:rPr>
      </w:pPr>
      <w:r>
        <w:rPr>
          <w:rFonts w:ascii="Times New Roman" w:hAnsi="Times New Roman"/>
          <w:b/>
          <w:sz w:val="24"/>
          <w:szCs w:val="24"/>
        </w:rPr>
        <w:t>On KTTR (99.7 FM</w:t>
      </w:r>
      <w:bookmarkStart w:id="0" w:name="_GoBack"/>
      <w:bookmarkEnd w:id="0"/>
      <w:r w:rsidR="00611ACF">
        <w:rPr>
          <w:rFonts w:ascii="Times New Roman" w:hAnsi="Times New Roman"/>
          <w:b/>
          <w:sz w:val="24"/>
          <w:szCs w:val="24"/>
        </w:rPr>
        <w:t>) Every Sunday at 8:30 a.m.</w:t>
      </w:r>
    </w:p>
    <w:p w:rsidR="00611ACF" w:rsidRDefault="00611ACF" w:rsidP="00611ACF">
      <w:pPr>
        <w:spacing w:after="0" w:line="240" w:lineRule="auto"/>
        <w:jc w:val="center"/>
        <w:rPr>
          <w:rFonts w:ascii="Times New Roman" w:hAnsi="Times New Roman"/>
          <w:b/>
          <w:sz w:val="24"/>
          <w:szCs w:val="24"/>
        </w:rPr>
      </w:pPr>
      <w:r>
        <w:rPr>
          <w:rFonts w:ascii="Times New Roman" w:hAnsi="Times New Roman"/>
          <w:b/>
          <w:sz w:val="24"/>
          <w:szCs w:val="24"/>
        </w:rPr>
        <w:t>Rolla, Missouri</w:t>
      </w:r>
    </w:p>
    <w:p w:rsidR="00611ACF" w:rsidRDefault="00040122" w:rsidP="00611ACF">
      <w:pPr>
        <w:spacing w:after="0" w:line="240" w:lineRule="auto"/>
        <w:jc w:val="center"/>
        <w:rPr>
          <w:rFonts w:ascii="Times New Roman" w:hAnsi="Times New Roman"/>
          <w:b/>
          <w:sz w:val="24"/>
          <w:szCs w:val="24"/>
        </w:rPr>
      </w:pPr>
      <w:r>
        <w:rPr>
          <w:rFonts w:ascii="Times New Roman" w:hAnsi="Times New Roman"/>
          <w:b/>
          <w:sz w:val="24"/>
          <w:szCs w:val="24"/>
        </w:rPr>
        <w:t>6/23/2019</w:t>
      </w:r>
    </w:p>
    <w:p w:rsidR="00611ACF" w:rsidRDefault="00611ACF" w:rsidP="00611ACF">
      <w:pPr>
        <w:spacing w:after="0" w:line="240" w:lineRule="auto"/>
        <w:jc w:val="center"/>
        <w:rPr>
          <w:rFonts w:ascii="Times New Roman" w:hAnsi="Times New Roman"/>
          <w:b/>
          <w:sz w:val="24"/>
          <w:szCs w:val="24"/>
        </w:rPr>
      </w:pPr>
      <w:r>
        <w:rPr>
          <w:rFonts w:ascii="Times New Roman" w:hAnsi="Times New Roman"/>
          <w:b/>
          <w:sz w:val="24"/>
          <w:szCs w:val="24"/>
        </w:rPr>
        <w:t>Marks of Great Character</w:t>
      </w:r>
      <w:r w:rsidR="004715E7">
        <w:rPr>
          <w:rFonts w:ascii="Times New Roman" w:hAnsi="Times New Roman"/>
          <w:b/>
          <w:sz w:val="24"/>
          <w:szCs w:val="24"/>
        </w:rPr>
        <w:t xml:space="preserve"> </w:t>
      </w:r>
      <w:r w:rsidR="00437404">
        <w:rPr>
          <w:rFonts w:ascii="Times New Roman" w:hAnsi="Times New Roman"/>
          <w:b/>
          <w:sz w:val="24"/>
          <w:szCs w:val="24"/>
        </w:rPr>
        <w:t>(Part</w:t>
      </w:r>
      <w:r w:rsidR="004715E7">
        <w:rPr>
          <w:rFonts w:ascii="Times New Roman" w:hAnsi="Times New Roman"/>
          <w:b/>
          <w:sz w:val="24"/>
          <w:szCs w:val="24"/>
        </w:rPr>
        <w:t xml:space="preserve"> 1</w:t>
      </w:r>
      <w:r w:rsidR="00437404">
        <w:rPr>
          <w:rFonts w:ascii="Times New Roman" w:hAnsi="Times New Roman"/>
          <w:b/>
          <w:sz w:val="24"/>
          <w:szCs w:val="24"/>
        </w:rPr>
        <w:t>)</w:t>
      </w:r>
    </w:p>
    <w:p w:rsidR="00611ACF" w:rsidRDefault="00611ACF" w:rsidP="00611ACF">
      <w:pPr>
        <w:spacing w:after="0" w:line="240" w:lineRule="auto"/>
        <w:jc w:val="center"/>
        <w:rPr>
          <w:rFonts w:ascii="Times New Roman" w:hAnsi="Times New Roman"/>
          <w:sz w:val="24"/>
          <w:szCs w:val="24"/>
        </w:rPr>
      </w:pPr>
    </w:p>
    <w:p w:rsidR="00611ACF" w:rsidRDefault="00611ACF" w:rsidP="00611ACF">
      <w:pPr>
        <w:spacing w:after="0" w:line="240" w:lineRule="auto"/>
        <w:rPr>
          <w:rFonts w:ascii="Times New Roman" w:hAnsi="Times New Roman"/>
          <w:sz w:val="24"/>
          <w:szCs w:val="24"/>
        </w:rPr>
      </w:pPr>
      <w:r>
        <w:rPr>
          <w:rFonts w:ascii="Times New Roman" w:hAnsi="Times New Roman"/>
          <w:sz w:val="24"/>
          <w:szCs w:val="24"/>
        </w:rPr>
        <w:t>Goo</w:t>
      </w:r>
      <w:r w:rsidR="00E46EA4">
        <w:rPr>
          <w:rFonts w:ascii="Times New Roman" w:hAnsi="Times New Roman"/>
          <w:sz w:val="24"/>
          <w:szCs w:val="24"/>
        </w:rPr>
        <w:t>d morning.  Welcome to our program.</w:t>
      </w:r>
    </w:p>
    <w:p w:rsidR="00611ACF" w:rsidRDefault="00611ACF" w:rsidP="00611ACF">
      <w:pPr>
        <w:spacing w:after="0" w:line="240" w:lineRule="auto"/>
        <w:rPr>
          <w:rFonts w:ascii="Times New Roman" w:hAnsi="Times New Roman"/>
          <w:sz w:val="24"/>
          <w:szCs w:val="24"/>
        </w:rPr>
      </w:pPr>
    </w:p>
    <w:p w:rsidR="00611ACF" w:rsidRPr="00611ACF" w:rsidRDefault="00611ACF" w:rsidP="00611ACF">
      <w:pPr>
        <w:spacing w:after="0" w:line="240" w:lineRule="auto"/>
        <w:rPr>
          <w:rFonts w:ascii="Times New Roman" w:hAnsi="Times New Roman"/>
          <w:sz w:val="24"/>
          <w:szCs w:val="24"/>
        </w:rPr>
      </w:pPr>
      <w:r w:rsidRPr="00611ACF">
        <w:rPr>
          <w:rFonts w:ascii="Times New Roman" w:hAnsi="Times New Roman"/>
          <w:sz w:val="24"/>
          <w:szCs w:val="24"/>
        </w:rPr>
        <w:t>Someone has said, “A good way to judge the character of a person is to observe what they do with a shopping cart after their load ha</w:t>
      </w:r>
      <w:r>
        <w:rPr>
          <w:rFonts w:ascii="Times New Roman" w:hAnsi="Times New Roman"/>
          <w:sz w:val="24"/>
          <w:szCs w:val="24"/>
        </w:rPr>
        <w:t>s been placed into their car</w:t>
      </w:r>
      <w:r w:rsidRPr="00611ACF">
        <w:rPr>
          <w:rFonts w:ascii="Times New Roman" w:hAnsi="Times New Roman"/>
          <w:sz w:val="24"/>
          <w:szCs w:val="24"/>
        </w:rPr>
        <w:t xml:space="preserve">.”   </w:t>
      </w:r>
      <w:r>
        <w:rPr>
          <w:rFonts w:ascii="Times New Roman" w:hAnsi="Times New Roman"/>
          <w:sz w:val="24"/>
          <w:szCs w:val="24"/>
        </w:rPr>
        <w:t>Little decisions</w:t>
      </w:r>
      <w:r w:rsidRPr="00611ACF">
        <w:rPr>
          <w:rFonts w:ascii="Times New Roman" w:hAnsi="Times New Roman"/>
          <w:sz w:val="24"/>
          <w:szCs w:val="24"/>
        </w:rPr>
        <w:t xml:space="preserve"> like that do say something about our character.  </w:t>
      </w:r>
      <w:r>
        <w:rPr>
          <w:rFonts w:ascii="Times New Roman" w:hAnsi="Times New Roman"/>
          <w:sz w:val="24"/>
          <w:szCs w:val="24"/>
        </w:rPr>
        <w:t xml:space="preserve"> </w:t>
      </w:r>
      <w:r w:rsidRPr="00611ACF">
        <w:rPr>
          <w:rFonts w:ascii="Times New Roman" w:hAnsi="Times New Roman"/>
          <w:sz w:val="24"/>
          <w:szCs w:val="24"/>
        </w:rPr>
        <w:t xml:space="preserve">“You can judge the character of a person by what he does </w:t>
      </w:r>
      <w:r>
        <w:rPr>
          <w:rFonts w:ascii="Times New Roman" w:hAnsi="Times New Roman"/>
          <w:sz w:val="24"/>
          <w:szCs w:val="24"/>
        </w:rPr>
        <w:t xml:space="preserve">when the store clerk gives him </w:t>
      </w:r>
      <w:r w:rsidRPr="00611ACF">
        <w:rPr>
          <w:rFonts w:ascii="Times New Roman" w:hAnsi="Times New Roman"/>
          <w:sz w:val="24"/>
          <w:szCs w:val="24"/>
        </w:rPr>
        <w:t xml:space="preserve">ten cents too much change.”   </w:t>
      </w:r>
      <w:r>
        <w:rPr>
          <w:rFonts w:ascii="Times New Roman" w:hAnsi="Times New Roman"/>
          <w:sz w:val="24"/>
          <w:szCs w:val="24"/>
        </w:rPr>
        <w:t xml:space="preserve">We may consider these </w:t>
      </w:r>
      <w:r w:rsidRPr="00611ACF">
        <w:rPr>
          <w:rFonts w:ascii="Times New Roman" w:hAnsi="Times New Roman"/>
          <w:sz w:val="24"/>
          <w:szCs w:val="24"/>
        </w:rPr>
        <w:t>matters</w:t>
      </w:r>
      <w:r>
        <w:rPr>
          <w:rFonts w:ascii="Times New Roman" w:hAnsi="Times New Roman"/>
          <w:sz w:val="24"/>
          <w:szCs w:val="24"/>
        </w:rPr>
        <w:t xml:space="preserve"> of insignificance</w:t>
      </w:r>
      <w:r w:rsidRPr="00611ACF">
        <w:rPr>
          <w:rFonts w:ascii="Times New Roman" w:hAnsi="Times New Roman"/>
          <w:sz w:val="24"/>
          <w:szCs w:val="24"/>
        </w:rPr>
        <w:t>, but they do s</w:t>
      </w:r>
      <w:r>
        <w:rPr>
          <w:rFonts w:ascii="Times New Roman" w:hAnsi="Times New Roman"/>
          <w:sz w:val="24"/>
          <w:szCs w:val="24"/>
        </w:rPr>
        <w:t>ay something about who we really are</w:t>
      </w:r>
      <w:r w:rsidRPr="00611ACF">
        <w:rPr>
          <w:rFonts w:ascii="Times New Roman" w:hAnsi="Times New Roman"/>
          <w:sz w:val="24"/>
          <w:szCs w:val="24"/>
        </w:rPr>
        <w:t>.</w:t>
      </w:r>
    </w:p>
    <w:p w:rsidR="00611ACF" w:rsidRPr="00611ACF" w:rsidRDefault="00611ACF" w:rsidP="00611ACF">
      <w:pPr>
        <w:spacing w:after="0" w:line="240" w:lineRule="auto"/>
        <w:rPr>
          <w:rFonts w:ascii="Times New Roman" w:hAnsi="Times New Roman"/>
          <w:sz w:val="24"/>
          <w:szCs w:val="24"/>
        </w:rPr>
      </w:pPr>
      <w:r w:rsidRPr="00611ACF">
        <w:rPr>
          <w:rFonts w:ascii="Times New Roman" w:hAnsi="Times New Roman"/>
          <w:sz w:val="24"/>
          <w:szCs w:val="24"/>
        </w:rPr>
        <w:t>Today</w:t>
      </w:r>
      <w:r>
        <w:rPr>
          <w:rFonts w:ascii="Times New Roman" w:hAnsi="Times New Roman"/>
          <w:sz w:val="24"/>
          <w:szCs w:val="24"/>
        </w:rPr>
        <w:t xml:space="preserve"> on our program</w:t>
      </w:r>
      <w:r w:rsidR="000E4066">
        <w:rPr>
          <w:rFonts w:ascii="Times New Roman" w:hAnsi="Times New Roman"/>
          <w:sz w:val="24"/>
          <w:szCs w:val="24"/>
        </w:rPr>
        <w:t xml:space="preserve"> and next week, the Lord willing,</w:t>
      </w:r>
      <w:r>
        <w:rPr>
          <w:rFonts w:ascii="Times New Roman" w:hAnsi="Times New Roman"/>
          <w:sz w:val="24"/>
          <w:szCs w:val="24"/>
        </w:rPr>
        <w:t xml:space="preserve"> we want to talk</w:t>
      </w:r>
      <w:r w:rsidR="000E4066">
        <w:rPr>
          <w:rFonts w:ascii="Times New Roman" w:hAnsi="Times New Roman"/>
          <w:sz w:val="24"/>
          <w:szCs w:val="24"/>
        </w:rPr>
        <w:t xml:space="preserve"> </w:t>
      </w:r>
      <w:r w:rsidRPr="00611ACF">
        <w:rPr>
          <w:rFonts w:ascii="Times New Roman" w:hAnsi="Times New Roman"/>
          <w:sz w:val="24"/>
          <w:szCs w:val="24"/>
        </w:rPr>
        <w:t>about marks of a great character</w:t>
      </w:r>
      <w:r w:rsidR="00E46EA4">
        <w:rPr>
          <w:rFonts w:ascii="Times New Roman" w:hAnsi="Times New Roman"/>
          <w:sz w:val="24"/>
          <w:szCs w:val="24"/>
        </w:rPr>
        <w:t>, marks of a character that pleases God</w:t>
      </w:r>
      <w:r w:rsidRPr="00611ACF">
        <w:rPr>
          <w:rFonts w:ascii="Times New Roman" w:hAnsi="Times New Roman"/>
          <w:sz w:val="24"/>
          <w:szCs w:val="24"/>
        </w:rPr>
        <w:t xml:space="preserve">.  But I want us to understand that we are talking about CHARACTER, NOT REPUTATION.  These are two different things.  Reputation is what others think of you.  Character is what you really are.  A good reputation is wonderful.  It is something we should strive for.  Proverbs 22:1 says, </w:t>
      </w:r>
      <w:r w:rsidRPr="00611ACF">
        <w:rPr>
          <w:rFonts w:ascii="Times New Roman" w:hAnsi="Times New Roman"/>
          <w:i/>
          <w:sz w:val="24"/>
          <w:szCs w:val="24"/>
        </w:rPr>
        <w:t>“A good name is to be chosen rather than great riches, Loving favor rather than silver and gold.”</w:t>
      </w:r>
      <w:r w:rsidRPr="00611ACF">
        <w:rPr>
          <w:rFonts w:ascii="Times New Roman" w:hAnsi="Times New Roman"/>
          <w:sz w:val="24"/>
          <w:szCs w:val="24"/>
        </w:rPr>
        <w:t xml:space="preserve">  To have the kind of name that when it is spoken it brings to peoples’ minds honesty, integrity, goodness.  That is indeed wonderful.  But the primary focus of our life is to build a great character -- the kind of character that pleases God.  And if we will build for ourselves a character that pleases God, then our reputation will take its place in our lives.  But to try to build a good reputation without the accompanying character is</w:t>
      </w:r>
      <w:r w:rsidR="000E4066">
        <w:rPr>
          <w:rFonts w:ascii="Times New Roman" w:hAnsi="Times New Roman"/>
          <w:sz w:val="24"/>
          <w:szCs w:val="24"/>
        </w:rPr>
        <w:t xml:space="preserve"> called</w:t>
      </w:r>
      <w:r w:rsidRPr="00611ACF">
        <w:rPr>
          <w:rFonts w:ascii="Times New Roman" w:hAnsi="Times New Roman"/>
          <w:sz w:val="24"/>
          <w:szCs w:val="24"/>
        </w:rPr>
        <w:t xml:space="preserve"> hypocrisy.  </w:t>
      </w:r>
    </w:p>
    <w:p w:rsidR="00611ACF" w:rsidRPr="00611ACF" w:rsidRDefault="00611ACF" w:rsidP="00611ACF">
      <w:pPr>
        <w:spacing w:after="0" w:line="240" w:lineRule="auto"/>
        <w:rPr>
          <w:rFonts w:ascii="Times New Roman" w:hAnsi="Times New Roman"/>
          <w:sz w:val="24"/>
          <w:szCs w:val="24"/>
        </w:rPr>
      </w:pPr>
      <w:r w:rsidRPr="00611ACF">
        <w:rPr>
          <w:rFonts w:ascii="Times New Roman" w:hAnsi="Times New Roman"/>
          <w:sz w:val="24"/>
          <w:szCs w:val="24"/>
        </w:rPr>
        <w:t xml:space="preserve">Now let’s talk about some marks of great character.  </w:t>
      </w:r>
    </w:p>
    <w:p w:rsidR="000E4066" w:rsidRDefault="000E4066" w:rsidP="00611ACF">
      <w:pPr>
        <w:spacing w:after="0" w:line="240" w:lineRule="auto"/>
        <w:rPr>
          <w:rFonts w:ascii="Times New Roman" w:hAnsi="Times New Roman"/>
          <w:sz w:val="24"/>
          <w:szCs w:val="24"/>
        </w:rPr>
      </w:pPr>
    </w:p>
    <w:p w:rsidR="000E4066" w:rsidRDefault="000E4066" w:rsidP="00611ACF">
      <w:pPr>
        <w:spacing w:after="0" w:line="240" w:lineRule="auto"/>
        <w:rPr>
          <w:rFonts w:ascii="Times New Roman" w:hAnsi="Times New Roman"/>
          <w:sz w:val="24"/>
          <w:szCs w:val="24"/>
        </w:rPr>
      </w:pPr>
      <w:r w:rsidRPr="004005EE">
        <w:rPr>
          <w:rFonts w:ascii="Times New Roman" w:hAnsi="Times New Roman"/>
          <w:sz w:val="24"/>
          <w:szCs w:val="24"/>
          <w:u w:val="single"/>
        </w:rPr>
        <w:t>First of all, a</w:t>
      </w:r>
      <w:r w:rsidR="004005EE" w:rsidRPr="004005EE">
        <w:rPr>
          <w:rFonts w:ascii="Times New Roman" w:hAnsi="Times New Roman"/>
          <w:sz w:val="24"/>
          <w:szCs w:val="24"/>
          <w:u w:val="single"/>
        </w:rPr>
        <w:t xml:space="preserve"> person is of great character </w:t>
      </w:r>
      <w:r w:rsidR="00611ACF" w:rsidRPr="004005EE">
        <w:rPr>
          <w:rFonts w:ascii="Times New Roman" w:hAnsi="Times New Roman"/>
          <w:sz w:val="24"/>
          <w:szCs w:val="24"/>
          <w:u w:val="single"/>
        </w:rPr>
        <w:t>when he is just as concerned about doing right when he is all alone, as he is when he is in</w:t>
      </w:r>
      <w:r w:rsidRPr="004005EE">
        <w:rPr>
          <w:rFonts w:ascii="Times New Roman" w:hAnsi="Times New Roman"/>
          <w:sz w:val="24"/>
          <w:szCs w:val="24"/>
          <w:u w:val="single"/>
        </w:rPr>
        <w:t xml:space="preserve"> </w:t>
      </w:r>
      <w:r w:rsidR="00611ACF" w:rsidRPr="004005EE">
        <w:rPr>
          <w:rFonts w:ascii="Times New Roman" w:hAnsi="Times New Roman"/>
          <w:sz w:val="24"/>
          <w:szCs w:val="24"/>
          <w:u w:val="single"/>
        </w:rPr>
        <w:t>the</w:t>
      </w:r>
      <w:r w:rsidRPr="004005EE">
        <w:rPr>
          <w:rFonts w:ascii="Times New Roman" w:hAnsi="Times New Roman"/>
          <w:sz w:val="24"/>
          <w:szCs w:val="24"/>
          <w:u w:val="single"/>
        </w:rPr>
        <w:t xml:space="preserve"> presence of others</w:t>
      </w:r>
      <w:r>
        <w:rPr>
          <w:rFonts w:ascii="Times New Roman" w:hAnsi="Times New Roman"/>
          <w:sz w:val="24"/>
          <w:szCs w:val="24"/>
        </w:rPr>
        <w:t xml:space="preserve">.  </w:t>
      </w:r>
      <w:r w:rsidR="00611ACF" w:rsidRPr="00611ACF">
        <w:rPr>
          <w:rFonts w:ascii="Times New Roman" w:hAnsi="Times New Roman"/>
          <w:sz w:val="24"/>
          <w:szCs w:val="24"/>
        </w:rPr>
        <w:t>When you are all alone and temptation comes your way, and no one will know whether you gave</w:t>
      </w:r>
      <w:r>
        <w:rPr>
          <w:rFonts w:ascii="Times New Roman" w:hAnsi="Times New Roman"/>
          <w:sz w:val="24"/>
          <w:szCs w:val="24"/>
        </w:rPr>
        <w:t xml:space="preserve"> </w:t>
      </w:r>
      <w:r w:rsidR="00611ACF" w:rsidRPr="00611ACF">
        <w:rPr>
          <w:rFonts w:ascii="Times New Roman" w:hAnsi="Times New Roman"/>
          <w:sz w:val="24"/>
          <w:szCs w:val="24"/>
        </w:rPr>
        <w:t>into the temptation or not, what do you do?  What you do is a major test of character.</w:t>
      </w:r>
      <w:r>
        <w:rPr>
          <w:rFonts w:ascii="Times New Roman" w:hAnsi="Times New Roman"/>
          <w:sz w:val="24"/>
          <w:szCs w:val="24"/>
        </w:rPr>
        <w:t xml:space="preserve">  </w:t>
      </w:r>
      <w:r w:rsidR="00611ACF" w:rsidRPr="00611ACF">
        <w:rPr>
          <w:rFonts w:ascii="Times New Roman" w:hAnsi="Times New Roman"/>
          <w:sz w:val="24"/>
          <w:szCs w:val="24"/>
        </w:rPr>
        <w:t xml:space="preserve">Someone said of a lady, “If she was in a room all by </w:t>
      </w:r>
      <w:proofErr w:type="gramStart"/>
      <w:r w:rsidR="00611ACF" w:rsidRPr="00611ACF">
        <w:rPr>
          <w:rFonts w:ascii="Times New Roman" w:hAnsi="Times New Roman"/>
          <w:sz w:val="24"/>
          <w:szCs w:val="24"/>
        </w:rPr>
        <w:t>herself</w:t>
      </w:r>
      <w:proofErr w:type="gramEnd"/>
      <w:r w:rsidR="00611ACF" w:rsidRPr="00611ACF">
        <w:rPr>
          <w:rFonts w:ascii="Times New Roman" w:hAnsi="Times New Roman"/>
          <w:sz w:val="24"/>
          <w:szCs w:val="24"/>
        </w:rPr>
        <w:t>, and a table in that room was</w:t>
      </w:r>
      <w:r>
        <w:rPr>
          <w:rFonts w:ascii="Times New Roman" w:hAnsi="Times New Roman"/>
          <w:sz w:val="24"/>
          <w:szCs w:val="24"/>
        </w:rPr>
        <w:t xml:space="preserve"> </w:t>
      </w:r>
      <w:r w:rsidR="00611ACF" w:rsidRPr="00611ACF">
        <w:rPr>
          <w:rFonts w:ascii="Times New Roman" w:hAnsi="Times New Roman"/>
          <w:sz w:val="24"/>
          <w:szCs w:val="24"/>
        </w:rPr>
        <w:t>filled with 100 dollar bills, and she knew that no one would know if she took one of those</w:t>
      </w:r>
      <w:r>
        <w:rPr>
          <w:rFonts w:ascii="Times New Roman" w:hAnsi="Times New Roman"/>
          <w:sz w:val="24"/>
          <w:szCs w:val="24"/>
        </w:rPr>
        <w:t xml:space="preserve"> </w:t>
      </w:r>
      <w:r w:rsidR="00611ACF" w:rsidRPr="00611ACF">
        <w:rPr>
          <w:rFonts w:ascii="Times New Roman" w:hAnsi="Times New Roman"/>
          <w:sz w:val="24"/>
          <w:szCs w:val="24"/>
        </w:rPr>
        <w:t>bills, she would absolutely not take a one.”</w:t>
      </w:r>
      <w:r w:rsidR="00E46EA4">
        <w:rPr>
          <w:rFonts w:ascii="Times New Roman" w:hAnsi="Times New Roman"/>
          <w:sz w:val="24"/>
          <w:szCs w:val="24"/>
        </w:rPr>
        <w:t xml:space="preserve">  That is an indication of good character, and we might say, “</w:t>
      </w:r>
      <w:proofErr w:type="gramStart"/>
      <w:r w:rsidR="00E46EA4">
        <w:rPr>
          <w:rFonts w:ascii="Times New Roman" w:hAnsi="Times New Roman"/>
          <w:sz w:val="24"/>
          <w:szCs w:val="24"/>
        </w:rPr>
        <w:t>neither</w:t>
      </w:r>
      <w:proofErr w:type="gramEnd"/>
      <w:r w:rsidR="00E46EA4">
        <w:rPr>
          <w:rFonts w:ascii="Times New Roman" w:hAnsi="Times New Roman"/>
          <w:sz w:val="24"/>
          <w:szCs w:val="24"/>
        </w:rPr>
        <w:t xml:space="preserve"> would I take one.”</w:t>
      </w:r>
    </w:p>
    <w:p w:rsidR="00AD1CB3" w:rsidRDefault="00611ACF" w:rsidP="00611ACF">
      <w:pPr>
        <w:spacing w:after="0" w:line="240" w:lineRule="auto"/>
        <w:rPr>
          <w:rFonts w:ascii="Times New Roman" w:hAnsi="Times New Roman"/>
          <w:sz w:val="24"/>
          <w:szCs w:val="24"/>
        </w:rPr>
      </w:pPr>
      <w:r w:rsidRPr="00611ACF">
        <w:rPr>
          <w:rFonts w:ascii="Times New Roman" w:hAnsi="Times New Roman"/>
          <w:sz w:val="24"/>
          <w:szCs w:val="24"/>
        </w:rPr>
        <w:t>While we may not take money off the table, there may be other sins we do when we know no one</w:t>
      </w:r>
      <w:r w:rsidR="000E4066">
        <w:rPr>
          <w:rFonts w:ascii="Times New Roman" w:hAnsi="Times New Roman"/>
          <w:sz w:val="24"/>
          <w:szCs w:val="24"/>
        </w:rPr>
        <w:t xml:space="preserve"> is looking.</w:t>
      </w:r>
      <w:r w:rsidR="00AD1CB3">
        <w:rPr>
          <w:rFonts w:ascii="Times New Roman" w:hAnsi="Times New Roman"/>
          <w:sz w:val="24"/>
          <w:szCs w:val="24"/>
        </w:rPr>
        <w:t xml:space="preserve">  </w:t>
      </w:r>
      <w:r w:rsidRPr="00611ACF">
        <w:rPr>
          <w:rFonts w:ascii="Times New Roman" w:hAnsi="Times New Roman"/>
          <w:sz w:val="24"/>
          <w:szCs w:val="24"/>
        </w:rPr>
        <w:t xml:space="preserve">Think about </w:t>
      </w:r>
      <w:proofErr w:type="gramStart"/>
      <w:r w:rsidRPr="00611ACF">
        <w:rPr>
          <w:rFonts w:ascii="Times New Roman" w:hAnsi="Times New Roman"/>
          <w:sz w:val="24"/>
          <w:szCs w:val="24"/>
          <w:u w:val="single"/>
        </w:rPr>
        <w:t>king</w:t>
      </w:r>
      <w:proofErr w:type="gramEnd"/>
      <w:r w:rsidRPr="00611ACF">
        <w:rPr>
          <w:rFonts w:ascii="Times New Roman" w:hAnsi="Times New Roman"/>
          <w:sz w:val="24"/>
          <w:szCs w:val="24"/>
          <w:u w:val="single"/>
        </w:rPr>
        <w:t xml:space="preserve"> David</w:t>
      </w:r>
      <w:r w:rsidRPr="00611ACF">
        <w:rPr>
          <w:rFonts w:ascii="Times New Roman" w:hAnsi="Times New Roman"/>
          <w:sz w:val="24"/>
          <w:szCs w:val="24"/>
        </w:rPr>
        <w:t xml:space="preserve">.  </w:t>
      </w:r>
      <w:r w:rsidR="00AD1CB3">
        <w:rPr>
          <w:rFonts w:ascii="Times New Roman" w:hAnsi="Times New Roman"/>
          <w:sz w:val="24"/>
          <w:szCs w:val="24"/>
        </w:rPr>
        <w:t xml:space="preserve"> </w:t>
      </w:r>
      <w:r w:rsidRPr="00611ACF">
        <w:rPr>
          <w:rFonts w:ascii="Times New Roman" w:hAnsi="Times New Roman"/>
          <w:sz w:val="24"/>
          <w:szCs w:val="24"/>
        </w:rPr>
        <w:t xml:space="preserve">He </w:t>
      </w:r>
      <w:proofErr w:type="gramStart"/>
      <w:r w:rsidRPr="00611ACF">
        <w:rPr>
          <w:rFonts w:ascii="Times New Roman" w:hAnsi="Times New Roman"/>
          <w:sz w:val="24"/>
          <w:szCs w:val="24"/>
        </w:rPr>
        <w:t>may not would</w:t>
      </w:r>
      <w:proofErr w:type="gramEnd"/>
      <w:r w:rsidRPr="00611ACF">
        <w:rPr>
          <w:rFonts w:ascii="Times New Roman" w:hAnsi="Times New Roman"/>
          <w:sz w:val="24"/>
          <w:szCs w:val="24"/>
        </w:rPr>
        <w:t xml:space="preserve"> have taken money from someone, and yet he</w:t>
      </w:r>
      <w:r w:rsidR="00AD1CB3">
        <w:rPr>
          <w:rFonts w:ascii="Times New Roman" w:hAnsi="Times New Roman"/>
          <w:sz w:val="24"/>
          <w:szCs w:val="24"/>
        </w:rPr>
        <w:t xml:space="preserve"> </w:t>
      </w:r>
      <w:r w:rsidRPr="00611ACF">
        <w:rPr>
          <w:rFonts w:ascii="Times New Roman" w:hAnsi="Times New Roman"/>
          <w:sz w:val="24"/>
          <w:szCs w:val="24"/>
        </w:rPr>
        <w:t>would lust after Bathsheba,</w:t>
      </w:r>
      <w:r w:rsidR="00AD1CB3">
        <w:rPr>
          <w:rFonts w:ascii="Times New Roman" w:hAnsi="Times New Roman"/>
          <w:sz w:val="24"/>
          <w:szCs w:val="24"/>
        </w:rPr>
        <w:t xml:space="preserve"> another man’s wife, and </w:t>
      </w:r>
      <w:r w:rsidRPr="00611ACF">
        <w:rPr>
          <w:rFonts w:ascii="Times New Roman" w:hAnsi="Times New Roman"/>
          <w:sz w:val="24"/>
          <w:szCs w:val="24"/>
        </w:rPr>
        <w:t>commit adultery</w:t>
      </w:r>
      <w:r w:rsidR="00AD1CB3">
        <w:rPr>
          <w:rFonts w:ascii="Times New Roman" w:hAnsi="Times New Roman"/>
          <w:sz w:val="24"/>
          <w:szCs w:val="24"/>
        </w:rPr>
        <w:t xml:space="preserve"> with her when others did not know what he was doing.  </w:t>
      </w:r>
      <w:r w:rsidRPr="00611ACF">
        <w:rPr>
          <w:rFonts w:ascii="Times New Roman" w:hAnsi="Times New Roman"/>
          <w:sz w:val="24"/>
          <w:szCs w:val="24"/>
        </w:rPr>
        <w:t xml:space="preserve">On the other hand, </w:t>
      </w:r>
      <w:r w:rsidRPr="00611ACF">
        <w:rPr>
          <w:rFonts w:ascii="Times New Roman" w:hAnsi="Times New Roman"/>
          <w:sz w:val="24"/>
          <w:szCs w:val="24"/>
          <w:u w:val="single"/>
        </w:rPr>
        <w:t>Judas</w:t>
      </w:r>
      <w:r w:rsidR="00AD1CB3">
        <w:rPr>
          <w:rFonts w:ascii="Times New Roman" w:hAnsi="Times New Roman"/>
          <w:sz w:val="24"/>
          <w:szCs w:val="24"/>
          <w:u w:val="single"/>
        </w:rPr>
        <w:t xml:space="preserve"> Iscariot</w:t>
      </w:r>
      <w:r w:rsidRPr="00611ACF">
        <w:rPr>
          <w:rFonts w:ascii="Times New Roman" w:hAnsi="Times New Roman"/>
          <w:sz w:val="24"/>
          <w:szCs w:val="24"/>
        </w:rPr>
        <w:t xml:space="preserve"> might not be tempted to commit adultery, but that 100 dollar bill</w:t>
      </w:r>
      <w:r w:rsidR="00AD1CB3">
        <w:rPr>
          <w:rFonts w:ascii="Times New Roman" w:hAnsi="Times New Roman"/>
          <w:sz w:val="24"/>
          <w:szCs w:val="24"/>
        </w:rPr>
        <w:t xml:space="preserve"> </w:t>
      </w:r>
      <w:r w:rsidRPr="00611ACF">
        <w:rPr>
          <w:rFonts w:ascii="Times New Roman" w:hAnsi="Times New Roman"/>
          <w:sz w:val="24"/>
          <w:szCs w:val="24"/>
        </w:rPr>
        <w:t>would be a great temptation to Juda</w:t>
      </w:r>
      <w:r w:rsidR="00E46EA4">
        <w:rPr>
          <w:rFonts w:ascii="Times New Roman" w:hAnsi="Times New Roman"/>
          <w:sz w:val="24"/>
          <w:szCs w:val="24"/>
        </w:rPr>
        <w:t xml:space="preserve">s. </w:t>
      </w:r>
    </w:p>
    <w:p w:rsidR="00611ACF" w:rsidRDefault="00611ACF" w:rsidP="00611ACF">
      <w:pPr>
        <w:spacing w:after="0" w:line="240" w:lineRule="auto"/>
        <w:rPr>
          <w:rFonts w:ascii="Times New Roman" w:hAnsi="Times New Roman"/>
          <w:sz w:val="24"/>
          <w:szCs w:val="24"/>
        </w:rPr>
      </w:pPr>
      <w:r w:rsidRPr="00611ACF">
        <w:rPr>
          <w:rFonts w:ascii="Times New Roman" w:hAnsi="Times New Roman"/>
          <w:sz w:val="24"/>
          <w:szCs w:val="24"/>
        </w:rPr>
        <w:t xml:space="preserve">We all have our weaknesses.  </w:t>
      </w:r>
      <w:r w:rsidR="00AD1CB3">
        <w:rPr>
          <w:rFonts w:ascii="Times New Roman" w:hAnsi="Times New Roman"/>
          <w:sz w:val="24"/>
          <w:szCs w:val="24"/>
        </w:rPr>
        <w:t xml:space="preserve"> </w:t>
      </w:r>
      <w:r w:rsidRPr="00611ACF">
        <w:rPr>
          <w:rFonts w:ascii="Times New Roman" w:hAnsi="Times New Roman"/>
          <w:sz w:val="24"/>
          <w:szCs w:val="24"/>
        </w:rPr>
        <w:t>When I am temp</w:t>
      </w:r>
      <w:r w:rsidR="005E31B7">
        <w:rPr>
          <w:rFonts w:ascii="Times New Roman" w:hAnsi="Times New Roman"/>
          <w:sz w:val="24"/>
          <w:szCs w:val="24"/>
        </w:rPr>
        <w:t>ted in the area of my weakness</w:t>
      </w:r>
      <w:r w:rsidRPr="00611ACF">
        <w:rPr>
          <w:rFonts w:ascii="Times New Roman" w:hAnsi="Times New Roman"/>
          <w:sz w:val="24"/>
          <w:szCs w:val="24"/>
        </w:rPr>
        <w:t>, and I know no</w:t>
      </w:r>
      <w:r w:rsidR="00AD1CB3">
        <w:rPr>
          <w:rFonts w:ascii="Times New Roman" w:hAnsi="Times New Roman"/>
          <w:sz w:val="24"/>
          <w:szCs w:val="24"/>
        </w:rPr>
        <w:t xml:space="preserve"> </w:t>
      </w:r>
      <w:r w:rsidR="009520C5">
        <w:rPr>
          <w:rFonts w:ascii="Times New Roman" w:hAnsi="Times New Roman"/>
          <w:sz w:val="24"/>
          <w:szCs w:val="24"/>
        </w:rPr>
        <w:t xml:space="preserve">one will see, what do </w:t>
      </w:r>
      <w:r w:rsidRPr="00611ACF">
        <w:rPr>
          <w:rFonts w:ascii="Times New Roman" w:hAnsi="Times New Roman"/>
          <w:sz w:val="24"/>
          <w:szCs w:val="24"/>
        </w:rPr>
        <w:t>I do?</w:t>
      </w:r>
      <w:r w:rsidR="005E31B7">
        <w:rPr>
          <w:rFonts w:ascii="Times New Roman" w:hAnsi="Times New Roman"/>
          <w:sz w:val="24"/>
          <w:szCs w:val="24"/>
        </w:rPr>
        <w:t xml:space="preserve">   This is a major test of my</w:t>
      </w:r>
      <w:r w:rsidRPr="00611ACF">
        <w:rPr>
          <w:rFonts w:ascii="Times New Roman" w:hAnsi="Times New Roman"/>
          <w:sz w:val="24"/>
          <w:szCs w:val="24"/>
        </w:rPr>
        <w:t xml:space="preserve"> character.</w:t>
      </w:r>
    </w:p>
    <w:p w:rsidR="00611ACF" w:rsidRDefault="00AD1CB3" w:rsidP="00966DD1">
      <w:pPr>
        <w:spacing w:after="0" w:line="240" w:lineRule="auto"/>
        <w:rPr>
          <w:rFonts w:ascii="Times New Roman" w:hAnsi="Times New Roman"/>
          <w:sz w:val="24"/>
          <w:szCs w:val="24"/>
        </w:rPr>
      </w:pPr>
      <w:r>
        <w:rPr>
          <w:rFonts w:ascii="Times New Roman" w:hAnsi="Times New Roman"/>
          <w:sz w:val="24"/>
          <w:szCs w:val="24"/>
        </w:rPr>
        <w:t>When God gave the children of Israel the city of Jericho he</w:t>
      </w:r>
      <w:r w:rsidR="005E31B7">
        <w:rPr>
          <w:rFonts w:ascii="Times New Roman" w:hAnsi="Times New Roman"/>
          <w:sz w:val="24"/>
          <w:szCs w:val="24"/>
        </w:rPr>
        <w:t xml:space="preserve"> told them not to take of the silver and gold, and of the vessels of bronze and iron from the city.  They were consecrated to the Lord.  But </w:t>
      </w:r>
      <w:proofErr w:type="spellStart"/>
      <w:r w:rsidR="005E31B7">
        <w:rPr>
          <w:rFonts w:ascii="Times New Roman" w:hAnsi="Times New Roman"/>
          <w:sz w:val="24"/>
          <w:szCs w:val="24"/>
        </w:rPr>
        <w:t>Achan</w:t>
      </w:r>
      <w:proofErr w:type="spellEnd"/>
      <w:r w:rsidR="005E31B7">
        <w:rPr>
          <w:rFonts w:ascii="Times New Roman" w:hAnsi="Times New Roman"/>
          <w:sz w:val="24"/>
          <w:szCs w:val="24"/>
        </w:rPr>
        <w:t xml:space="preserve"> coveted a beautiful Babylonian garment, two hundred shekels of silver, and a wedge of gold</w:t>
      </w:r>
      <w:r w:rsidR="00966DD1">
        <w:rPr>
          <w:rFonts w:ascii="Times New Roman" w:hAnsi="Times New Roman"/>
          <w:sz w:val="24"/>
          <w:szCs w:val="24"/>
        </w:rPr>
        <w:t>, took them from the city,</w:t>
      </w:r>
      <w:r w:rsidR="005E31B7">
        <w:rPr>
          <w:rFonts w:ascii="Times New Roman" w:hAnsi="Times New Roman"/>
          <w:sz w:val="24"/>
          <w:szCs w:val="24"/>
        </w:rPr>
        <w:t xml:space="preserve"> and hid them.  He was thinking no one will know.  </w:t>
      </w:r>
      <w:proofErr w:type="spellStart"/>
      <w:r w:rsidR="005E31B7">
        <w:rPr>
          <w:rFonts w:ascii="Times New Roman" w:hAnsi="Times New Roman"/>
          <w:sz w:val="24"/>
          <w:szCs w:val="24"/>
        </w:rPr>
        <w:t>Achan</w:t>
      </w:r>
      <w:proofErr w:type="spellEnd"/>
      <w:r w:rsidR="005E31B7">
        <w:rPr>
          <w:rFonts w:ascii="Times New Roman" w:hAnsi="Times New Roman"/>
          <w:sz w:val="24"/>
          <w:szCs w:val="24"/>
        </w:rPr>
        <w:t xml:space="preserve"> was a man of weak character.  </w:t>
      </w:r>
    </w:p>
    <w:p w:rsidR="00133032" w:rsidRDefault="00133032" w:rsidP="00611ACF">
      <w:pPr>
        <w:spacing w:after="0" w:line="240" w:lineRule="auto"/>
        <w:rPr>
          <w:rFonts w:ascii="Times New Roman" w:hAnsi="Times New Roman"/>
          <w:sz w:val="24"/>
          <w:szCs w:val="24"/>
        </w:rPr>
      </w:pPr>
    </w:p>
    <w:p w:rsidR="00611ACF" w:rsidRDefault="00966DD1" w:rsidP="00611ACF">
      <w:pPr>
        <w:spacing w:after="0" w:line="240" w:lineRule="auto"/>
        <w:rPr>
          <w:rFonts w:ascii="Times New Roman" w:hAnsi="Times New Roman"/>
          <w:sz w:val="24"/>
          <w:szCs w:val="24"/>
        </w:rPr>
      </w:pPr>
      <w:r>
        <w:rPr>
          <w:rFonts w:ascii="Times New Roman" w:hAnsi="Times New Roman"/>
          <w:sz w:val="24"/>
          <w:szCs w:val="24"/>
        </w:rPr>
        <w:t xml:space="preserve">What is the solution to this problem?  The solution is GODLINESS.   Godliness is one of the qualities we are to add to our faith, Peter says in 2 Peter 1:5-6.   </w:t>
      </w:r>
      <w:r w:rsidR="00611ACF" w:rsidRPr="00611ACF">
        <w:rPr>
          <w:rFonts w:ascii="Times New Roman" w:hAnsi="Times New Roman"/>
          <w:sz w:val="24"/>
          <w:szCs w:val="24"/>
        </w:rPr>
        <w:t>W. E. Vine defines “godliness”:  “…denotes that piety which, characterized by a Godward</w:t>
      </w:r>
      <w:r>
        <w:rPr>
          <w:rFonts w:ascii="Times New Roman" w:hAnsi="Times New Roman"/>
          <w:sz w:val="24"/>
          <w:szCs w:val="24"/>
        </w:rPr>
        <w:t xml:space="preserve"> </w:t>
      </w:r>
      <w:r w:rsidR="00611ACF" w:rsidRPr="00611ACF">
        <w:rPr>
          <w:rFonts w:ascii="Times New Roman" w:hAnsi="Times New Roman"/>
          <w:sz w:val="24"/>
          <w:szCs w:val="24"/>
        </w:rPr>
        <w:t>attitude, does that which is well-pleasing to Him.”</w:t>
      </w:r>
      <w:r>
        <w:rPr>
          <w:rFonts w:ascii="Times New Roman" w:hAnsi="Times New Roman"/>
          <w:sz w:val="24"/>
          <w:szCs w:val="24"/>
        </w:rPr>
        <w:t xml:space="preserve">  </w:t>
      </w:r>
      <w:proofErr w:type="gramStart"/>
      <w:r w:rsidR="00611ACF" w:rsidRPr="00611ACF">
        <w:rPr>
          <w:rFonts w:ascii="Times New Roman" w:hAnsi="Times New Roman"/>
          <w:sz w:val="24"/>
          <w:szCs w:val="24"/>
        </w:rPr>
        <w:t>Godliness,</w:t>
      </w:r>
      <w:proofErr w:type="gramEnd"/>
      <w:r w:rsidR="00611ACF" w:rsidRPr="00611ACF">
        <w:rPr>
          <w:rFonts w:ascii="Times New Roman" w:hAnsi="Times New Roman"/>
          <w:sz w:val="24"/>
          <w:szCs w:val="24"/>
        </w:rPr>
        <w:t xml:space="preserve"> then begins with a </w:t>
      </w:r>
      <w:r w:rsidR="00611ACF" w:rsidRPr="00611ACF">
        <w:rPr>
          <w:rFonts w:ascii="Times New Roman" w:hAnsi="Times New Roman"/>
          <w:sz w:val="24"/>
          <w:szCs w:val="24"/>
          <w:u w:val="single"/>
        </w:rPr>
        <w:t>Godward</w:t>
      </w:r>
      <w:r w:rsidR="00611ACF" w:rsidRPr="00611ACF">
        <w:rPr>
          <w:rFonts w:ascii="Times New Roman" w:hAnsi="Times New Roman"/>
          <w:sz w:val="24"/>
          <w:szCs w:val="24"/>
        </w:rPr>
        <w:t xml:space="preserve"> </w:t>
      </w:r>
      <w:r w:rsidR="00611ACF" w:rsidRPr="00611ACF">
        <w:rPr>
          <w:rFonts w:ascii="Times New Roman" w:hAnsi="Times New Roman"/>
          <w:sz w:val="24"/>
          <w:szCs w:val="24"/>
          <w:u w:val="single"/>
        </w:rPr>
        <w:t>attitude</w:t>
      </w:r>
      <w:r w:rsidR="00611ACF" w:rsidRPr="00611ACF">
        <w:rPr>
          <w:rFonts w:ascii="Times New Roman" w:hAnsi="Times New Roman"/>
          <w:sz w:val="24"/>
          <w:szCs w:val="24"/>
        </w:rPr>
        <w:t>, and from that Godward attitude proceeds</w:t>
      </w:r>
      <w:r>
        <w:rPr>
          <w:rFonts w:ascii="Times New Roman" w:hAnsi="Times New Roman"/>
          <w:sz w:val="24"/>
          <w:szCs w:val="24"/>
        </w:rPr>
        <w:t xml:space="preserve"> </w:t>
      </w:r>
      <w:r w:rsidR="00611ACF" w:rsidRPr="00611ACF">
        <w:rPr>
          <w:rFonts w:ascii="Times New Roman" w:hAnsi="Times New Roman"/>
          <w:sz w:val="24"/>
          <w:szCs w:val="24"/>
          <w:u w:val="single"/>
        </w:rPr>
        <w:t>conduct</w:t>
      </w:r>
      <w:r w:rsidR="00611ACF" w:rsidRPr="00611ACF">
        <w:rPr>
          <w:rFonts w:ascii="Times New Roman" w:hAnsi="Times New Roman"/>
          <w:sz w:val="24"/>
          <w:szCs w:val="24"/>
        </w:rPr>
        <w:t xml:space="preserve"> </w:t>
      </w:r>
      <w:r w:rsidR="00611ACF" w:rsidRPr="00611ACF">
        <w:rPr>
          <w:rFonts w:ascii="Times New Roman" w:hAnsi="Times New Roman"/>
          <w:sz w:val="24"/>
          <w:szCs w:val="24"/>
          <w:u w:val="single"/>
        </w:rPr>
        <w:t>pleasing</w:t>
      </w:r>
      <w:r w:rsidR="00611ACF" w:rsidRPr="00611ACF">
        <w:rPr>
          <w:rFonts w:ascii="Times New Roman" w:hAnsi="Times New Roman"/>
          <w:sz w:val="24"/>
          <w:szCs w:val="24"/>
        </w:rPr>
        <w:t xml:space="preserve"> </w:t>
      </w:r>
      <w:r w:rsidR="00611ACF" w:rsidRPr="00611ACF">
        <w:rPr>
          <w:rFonts w:ascii="Times New Roman" w:hAnsi="Times New Roman"/>
          <w:sz w:val="24"/>
          <w:szCs w:val="24"/>
          <w:u w:val="single"/>
        </w:rPr>
        <w:t>to</w:t>
      </w:r>
      <w:r w:rsidR="00611ACF" w:rsidRPr="00611ACF">
        <w:rPr>
          <w:rFonts w:ascii="Times New Roman" w:hAnsi="Times New Roman"/>
          <w:sz w:val="24"/>
          <w:szCs w:val="24"/>
        </w:rPr>
        <w:t xml:space="preserve"> </w:t>
      </w:r>
      <w:r w:rsidR="00611ACF" w:rsidRPr="00611ACF">
        <w:rPr>
          <w:rFonts w:ascii="Times New Roman" w:hAnsi="Times New Roman"/>
          <w:sz w:val="24"/>
          <w:szCs w:val="24"/>
          <w:u w:val="single"/>
        </w:rPr>
        <w:t>God</w:t>
      </w:r>
      <w:r w:rsidR="00611ACF" w:rsidRPr="00611ACF">
        <w:rPr>
          <w:rFonts w:ascii="Times New Roman" w:hAnsi="Times New Roman"/>
          <w:sz w:val="24"/>
          <w:szCs w:val="24"/>
        </w:rPr>
        <w:t>.</w:t>
      </w:r>
      <w:r>
        <w:rPr>
          <w:rFonts w:ascii="Times New Roman" w:hAnsi="Times New Roman"/>
          <w:sz w:val="24"/>
          <w:szCs w:val="24"/>
        </w:rPr>
        <w:t xml:space="preserve">  </w:t>
      </w:r>
      <w:r w:rsidR="00611ACF" w:rsidRPr="00611ACF">
        <w:rPr>
          <w:rFonts w:ascii="Times New Roman" w:hAnsi="Times New Roman"/>
          <w:sz w:val="24"/>
          <w:szCs w:val="24"/>
        </w:rPr>
        <w:t>One with a Godward attitude is aware of God throughout the d</w:t>
      </w:r>
      <w:r w:rsidR="00BD61A1">
        <w:rPr>
          <w:rFonts w:ascii="Times New Roman" w:hAnsi="Times New Roman"/>
          <w:sz w:val="24"/>
          <w:szCs w:val="24"/>
        </w:rPr>
        <w:t xml:space="preserve">ay. </w:t>
      </w:r>
      <w:r w:rsidR="00611ACF" w:rsidRPr="00611ACF">
        <w:rPr>
          <w:rFonts w:ascii="Times New Roman" w:hAnsi="Times New Roman"/>
          <w:sz w:val="24"/>
          <w:szCs w:val="24"/>
        </w:rPr>
        <w:t xml:space="preserve"> There is a consciousness of</w:t>
      </w:r>
      <w:r>
        <w:rPr>
          <w:rFonts w:ascii="Times New Roman" w:hAnsi="Times New Roman"/>
          <w:sz w:val="24"/>
          <w:szCs w:val="24"/>
        </w:rPr>
        <w:t xml:space="preserve"> </w:t>
      </w:r>
      <w:r w:rsidR="00611ACF" w:rsidRPr="00611ACF">
        <w:rPr>
          <w:rFonts w:ascii="Times New Roman" w:hAnsi="Times New Roman"/>
          <w:sz w:val="24"/>
          <w:szCs w:val="24"/>
        </w:rPr>
        <w:t>God.</w:t>
      </w:r>
      <w:r>
        <w:rPr>
          <w:rFonts w:ascii="Times New Roman" w:hAnsi="Times New Roman"/>
          <w:sz w:val="24"/>
          <w:szCs w:val="24"/>
        </w:rPr>
        <w:t xml:space="preserve">  The godly person is always aware of the fact that God knows his every thought and sees his every action, and </w:t>
      </w:r>
      <w:r>
        <w:rPr>
          <w:rFonts w:ascii="Times New Roman" w:hAnsi="Times New Roman"/>
          <w:sz w:val="24"/>
          <w:szCs w:val="24"/>
        </w:rPr>
        <w:lastRenderedPageBreak/>
        <w:t xml:space="preserve">that God evaluates all that he does.  </w:t>
      </w:r>
      <w:r w:rsidR="00BD61A1">
        <w:rPr>
          <w:rFonts w:ascii="Times New Roman" w:hAnsi="Times New Roman"/>
          <w:sz w:val="24"/>
          <w:szCs w:val="24"/>
        </w:rPr>
        <w:t>He is fully convinced of what the Hebrew writer says</w:t>
      </w:r>
      <w:proofErr w:type="gramStart"/>
      <w:r w:rsidR="00BD61A1">
        <w:rPr>
          <w:rFonts w:ascii="Times New Roman" w:hAnsi="Times New Roman"/>
          <w:sz w:val="24"/>
          <w:szCs w:val="24"/>
        </w:rPr>
        <w:t>,</w:t>
      </w:r>
      <w:r w:rsidR="00611ACF" w:rsidRPr="00611ACF">
        <w:rPr>
          <w:rFonts w:ascii="Times New Roman" w:hAnsi="Times New Roman"/>
          <w:sz w:val="24"/>
          <w:szCs w:val="24"/>
        </w:rPr>
        <w:t xml:space="preserve">  </w:t>
      </w:r>
      <w:r w:rsidR="00611ACF" w:rsidRPr="00611ACF">
        <w:rPr>
          <w:rFonts w:ascii="Times New Roman" w:hAnsi="Times New Roman"/>
          <w:i/>
          <w:sz w:val="24"/>
          <w:szCs w:val="24"/>
        </w:rPr>
        <w:t>“</w:t>
      </w:r>
      <w:proofErr w:type="gramEnd"/>
      <w:r w:rsidR="00611ACF" w:rsidRPr="00611ACF">
        <w:rPr>
          <w:rFonts w:ascii="Times New Roman" w:hAnsi="Times New Roman"/>
          <w:i/>
          <w:sz w:val="24"/>
          <w:szCs w:val="24"/>
        </w:rPr>
        <w:t>And there is no creature hidden from His sight, but all things</w:t>
      </w:r>
      <w:r w:rsidR="00BD61A1">
        <w:rPr>
          <w:rFonts w:ascii="Times New Roman" w:hAnsi="Times New Roman"/>
          <w:sz w:val="24"/>
          <w:szCs w:val="24"/>
        </w:rPr>
        <w:t xml:space="preserve"> </w:t>
      </w:r>
      <w:r w:rsidR="00611ACF" w:rsidRPr="00611ACF">
        <w:rPr>
          <w:rFonts w:ascii="Times New Roman" w:hAnsi="Times New Roman"/>
          <w:i/>
          <w:sz w:val="24"/>
          <w:szCs w:val="24"/>
        </w:rPr>
        <w:t>are naked and open to the eyes of Him to whom we must give account.”</w:t>
      </w:r>
      <w:r w:rsidR="00611ACF" w:rsidRPr="00611ACF">
        <w:rPr>
          <w:rFonts w:ascii="Times New Roman" w:hAnsi="Times New Roman"/>
          <w:sz w:val="24"/>
          <w:szCs w:val="24"/>
        </w:rPr>
        <w:t xml:space="preserve">  (</w:t>
      </w:r>
      <w:r w:rsidR="00611ACF" w:rsidRPr="00133032">
        <w:rPr>
          <w:rFonts w:ascii="Times New Roman" w:hAnsi="Times New Roman"/>
          <w:sz w:val="24"/>
          <w:szCs w:val="24"/>
        </w:rPr>
        <w:t>Heb. 4:13</w:t>
      </w:r>
      <w:r w:rsidR="00611ACF" w:rsidRPr="00611ACF">
        <w:rPr>
          <w:rFonts w:ascii="Times New Roman" w:hAnsi="Times New Roman"/>
          <w:sz w:val="24"/>
          <w:szCs w:val="24"/>
        </w:rPr>
        <w:t>)</w:t>
      </w:r>
      <w:r w:rsidR="00BD61A1">
        <w:rPr>
          <w:rFonts w:ascii="Times New Roman" w:hAnsi="Times New Roman"/>
          <w:sz w:val="24"/>
          <w:szCs w:val="24"/>
        </w:rPr>
        <w:t xml:space="preserve">.  </w:t>
      </w:r>
      <w:r w:rsidR="00611ACF" w:rsidRPr="00611ACF">
        <w:rPr>
          <w:rFonts w:ascii="Times New Roman" w:hAnsi="Times New Roman"/>
          <w:sz w:val="24"/>
          <w:szCs w:val="24"/>
        </w:rPr>
        <w:t>God saw David’s adultery.</w:t>
      </w:r>
      <w:r w:rsidR="00BD61A1">
        <w:rPr>
          <w:rFonts w:ascii="Times New Roman" w:hAnsi="Times New Roman"/>
          <w:sz w:val="24"/>
          <w:szCs w:val="24"/>
        </w:rPr>
        <w:t xml:space="preserve">  </w:t>
      </w:r>
      <w:r w:rsidR="00611ACF" w:rsidRPr="00611ACF">
        <w:rPr>
          <w:rFonts w:ascii="Times New Roman" w:hAnsi="Times New Roman"/>
          <w:sz w:val="24"/>
          <w:szCs w:val="24"/>
        </w:rPr>
        <w:t>God saw Judas make a deal with the chief priests about betraying Jesus for money</w:t>
      </w:r>
      <w:r w:rsidR="00BD61A1">
        <w:rPr>
          <w:rFonts w:ascii="Times New Roman" w:hAnsi="Times New Roman"/>
          <w:sz w:val="24"/>
          <w:szCs w:val="24"/>
        </w:rPr>
        <w:t xml:space="preserve">.  </w:t>
      </w:r>
      <w:r w:rsidR="00611ACF" w:rsidRPr="00611ACF">
        <w:rPr>
          <w:rFonts w:ascii="Times New Roman" w:hAnsi="Times New Roman"/>
          <w:sz w:val="24"/>
          <w:szCs w:val="24"/>
        </w:rPr>
        <w:t xml:space="preserve">God saw </w:t>
      </w:r>
      <w:proofErr w:type="spellStart"/>
      <w:r w:rsidR="00611ACF" w:rsidRPr="00611ACF">
        <w:rPr>
          <w:rFonts w:ascii="Times New Roman" w:hAnsi="Times New Roman"/>
          <w:sz w:val="24"/>
          <w:szCs w:val="24"/>
        </w:rPr>
        <w:t>Achan</w:t>
      </w:r>
      <w:proofErr w:type="spellEnd"/>
      <w:r w:rsidR="00611ACF" w:rsidRPr="00611ACF">
        <w:rPr>
          <w:rFonts w:ascii="Times New Roman" w:hAnsi="Times New Roman"/>
          <w:sz w:val="24"/>
          <w:szCs w:val="24"/>
        </w:rPr>
        <w:t xml:space="preserve"> take the garment, the silver and the gold.</w:t>
      </w:r>
    </w:p>
    <w:p w:rsidR="00133032" w:rsidRPr="00133032" w:rsidRDefault="00133032" w:rsidP="00133032">
      <w:pPr>
        <w:spacing w:after="0" w:line="240" w:lineRule="auto"/>
        <w:rPr>
          <w:rFonts w:ascii="Times New Roman" w:hAnsi="Times New Roman"/>
          <w:sz w:val="24"/>
          <w:szCs w:val="24"/>
        </w:rPr>
      </w:pPr>
      <w:r>
        <w:rPr>
          <w:rFonts w:ascii="Times New Roman" w:hAnsi="Times New Roman"/>
          <w:sz w:val="24"/>
          <w:szCs w:val="24"/>
        </w:rPr>
        <w:t xml:space="preserve">And God sees whatever we do whether it is seen by man or not.  </w:t>
      </w:r>
      <w:r w:rsidRPr="00133032">
        <w:rPr>
          <w:rFonts w:ascii="Times New Roman" w:hAnsi="Times New Roman"/>
          <w:sz w:val="24"/>
          <w:szCs w:val="24"/>
        </w:rPr>
        <w:t xml:space="preserve">And so, godliness, our consciousness of </w:t>
      </w:r>
      <w:proofErr w:type="gramStart"/>
      <w:r w:rsidRPr="00133032">
        <w:rPr>
          <w:rFonts w:ascii="Times New Roman" w:hAnsi="Times New Roman"/>
          <w:sz w:val="24"/>
          <w:szCs w:val="24"/>
        </w:rPr>
        <w:t>God,</w:t>
      </w:r>
      <w:proofErr w:type="gramEnd"/>
      <w:r w:rsidRPr="00133032">
        <w:rPr>
          <w:rFonts w:ascii="Times New Roman" w:hAnsi="Times New Roman"/>
          <w:sz w:val="24"/>
          <w:szCs w:val="24"/>
        </w:rPr>
        <w:t xml:space="preserve"> and our desire to please God is the answer or solution to our problem when tempted to do something when no one will know.</w:t>
      </w:r>
    </w:p>
    <w:p w:rsidR="00133032" w:rsidRDefault="00133032" w:rsidP="00611ACF">
      <w:pPr>
        <w:spacing w:after="0" w:line="240" w:lineRule="auto"/>
        <w:rPr>
          <w:rFonts w:ascii="Times New Roman" w:hAnsi="Times New Roman"/>
          <w:sz w:val="24"/>
          <w:szCs w:val="24"/>
        </w:rPr>
      </w:pPr>
    </w:p>
    <w:p w:rsidR="00611ACF" w:rsidRDefault="00133032" w:rsidP="00611ACF">
      <w:pPr>
        <w:spacing w:after="0" w:line="240" w:lineRule="auto"/>
        <w:rPr>
          <w:rFonts w:ascii="Times New Roman" w:hAnsi="Times New Roman"/>
          <w:sz w:val="24"/>
          <w:szCs w:val="24"/>
        </w:rPr>
      </w:pPr>
      <w:r>
        <w:rPr>
          <w:rFonts w:ascii="Times New Roman" w:hAnsi="Times New Roman"/>
          <w:sz w:val="24"/>
          <w:szCs w:val="24"/>
        </w:rPr>
        <w:t xml:space="preserve">And also, </w:t>
      </w:r>
      <w:r w:rsidR="00BD61A1">
        <w:rPr>
          <w:rFonts w:ascii="Times New Roman" w:hAnsi="Times New Roman"/>
          <w:sz w:val="24"/>
          <w:szCs w:val="24"/>
        </w:rPr>
        <w:t>do I DO</w:t>
      </w:r>
      <w:r w:rsidR="00611ACF" w:rsidRPr="00611ACF">
        <w:rPr>
          <w:rFonts w:ascii="Times New Roman" w:hAnsi="Times New Roman"/>
          <w:sz w:val="24"/>
          <w:szCs w:val="24"/>
        </w:rPr>
        <w:t xml:space="preserve"> what is right when no one will see me do it?</w:t>
      </w:r>
      <w:r w:rsidR="00BD61A1">
        <w:rPr>
          <w:rFonts w:ascii="Times New Roman" w:hAnsi="Times New Roman"/>
          <w:sz w:val="24"/>
          <w:szCs w:val="24"/>
        </w:rPr>
        <w:t xml:space="preserve">  </w:t>
      </w:r>
      <w:r w:rsidR="00611ACF" w:rsidRPr="00611ACF">
        <w:rPr>
          <w:rFonts w:ascii="Times New Roman" w:hAnsi="Times New Roman"/>
          <w:sz w:val="24"/>
          <w:szCs w:val="24"/>
        </w:rPr>
        <w:t>Do I pray when</w:t>
      </w:r>
      <w:r w:rsidR="00BD61A1">
        <w:rPr>
          <w:rFonts w:ascii="Times New Roman" w:hAnsi="Times New Roman"/>
          <w:sz w:val="24"/>
          <w:szCs w:val="24"/>
        </w:rPr>
        <w:t xml:space="preserve"> I know</w:t>
      </w:r>
      <w:r w:rsidR="00E46EA4">
        <w:rPr>
          <w:rFonts w:ascii="Times New Roman" w:hAnsi="Times New Roman"/>
          <w:sz w:val="24"/>
          <w:szCs w:val="24"/>
        </w:rPr>
        <w:t xml:space="preserve"> no one else will know?  </w:t>
      </w:r>
      <w:r w:rsidR="00611ACF" w:rsidRPr="00611ACF">
        <w:rPr>
          <w:rFonts w:ascii="Times New Roman" w:hAnsi="Times New Roman"/>
          <w:sz w:val="24"/>
          <w:szCs w:val="24"/>
        </w:rPr>
        <w:t>Do I read my Bible when I know no one else will know wha</w:t>
      </w:r>
      <w:r w:rsidR="00E46EA4">
        <w:rPr>
          <w:rFonts w:ascii="Times New Roman" w:hAnsi="Times New Roman"/>
          <w:sz w:val="24"/>
          <w:szCs w:val="24"/>
        </w:rPr>
        <w:t xml:space="preserve">t I am doing?  </w:t>
      </w:r>
      <w:r w:rsidR="00611ACF" w:rsidRPr="00611ACF">
        <w:rPr>
          <w:rFonts w:ascii="Times New Roman" w:hAnsi="Times New Roman"/>
          <w:sz w:val="24"/>
          <w:szCs w:val="24"/>
        </w:rPr>
        <w:t>Do I faithfully attend services of the church when I</w:t>
      </w:r>
      <w:r w:rsidR="00BD61A1">
        <w:rPr>
          <w:rFonts w:ascii="Times New Roman" w:hAnsi="Times New Roman"/>
          <w:sz w:val="24"/>
          <w:szCs w:val="24"/>
        </w:rPr>
        <w:t>’m</w:t>
      </w:r>
      <w:r w:rsidR="00611ACF" w:rsidRPr="00611ACF">
        <w:rPr>
          <w:rFonts w:ascii="Times New Roman" w:hAnsi="Times New Roman"/>
          <w:sz w:val="24"/>
          <w:szCs w:val="24"/>
        </w:rPr>
        <w:t xml:space="preserve"> away from home and I know no one back</w:t>
      </w:r>
      <w:r w:rsidR="00BD61A1">
        <w:rPr>
          <w:rFonts w:ascii="Times New Roman" w:hAnsi="Times New Roman"/>
          <w:sz w:val="24"/>
          <w:szCs w:val="24"/>
        </w:rPr>
        <w:t xml:space="preserve"> </w:t>
      </w:r>
      <w:r w:rsidR="00611ACF" w:rsidRPr="00611ACF">
        <w:rPr>
          <w:rFonts w:ascii="Times New Roman" w:hAnsi="Times New Roman"/>
          <w:sz w:val="24"/>
          <w:szCs w:val="24"/>
        </w:rPr>
        <w:t>home will know whet</w:t>
      </w:r>
      <w:r w:rsidR="00E46EA4">
        <w:rPr>
          <w:rFonts w:ascii="Times New Roman" w:hAnsi="Times New Roman"/>
          <w:sz w:val="24"/>
          <w:szCs w:val="24"/>
        </w:rPr>
        <w:t xml:space="preserve">her I attend or not?  </w:t>
      </w:r>
      <w:r w:rsidR="00611ACF" w:rsidRPr="00611ACF">
        <w:rPr>
          <w:rFonts w:ascii="Times New Roman" w:hAnsi="Times New Roman"/>
          <w:sz w:val="24"/>
          <w:szCs w:val="24"/>
        </w:rPr>
        <w:t xml:space="preserve">The Godly person does it because he knows that it pleases </w:t>
      </w:r>
      <w:r w:rsidR="00BD61A1">
        <w:rPr>
          <w:rFonts w:ascii="Times New Roman" w:hAnsi="Times New Roman"/>
          <w:sz w:val="24"/>
          <w:szCs w:val="24"/>
        </w:rPr>
        <w:t>God.  Doing what is right, even when no one knows, is a mark of grea</w:t>
      </w:r>
      <w:r>
        <w:rPr>
          <w:rFonts w:ascii="Times New Roman" w:hAnsi="Times New Roman"/>
          <w:sz w:val="24"/>
          <w:szCs w:val="24"/>
        </w:rPr>
        <w:t>t character, a character that pleases God.</w:t>
      </w:r>
    </w:p>
    <w:p w:rsidR="00133032" w:rsidRPr="00611ACF" w:rsidRDefault="00133032" w:rsidP="00611ACF">
      <w:pPr>
        <w:spacing w:after="0" w:line="240" w:lineRule="auto"/>
        <w:rPr>
          <w:rFonts w:ascii="Times New Roman" w:hAnsi="Times New Roman"/>
          <w:sz w:val="24"/>
          <w:szCs w:val="24"/>
        </w:rPr>
      </w:pPr>
    </w:p>
    <w:p w:rsidR="00611ACF" w:rsidRDefault="00611ACF" w:rsidP="00611ACF">
      <w:pPr>
        <w:spacing w:after="0" w:line="240" w:lineRule="auto"/>
        <w:rPr>
          <w:rFonts w:ascii="Times New Roman" w:hAnsi="Times New Roman"/>
          <w:sz w:val="24"/>
          <w:szCs w:val="24"/>
        </w:rPr>
      </w:pPr>
    </w:p>
    <w:p w:rsidR="00611ACF" w:rsidRDefault="004005EE" w:rsidP="00611ACF">
      <w:pPr>
        <w:spacing w:after="0" w:line="240" w:lineRule="auto"/>
        <w:rPr>
          <w:rFonts w:ascii="Times New Roman" w:hAnsi="Times New Roman"/>
          <w:sz w:val="24"/>
          <w:szCs w:val="24"/>
        </w:rPr>
      </w:pPr>
      <w:r w:rsidRPr="004005EE">
        <w:rPr>
          <w:rFonts w:ascii="Times New Roman" w:hAnsi="Times New Roman"/>
          <w:sz w:val="24"/>
          <w:szCs w:val="24"/>
          <w:u w:val="single"/>
        </w:rPr>
        <w:t xml:space="preserve">Secondly, a person is of great character </w:t>
      </w:r>
      <w:r w:rsidR="00611ACF" w:rsidRPr="004005EE">
        <w:rPr>
          <w:rFonts w:ascii="Times New Roman" w:hAnsi="Times New Roman"/>
          <w:sz w:val="24"/>
          <w:szCs w:val="24"/>
          <w:u w:val="single"/>
        </w:rPr>
        <w:t>when he admits his failures without any alibies or excuses</w:t>
      </w:r>
      <w:r w:rsidR="00611ACF" w:rsidRPr="004005EE">
        <w:rPr>
          <w:rFonts w:ascii="Times New Roman" w:hAnsi="Times New Roman"/>
          <w:sz w:val="24"/>
          <w:szCs w:val="24"/>
        </w:rPr>
        <w:t>.</w:t>
      </w:r>
      <w:r>
        <w:rPr>
          <w:rFonts w:ascii="Times New Roman" w:hAnsi="Times New Roman"/>
          <w:sz w:val="24"/>
          <w:szCs w:val="24"/>
        </w:rPr>
        <w:t xml:space="preserve">  </w:t>
      </w:r>
      <w:r w:rsidR="00611ACF" w:rsidRPr="00611ACF">
        <w:rPr>
          <w:rFonts w:ascii="Times New Roman" w:hAnsi="Times New Roman"/>
          <w:sz w:val="24"/>
          <w:szCs w:val="24"/>
        </w:rPr>
        <w:t>All of us at times commit sin.  Sometimes my sin may be one that has let my family down,</w:t>
      </w:r>
      <w:r w:rsidR="005F7888">
        <w:rPr>
          <w:rFonts w:ascii="Times New Roman" w:hAnsi="Times New Roman"/>
          <w:sz w:val="24"/>
          <w:szCs w:val="24"/>
        </w:rPr>
        <w:t xml:space="preserve"> or I let my country down,</w:t>
      </w:r>
      <w:r w:rsidR="00611ACF" w:rsidRPr="00611ACF">
        <w:rPr>
          <w:rFonts w:ascii="Times New Roman" w:hAnsi="Times New Roman"/>
          <w:sz w:val="24"/>
          <w:szCs w:val="24"/>
        </w:rPr>
        <w:t xml:space="preserve"> or let</w:t>
      </w:r>
      <w:r>
        <w:rPr>
          <w:rFonts w:ascii="Times New Roman" w:hAnsi="Times New Roman"/>
          <w:sz w:val="24"/>
          <w:szCs w:val="24"/>
        </w:rPr>
        <w:t xml:space="preserve"> </w:t>
      </w:r>
      <w:r w:rsidR="00611ACF" w:rsidRPr="00611ACF">
        <w:rPr>
          <w:rFonts w:ascii="Times New Roman" w:hAnsi="Times New Roman"/>
          <w:sz w:val="24"/>
          <w:szCs w:val="24"/>
        </w:rPr>
        <w:t>the church down.</w:t>
      </w:r>
      <w:r>
        <w:rPr>
          <w:rFonts w:ascii="Times New Roman" w:hAnsi="Times New Roman"/>
          <w:sz w:val="24"/>
          <w:szCs w:val="24"/>
        </w:rPr>
        <w:t xml:space="preserve">  </w:t>
      </w:r>
      <w:r w:rsidR="00611ACF" w:rsidRPr="00611ACF">
        <w:rPr>
          <w:rFonts w:ascii="Times New Roman" w:hAnsi="Times New Roman"/>
          <w:sz w:val="24"/>
          <w:szCs w:val="24"/>
        </w:rPr>
        <w:t>Do I make excuses?  Do I offer alibies?  Do I put the blame on someone else?</w:t>
      </w:r>
      <w:r>
        <w:rPr>
          <w:rFonts w:ascii="Times New Roman" w:hAnsi="Times New Roman"/>
          <w:sz w:val="24"/>
          <w:szCs w:val="24"/>
        </w:rPr>
        <w:t xml:space="preserve">  </w:t>
      </w:r>
      <w:r w:rsidR="005F7888">
        <w:rPr>
          <w:rFonts w:ascii="Times New Roman" w:hAnsi="Times New Roman"/>
          <w:sz w:val="24"/>
          <w:szCs w:val="24"/>
        </w:rPr>
        <w:t xml:space="preserve"> </w:t>
      </w:r>
      <w:r>
        <w:rPr>
          <w:rFonts w:ascii="Times New Roman" w:hAnsi="Times New Roman"/>
          <w:sz w:val="24"/>
          <w:szCs w:val="24"/>
        </w:rPr>
        <w:t>This is what some</w:t>
      </w:r>
      <w:r w:rsidR="00611ACF" w:rsidRPr="00611ACF">
        <w:rPr>
          <w:rFonts w:ascii="Times New Roman" w:hAnsi="Times New Roman"/>
          <w:sz w:val="24"/>
          <w:szCs w:val="24"/>
        </w:rPr>
        <w:t xml:space="preserve"> of our politici</w:t>
      </w:r>
      <w:r>
        <w:rPr>
          <w:rFonts w:ascii="Times New Roman" w:hAnsi="Times New Roman"/>
          <w:sz w:val="24"/>
          <w:szCs w:val="24"/>
        </w:rPr>
        <w:t>ans and celebrities do.  It seems that the accepted way of dealing with ac</w:t>
      </w:r>
      <w:r w:rsidR="006B3EF8">
        <w:rPr>
          <w:rFonts w:ascii="Times New Roman" w:hAnsi="Times New Roman"/>
          <w:sz w:val="24"/>
          <w:szCs w:val="24"/>
        </w:rPr>
        <w:t xml:space="preserve">cusations of sin </w:t>
      </w:r>
      <w:r>
        <w:rPr>
          <w:rFonts w:ascii="Times New Roman" w:hAnsi="Times New Roman"/>
          <w:sz w:val="24"/>
          <w:szCs w:val="24"/>
        </w:rPr>
        <w:t>today is to lie about it</w:t>
      </w:r>
      <w:r w:rsidR="005C20C2">
        <w:rPr>
          <w:rFonts w:ascii="Times New Roman" w:hAnsi="Times New Roman"/>
          <w:sz w:val="24"/>
          <w:szCs w:val="24"/>
        </w:rPr>
        <w:t>, make excuses for it.</w:t>
      </w:r>
      <w:r w:rsidR="00A143F4">
        <w:rPr>
          <w:rFonts w:ascii="Times New Roman" w:hAnsi="Times New Roman"/>
          <w:sz w:val="24"/>
          <w:szCs w:val="24"/>
        </w:rPr>
        <w:t xml:space="preserve">  Put the blame on someone else.</w:t>
      </w:r>
      <w:r w:rsidR="005C20C2">
        <w:rPr>
          <w:rFonts w:ascii="Times New Roman" w:hAnsi="Times New Roman"/>
          <w:sz w:val="24"/>
          <w:szCs w:val="24"/>
        </w:rPr>
        <w:t xml:space="preserve">  Get a good lawyer so we can beat the rap.</w:t>
      </w:r>
      <w:r>
        <w:rPr>
          <w:rFonts w:ascii="Times New Roman" w:hAnsi="Times New Roman"/>
          <w:sz w:val="24"/>
          <w:szCs w:val="24"/>
        </w:rPr>
        <w:t xml:space="preserve">  </w:t>
      </w:r>
      <w:r w:rsidR="00A143F4">
        <w:rPr>
          <w:rFonts w:ascii="Times New Roman" w:hAnsi="Times New Roman"/>
          <w:sz w:val="24"/>
          <w:szCs w:val="24"/>
        </w:rPr>
        <w:t>The thinking is, “do whatever you can to keep from paying a hefty fine or going to jail.”</w:t>
      </w:r>
      <w:r w:rsidR="00611ACF" w:rsidRPr="00611ACF">
        <w:rPr>
          <w:rFonts w:ascii="Times New Roman" w:hAnsi="Times New Roman"/>
          <w:sz w:val="24"/>
          <w:szCs w:val="24"/>
        </w:rPr>
        <w:t xml:space="preserve"> </w:t>
      </w:r>
      <w:r w:rsidR="005C20C2">
        <w:rPr>
          <w:rFonts w:ascii="Times New Roman" w:hAnsi="Times New Roman"/>
          <w:sz w:val="24"/>
          <w:szCs w:val="24"/>
        </w:rPr>
        <w:t xml:space="preserve">  Is this where we have come to in our country?  </w:t>
      </w:r>
      <w:r w:rsidR="00A143F4">
        <w:rPr>
          <w:rFonts w:ascii="Times New Roman" w:hAnsi="Times New Roman"/>
          <w:sz w:val="24"/>
          <w:szCs w:val="24"/>
        </w:rPr>
        <w:t xml:space="preserve">It’s OK to lie about our crimes if we can get away with it? </w:t>
      </w:r>
    </w:p>
    <w:p w:rsidR="002A54C7" w:rsidRDefault="002A54C7" w:rsidP="00611ACF">
      <w:pPr>
        <w:spacing w:after="0" w:line="240" w:lineRule="auto"/>
        <w:rPr>
          <w:rFonts w:ascii="Times New Roman" w:hAnsi="Times New Roman"/>
          <w:sz w:val="24"/>
          <w:szCs w:val="24"/>
        </w:rPr>
      </w:pPr>
      <w:r>
        <w:rPr>
          <w:rFonts w:ascii="Times New Roman" w:hAnsi="Times New Roman"/>
          <w:sz w:val="24"/>
          <w:szCs w:val="24"/>
        </w:rPr>
        <w:t xml:space="preserve">Well, there is another choice.  We can say, </w:t>
      </w:r>
      <w:r w:rsidR="00611ACF" w:rsidRPr="00611ACF">
        <w:rPr>
          <w:rFonts w:ascii="Times New Roman" w:hAnsi="Times New Roman"/>
          <w:sz w:val="24"/>
          <w:szCs w:val="24"/>
        </w:rPr>
        <w:t>“I have sinned.  I am guilty.  I have no one else to blame but myself.  I am</w:t>
      </w:r>
      <w:r>
        <w:rPr>
          <w:rFonts w:ascii="Times New Roman" w:hAnsi="Times New Roman"/>
          <w:sz w:val="24"/>
          <w:szCs w:val="24"/>
        </w:rPr>
        <w:t xml:space="preserve"> </w:t>
      </w:r>
      <w:r w:rsidR="00611ACF" w:rsidRPr="00611ACF">
        <w:rPr>
          <w:rFonts w:ascii="Times New Roman" w:hAnsi="Times New Roman"/>
          <w:sz w:val="24"/>
          <w:szCs w:val="24"/>
        </w:rPr>
        <w:t>responsible for my own conduct.</w:t>
      </w:r>
      <w:r>
        <w:rPr>
          <w:rFonts w:ascii="Times New Roman" w:hAnsi="Times New Roman"/>
          <w:sz w:val="24"/>
          <w:szCs w:val="24"/>
        </w:rPr>
        <w:t xml:space="preserve">  I am willing to accept whatever the consequences of my actions may be.</w:t>
      </w:r>
      <w:r w:rsidR="00611ACF" w:rsidRPr="00611ACF">
        <w:rPr>
          <w:rFonts w:ascii="Times New Roman" w:hAnsi="Times New Roman"/>
          <w:sz w:val="24"/>
          <w:szCs w:val="24"/>
        </w:rPr>
        <w:t xml:space="preserve">  Will you please forgive me?”  </w:t>
      </w:r>
      <w:r>
        <w:rPr>
          <w:rFonts w:ascii="Times New Roman" w:hAnsi="Times New Roman"/>
          <w:sz w:val="24"/>
          <w:szCs w:val="24"/>
        </w:rPr>
        <w:t xml:space="preserve"> </w:t>
      </w:r>
      <w:r w:rsidR="00611ACF" w:rsidRPr="00611ACF">
        <w:rPr>
          <w:rFonts w:ascii="Times New Roman" w:hAnsi="Times New Roman"/>
          <w:sz w:val="24"/>
          <w:szCs w:val="24"/>
        </w:rPr>
        <w:t>This is how a person of great character handles his sin.</w:t>
      </w:r>
      <w:r w:rsidR="00A143F4">
        <w:rPr>
          <w:rFonts w:ascii="Times New Roman" w:hAnsi="Times New Roman"/>
          <w:sz w:val="24"/>
          <w:szCs w:val="24"/>
        </w:rPr>
        <w:t xml:space="preserve">  This is how a person who wants to please God deals with his sin.</w:t>
      </w:r>
    </w:p>
    <w:p w:rsidR="00611ACF" w:rsidRDefault="002A54C7" w:rsidP="00611ACF">
      <w:pPr>
        <w:spacing w:after="0" w:line="240" w:lineRule="auto"/>
        <w:rPr>
          <w:rFonts w:ascii="Times New Roman" w:hAnsi="Times New Roman"/>
          <w:sz w:val="24"/>
          <w:szCs w:val="24"/>
        </w:rPr>
      </w:pPr>
      <w:r>
        <w:rPr>
          <w:rFonts w:ascii="Times New Roman" w:hAnsi="Times New Roman"/>
          <w:sz w:val="24"/>
          <w:szCs w:val="24"/>
        </w:rPr>
        <w:t xml:space="preserve">King David, who committed adultery and murder, did try to hide his sins for a while, but </w:t>
      </w:r>
      <w:r w:rsidR="00611ACF" w:rsidRPr="00611ACF">
        <w:rPr>
          <w:rFonts w:ascii="Times New Roman" w:hAnsi="Times New Roman"/>
          <w:sz w:val="24"/>
          <w:szCs w:val="24"/>
        </w:rPr>
        <w:t>eventually</w:t>
      </w:r>
      <w:r>
        <w:rPr>
          <w:rFonts w:ascii="Times New Roman" w:hAnsi="Times New Roman"/>
          <w:sz w:val="24"/>
          <w:szCs w:val="24"/>
        </w:rPr>
        <w:t xml:space="preserve"> he</w:t>
      </w:r>
      <w:r w:rsidR="00611ACF" w:rsidRPr="00611ACF">
        <w:rPr>
          <w:rFonts w:ascii="Times New Roman" w:hAnsi="Times New Roman"/>
          <w:sz w:val="24"/>
          <w:szCs w:val="24"/>
        </w:rPr>
        <w:t xml:space="preserve"> dealt with his sin in the right way. </w:t>
      </w:r>
      <w:r w:rsidR="00BC7239">
        <w:rPr>
          <w:rFonts w:ascii="Times New Roman" w:hAnsi="Times New Roman"/>
          <w:sz w:val="24"/>
          <w:szCs w:val="24"/>
        </w:rPr>
        <w:t xml:space="preserve"> He admitted his sins, repented of them, and sought God’s</w:t>
      </w:r>
      <w:r w:rsidR="00611ACF" w:rsidRPr="00611ACF">
        <w:rPr>
          <w:rFonts w:ascii="Times New Roman" w:hAnsi="Times New Roman"/>
          <w:sz w:val="24"/>
          <w:szCs w:val="24"/>
        </w:rPr>
        <w:t xml:space="preserve"> </w:t>
      </w:r>
      <w:r w:rsidR="00BC7239">
        <w:rPr>
          <w:rFonts w:ascii="Times New Roman" w:hAnsi="Times New Roman"/>
          <w:sz w:val="24"/>
          <w:szCs w:val="24"/>
        </w:rPr>
        <w:t xml:space="preserve">forgiveness.  </w:t>
      </w:r>
      <w:r w:rsidR="00611ACF" w:rsidRPr="00BC7239">
        <w:rPr>
          <w:rFonts w:ascii="Times New Roman" w:hAnsi="Times New Roman"/>
          <w:sz w:val="24"/>
          <w:szCs w:val="24"/>
        </w:rPr>
        <w:t>2 Sam. 12:</w:t>
      </w:r>
      <w:r w:rsidR="00BC7239">
        <w:rPr>
          <w:rFonts w:ascii="Times New Roman" w:hAnsi="Times New Roman"/>
          <w:sz w:val="24"/>
          <w:szCs w:val="24"/>
        </w:rPr>
        <w:t>13 says,</w:t>
      </w:r>
      <w:r w:rsidR="00BC7239" w:rsidRPr="00BC7239">
        <w:rPr>
          <w:rFonts w:ascii="Times New Roman" w:hAnsi="Times New Roman"/>
          <w:sz w:val="24"/>
          <w:szCs w:val="24"/>
        </w:rPr>
        <w:t xml:space="preserve"> </w:t>
      </w:r>
      <w:r w:rsidR="00BC7239" w:rsidRPr="00BC7239">
        <w:rPr>
          <w:rFonts w:ascii="Times New Roman" w:hAnsi="Times New Roman"/>
          <w:i/>
          <w:sz w:val="24"/>
          <w:szCs w:val="24"/>
        </w:rPr>
        <w:t xml:space="preserve">“So David said to Nathan, ‘I have sinned against the Lord.’”  </w:t>
      </w:r>
      <w:r w:rsidR="00BC7239">
        <w:rPr>
          <w:rFonts w:ascii="Times New Roman" w:hAnsi="Times New Roman"/>
          <w:sz w:val="24"/>
          <w:szCs w:val="24"/>
        </w:rPr>
        <w:t xml:space="preserve"> Psalm 51 was written by David after he had repented.  </w:t>
      </w:r>
      <w:r w:rsidR="007B5B78">
        <w:rPr>
          <w:rFonts w:ascii="Times New Roman" w:hAnsi="Times New Roman"/>
          <w:sz w:val="24"/>
          <w:szCs w:val="24"/>
        </w:rPr>
        <w:t>He</w:t>
      </w:r>
      <w:r w:rsidR="00BC7239">
        <w:rPr>
          <w:rFonts w:ascii="Times New Roman" w:hAnsi="Times New Roman"/>
          <w:sz w:val="24"/>
          <w:szCs w:val="24"/>
        </w:rPr>
        <w:t xml:space="preserve"> says beginning with verse one, </w:t>
      </w:r>
      <w:r w:rsidR="00BC7239" w:rsidRPr="007B5B78">
        <w:rPr>
          <w:rFonts w:ascii="Times New Roman" w:hAnsi="Times New Roman"/>
          <w:i/>
          <w:sz w:val="24"/>
          <w:szCs w:val="24"/>
        </w:rPr>
        <w:t>“</w:t>
      </w:r>
      <w:r w:rsidR="007B5B78" w:rsidRPr="007B5B78">
        <w:rPr>
          <w:rFonts w:ascii="Times New Roman" w:hAnsi="Times New Roman"/>
          <w:i/>
          <w:sz w:val="24"/>
          <w:szCs w:val="24"/>
        </w:rPr>
        <w:t xml:space="preserve">Have mercy upon me, O God, </w:t>
      </w:r>
      <w:r w:rsidR="00BC7239" w:rsidRPr="007B5B78">
        <w:rPr>
          <w:rFonts w:ascii="Times New Roman" w:hAnsi="Times New Roman"/>
          <w:i/>
          <w:sz w:val="24"/>
          <w:szCs w:val="24"/>
        </w:rPr>
        <w:t xml:space="preserve">According to Your </w:t>
      </w:r>
      <w:proofErr w:type="spellStart"/>
      <w:r w:rsidR="00BC7239" w:rsidRPr="007B5B78">
        <w:rPr>
          <w:rFonts w:ascii="Times New Roman" w:hAnsi="Times New Roman"/>
          <w:i/>
          <w:sz w:val="24"/>
          <w:szCs w:val="24"/>
        </w:rPr>
        <w:t>lovingkindness</w:t>
      </w:r>
      <w:proofErr w:type="spellEnd"/>
      <w:r w:rsidR="00BC7239" w:rsidRPr="007B5B78">
        <w:rPr>
          <w:rFonts w:ascii="Times New Roman" w:hAnsi="Times New Roman"/>
          <w:i/>
          <w:sz w:val="24"/>
          <w:szCs w:val="24"/>
        </w:rPr>
        <w:t xml:space="preserve">; According to the multitude of </w:t>
      </w:r>
      <w:proofErr w:type="gramStart"/>
      <w:r w:rsidR="00BC7239" w:rsidRPr="007B5B78">
        <w:rPr>
          <w:rFonts w:ascii="Times New Roman" w:hAnsi="Times New Roman"/>
          <w:i/>
          <w:sz w:val="24"/>
          <w:szCs w:val="24"/>
        </w:rPr>
        <w:t>Your</w:t>
      </w:r>
      <w:proofErr w:type="gramEnd"/>
      <w:r w:rsidR="00BC7239" w:rsidRPr="007B5B78">
        <w:rPr>
          <w:rFonts w:ascii="Times New Roman" w:hAnsi="Times New Roman"/>
          <w:i/>
          <w:sz w:val="24"/>
          <w:szCs w:val="24"/>
        </w:rPr>
        <w:t xml:space="preserve"> tender merci</w:t>
      </w:r>
      <w:r w:rsidR="007B5B78" w:rsidRPr="007B5B78">
        <w:rPr>
          <w:rFonts w:ascii="Times New Roman" w:hAnsi="Times New Roman"/>
          <w:i/>
          <w:sz w:val="24"/>
          <w:szCs w:val="24"/>
        </w:rPr>
        <w:t xml:space="preserve">es, Blot out my transgressions.  </w:t>
      </w:r>
      <w:r w:rsidR="00BC7239" w:rsidRPr="007B5B78">
        <w:rPr>
          <w:rFonts w:ascii="Times New Roman" w:hAnsi="Times New Roman"/>
          <w:i/>
          <w:sz w:val="24"/>
          <w:szCs w:val="24"/>
        </w:rPr>
        <w:t>Wash me thoroughly from my iniqui</w:t>
      </w:r>
      <w:r w:rsidR="007B5B78" w:rsidRPr="007B5B78">
        <w:rPr>
          <w:rFonts w:ascii="Times New Roman" w:hAnsi="Times New Roman"/>
          <w:i/>
          <w:sz w:val="24"/>
          <w:szCs w:val="24"/>
        </w:rPr>
        <w:t xml:space="preserve">ty, </w:t>
      </w:r>
      <w:proofErr w:type="gramStart"/>
      <w:r w:rsidR="007B5B78" w:rsidRPr="007B5B78">
        <w:rPr>
          <w:rFonts w:ascii="Times New Roman" w:hAnsi="Times New Roman"/>
          <w:i/>
          <w:sz w:val="24"/>
          <w:szCs w:val="24"/>
        </w:rPr>
        <w:t>And</w:t>
      </w:r>
      <w:proofErr w:type="gramEnd"/>
      <w:r w:rsidR="007B5B78" w:rsidRPr="007B5B78">
        <w:rPr>
          <w:rFonts w:ascii="Times New Roman" w:hAnsi="Times New Roman"/>
          <w:i/>
          <w:sz w:val="24"/>
          <w:szCs w:val="24"/>
        </w:rPr>
        <w:t xml:space="preserve"> cleanse me from my sin.  </w:t>
      </w:r>
      <w:r w:rsidR="00BC7239" w:rsidRPr="007B5B78">
        <w:rPr>
          <w:rFonts w:ascii="Times New Roman" w:hAnsi="Times New Roman"/>
          <w:i/>
          <w:sz w:val="24"/>
          <w:szCs w:val="24"/>
        </w:rPr>
        <w:t xml:space="preserve">For I acknowledge my transgressions, </w:t>
      </w:r>
      <w:proofErr w:type="gramStart"/>
      <w:r w:rsidR="007B5B78" w:rsidRPr="007B5B78">
        <w:rPr>
          <w:rFonts w:ascii="Times New Roman" w:hAnsi="Times New Roman"/>
          <w:i/>
          <w:sz w:val="24"/>
          <w:szCs w:val="24"/>
        </w:rPr>
        <w:t>And</w:t>
      </w:r>
      <w:proofErr w:type="gramEnd"/>
      <w:r w:rsidR="007B5B78" w:rsidRPr="007B5B78">
        <w:rPr>
          <w:rFonts w:ascii="Times New Roman" w:hAnsi="Times New Roman"/>
          <w:i/>
          <w:sz w:val="24"/>
          <w:szCs w:val="24"/>
        </w:rPr>
        <w:t xml:space="preserve"> my sin is always before me.  </w:t>
      </w:r>
      <w:r w:rsidR="00BC7239" w:rsidRPr="007B5B78">
        <w:rPr>
          <w:rFonts w:ascii="Times New Roman" w:hAnsi="Times New Roman"/>
          <w:i/>
          <w:sz w:val="24"/>
          <w:szCs w:val="24"/>
        </w:rPr>
        <w:t xml:space="preserve">Against You, You only, have I sinned, </w:t>
      </w:r>
      <w:proofErr w:type="gramStart"/>
      <w:r w:rsidR="00BC7239" w:rsidRPr="007B5B78">
        <w:rPr>
          <w:rFonts w:ascii="Times New Roman" w:hAnsi="Times New Roman"/>
          <w:i/>
          <w:sz w:val="24"/>
          <w:szCs w:val="24"/>
        </w:rPr>
        <w:t>And</w:t>
      </w:r>
      <w:proofErr w:type="gramEnd"/>
      <w:r w:rsidR="00BC7239" w:rsidRPr="007B5B78">
        <w:rPr>
          <w:rFonts w:ascii="Times New Roman" w:hAnsi="Times New Roman"/>
          <w:i/>
          <w:sz w:val="24"/>
          <w:szCs w:val="24"/>
        </w:rPr>
        <w:t xml:space="preserve"> done this evil in Your sight-That You may be found just when You speak, And blameless when You judge.</w:t>
      </w:r>
      <w:r w:rsidR="007B5B78" w:rsidRPr="007B5B78">
        <w:rPr>
          <w:rFonts w:ascii="Times New Roman" w:hAnsi="Times New Roman"/>
          <w:i/>
          <w:sz w:val="24"/>
          <w:szCs w:val="24"/>
        </w:rPr>
        <w:t>”</w:t>
      </w:r>
      <w:r w:rsidR="007B5B78">
        <w:rPr>
          <w:rFonts w:ascii="Times New Roman" w:hAnsi="Times New Roman"/>
          <w:i/>
          <w:sz w:val="24"/>
          <w:szCs w:val="24"/>
        </w:rPr>
        <w:t xml:space="preserve"> </w:t>
      </w:r>
      <w:r w:rsidR="007B5B78">
        <w:rPr>
          <w:rFonts w:ascii="Times New Roman" w:hAnsi="Times New Roman"/>
          <w:sz w:val="24"/>
          <w:szCs w:val="24"/>
        </w:rPr>
        <w:t>(</w:t>
      </w:r>
      <w:r w:rsidR="00611ACF" w:rsidRPr="007B5B78">
        <w:rPr>
          <w:rFonts w:ascii="Times New Roman" w:hAnsi="Times New Roman"/>
          <w:sz w:val="24"/>
          <w:szCs w:val="24"/>
        </w:rPr>
        <w:t>Psalm 51:1-4</w:t>
      </w:r>
      <w:r w:rsidR="007B5B78">
        <w:rPr>
          <w:rFonts w:ascii="Times New Roman" w:hAnsi="Times New Roman"/>
          <w:sz w:val="24"/>
          <w:szCs w:val="24"/>
        </w:rPr>
        <w:t xml:space="preserve">).  </w:t>
      </w:r>
      <w:r w:rsidR="00611ACF" w:rsidRPr="00611ACF">
        <w:rPr>
          <w:rFonts w:ascii="Times New Roman" w:hAnsi="Times New Roman"/>
          <w:sz w:val="24"/>
          <w:szCs w:val="24"/>
        </w:rPr>
        <w:t>David does not make any excuses.  He does not offer any alibies.  He does not blame</w:t>
      </w:r>
      <w:r w:rsidR="007B5B78">
        <w:rPr>
          <w:rFonts w:ascii="Times New Roman" w:hAnsi="Times New Roman"/>
          <w:sz w:val="24"/>
          <w:szCs w:val="24"/>
        </w:rPr>
        <w:t xml:space="preserve"> </w:t>
      </w:r>
      <w:r w:rsidR="00611ACF" w:rsidRPr="00611ACF">
        <w:rPr>
          <w:rFonts w:ascii="Times New Roman" w:hAnsi="Times New Roman"/>
          <w:sz w:val="24"/>
          <w:szCs w:val="24"/>
        </w:rPr>
        <w:t>Bathsheba.  He does not get angry with Nathan who brought his sin to his attention.</w:t>
      </w:r>
      <w:r w:rsidR="007B5B78">
        <w:rPr>
          <w:rFonts w:ascii="Times New Roman" w:hAnsi="Times New Roman"/>
          <w:i/>
          <w:sz w:val="24"/>
          <w:szCs w:val="24"/>
        </w:rPr>
        <w:t xml:space="preserve">  </w:t>
      </w:r>
      <w:r w:rsidR="00611ACF" w:rsidRPr="00611ACF">
        <w:rPr>
          <w:rFonts w:ascii="Times New Roman" w:hAnsi="Times New Roman"/>
          <w:sz w:val="24"/>
          <w:szCs w:val="24"/>
        </w:rPr>
        <w:t xml:space="preserve">He owns up to his own sin and seeks </w:t>
      </w:r>
      <w:r w:rsidR="007905D2">
        <w:rPr>
          <w:rFonts w:ascii="Times New Roman" w:hAnsi="Times New Roman"/>
          <w:sz w:val="24"/>
          <w:szCs w:val="24"/>
        </w:rPr>
        <w:t xml:space="preserve">God’s </w:t>
      </w:r>
      <w:r w:rsidR="00611ACF" w:rsidRPr="00611ACF">
        <w:rPr>
          <w:rFonts w:ascii="Times New Roman" w:hAnsi="Times New Roman"/>
          <w:sz w:val="24"/>
          <w:szCs w:val="24"/>
        </w:rPr>
        <w:t>forgiveness.</w:t>
      </w:r>
      <w:r w:rsidR="007905D2">
        <w:rPr>
          <w:rFonts w:ascii="Times New Roman" w:hAnsi="Times New Roman"/>
          <w:sz w:val="24"/>
          <w:szCs w:val="24"/>
        </w:rPr>
        <w:t xml:space="preserve">  There</w:t>
      </w:r>
      <w:r w:rsidR="00525972">
        <w:rPr>
          <w:rFonts w:ascii="Times New Roman" w:hAnsi="Times New Roman"/>
          <w:sz w:val="24"/>
          <w:szCs w:val="24"/>
        </w:rPr>
        <w:t xml:space="preserve"> were consequences to his sins, and he accepted them without complaining to God.  </w:t>
      </w:r>
      <w:r w:rsidR="00611ACF" w:rsidRPr="00611ACF">
        <w:rPr>
          <w:rFonts w:ascii="Times New Roman" w:hAnsi="Times New Roman"/>
          <w:sz w:val="24"/>
          <w:szCs w:val="24"/>
        </w:rPr>
        <w:t>David let his nation</w:t>
      </w:r>
      <w:r w:rsidR="00E46EA4">
        <w:rPr>
          <w:rFonts w:ascii="Times New Roman" w:hAnsi="Times New Roman"/>
          <w:sz w:val="24"/>
          <w:szCs w:val="24"/>
        </w:rPr>
        <w:t xml:space="preserve"> down when he committed his sin</w:t>
      </w:r>
      <w:r w:rsidR="00611ACF" w:rsidRPr="00611ACF">
        <w:rPr>
          <w:rFonts w:ascii="Times New Roman" w:hAnsi="Times New Roman"/>
          <w:sz w:val="24"/>
          <w:szCs w:val="24"/>
        </w:rPr>
        <w:t xml:space="preserve"> (he showed little character), but he</w:t>
      </w:r>
      <w:r w:rsidR="007B5B78">
        <w:rPr>
          <w:rFonts w:ascii="Times New Roman" w:hAnsi="Times New Roman"/>
          <w:sz w:val="24"/>
          <w:szCs w:val="24"/>
        </w:rPr>
        <w:t xml:space="preserve"> </w:t>
      </w:r>
      <w:r w:rsidR="00611ACF" w:rsidRPr="00611ACF">
        <w:rPr>
          <w:rFonts w:ascii="Times New Roman" w:hAnsi="Times New Roman"/>
          <w:sz w:val="24"/>
          <w:szCs w:val="24"/>
        </w:rPr>
        <w:t>showed what a man of great character does when he repents.</w:t>
      </w:r>
    </w:p>
    <w:p w:rsidR="005F7888" w:rsidRDefault="005F7888" w:rsidP="00611ACF">
      <w:pPr>
        <w:spacing w:after="0" w:line="240" w:lineRule="auto"/>
        <w:rPr>
          <w:rFonts w:ascii="Times New Roman" w:hAnsi="Times New Roman"/>
          <w:sz w:val="24"/>
          <w:szCs w:val="24"/>
        </w:rPr>
      </w:pPr>
    </w:p>
    <w:p w:rsidR="00525972" w:rsidRDefault="00525972" w:rsidP="002C115B">
      <w:pPr>
        <w:spacing w:after="0" w:line="240" w:lineRule="auto"/>
        <w:rPr>
          <w:rFonts w:ascii="Times New Roman" w:hAnsi="Times New Roman"/>
          <w:sz w:val="24"/>
          <w:szCs w:val="24"/>
        </w:rPr>
      </w:pPr>
      <w:r>
        <w:rPr>
          <w:rFonts w:ascii="Times New Roman" w:hAnsi="Times New Roman"/>
          <w:sz w:val="24"/>
          <w:szCs w:val="24"/>
        </w:rPr>
        <w:t>In contrast to David, consider King Saul.  In</w:t>
      </w:r>
      <w:r w:rsidR="00522AC7">
        <w:rPr>
          <w:rFonts w:ascii="Times New Roman" w:hAnsi="Times New Roman"/>
          <w:sz w:val="24"/>
          <w:szCs w:val="24"/>
        </w:rPr>
        <w:t xml:space="preserve"> </w:t>
      </w:r>
      <w:r w:rsidR="00B72AD2">
        <w:rPr>
          <w:rFonts w:ascii="Times New Roman" w:hAnsi="Times New Roman"/>
          <w:sz w:val="24"/>
          <w:szCs w:val="24"/>
        </w:rPr>
        <w:t xml:space="preserve">1 Samuel </w:t>
      </w:r>
      <w:r w:rsidR="00522AC7">
        <w:rPr>
          <w:rFonts w:ascii="Times New Roman" w:hAnsi="Times New Roman"/>
          <w:sz w:val="24"/>
          <w:szCs w:val="24"/>
        </w:rPr>
        <w:t xml:space="preserve">15 </w:t>
      </w:r>
      <w:r>
        <w:rPr>
          <w:rFonts w:ascii="Times New Roman" w:hAnsi="Times New Roman"/>
          <w:sz w:val="24"/>
          <w:szCs w:val="24"/>
        </w:rPr>
        <w:t xml:space="preserve">God told King Saul to utterly destroy the </w:t>
      </w:r>
      <w:proofErr w:type="spellStart"/>
      <w:r>
        <w:rPr>
          <w:rFonts w:ascii="Times New Roman" w:hAnsi="Times New Roman"/>
          <w:sz w:val="24"/>
          <w:szCs w:val="24"/>
        </w:rPr>
        <w:t>Amalelites</w:t>
      </w:r>
      <w:proofErr w:type="spellEnd"/>
      <w:r>
        <w:rPr>
          <w:rFonts w:ascii="Times New Roman" w:hAnsi="Times New Roman"/>
          <w:sz w:val="24"/>
          <w:szCs w:val="24"/>
        </w:rPr>
        <w:t xml:space="preserve"> and spare them not.  But Saul disobeyed God.  He spared the king and the best of the sheep and the oxen.  When the prophet Samuel brought this to his attention Saul begin to make excuses and to put the blame on the people.</w:t>
      </w:r>
      <w:r w:rsidR="00522AC7">
        <w:rPr>
          <w:rFonts w:ascii="Times New Roman" w:hAnsi="Times New Roman"/>
          <w:sz w:val="24"/>
          <w:szCs w:val="24"/>
        </w:rPr>
        <w:t xml:space="preserve">  Saul did not genuinely repe</w:t>
      </w:r>
      <w:r w:rsidR="002C115B">
        <w:rPr>
          <w:rFonts w:ascii="Times New Roman" w:hAnsi="Times New Roman"/>
          <w:sz w:val="24"/>
          <w:szCs w:val="24"/>
        </w:rPr>
        <w:t xml:space="preserve">nt of his sins.  In verses </w:t>
      </w:r>
      <w:r w:rsidR="00522AC7">
        <w:rPr>
          <w:rFonts w:ascii="Times New Roman" w:hAnsi="Times New Roman"/>
          <w:sz w:val="24"/>
          <w:szCs w:val="24"/>
        </w:rPr>
        <w:t xml:space="preserve">26-28, it says, </w:t>
      </w:r>
      <w:r w:rsidR="00522AC7" w:rsidRPr="00522AC7">
        <w:rPr>
          <w:rFonts w:ascii="Times New Roman" w:hAnsi="Times New Roman"/>
          <w:i/>
          <w:sz w:val="24"/>
          <w:szCs w:val="24"/>
        </w:rPr>
        <w:t xml:space="preserve">“But Samuel said to Saul, ‘I will not return with you, for you have rejected the word of the LORD, and the LORD has rejected you from being king over Israel.’  And as Samuel turned around to go away, Saul seized the edge of his robe, and it tore.  </w:t>
      </w:r>
      <w:proofErr w:type="gramStart"/>
      <w:r w:rsidR="00522AC7" w:rsidRPr="00522AC7">
        <w:rPr>
          <w:rFonts w:ascii="Times New Roman" w:hAnsi="Times New Roman"/>
          <w:i/>
          <w:sz w:val="24"/>
          <w:szCs w:val="24"/>
        </w:rPr>
        <w:t>So Samuel said to him, ‘The LORD has torn the kingdom of Israel from you today, and has given it to a neighbor of yours, who is better than you.’”</w:t>
      </w:r>
      <w:proofErr w:type="gramEnd"/>
      <w:r w:rsidR="00522AC7">
        <w:rPr>
          <w:rFonts w:ascii="Times New Roman" w:hAnsi="Times New Roman"/>
          <w:sz w:val="24"/>
          <w:szCs w:val="24"/>
        </w:rPr>
        <w:t xml:space="preserve">  This on</w:t>
      </w:r>
      <w:r w:rsidR="005F7888">
        <w:rPr>
          <w:rFonts w:ascii="Times New Roman" w:hAnsi="Times New Roman"/>
          <w:sz w:val="24"/>
          <w:szCs w:val="24"/>
        </w:rPr>
        <w:t>e that was better than him</w:t>
      </w:r>
      <w:r w:rsidR="00522AC7">
        <w:rPr>
          <w:rFonts w:ascii="Times New Roman" w:hAnsi="Times New Roman"/>
          <w:sz w:val="24"/>
          <w:szCs w:val="24"/>
        </w:rPr>
        <w:t xml:space="preserve"> was King David.  </w:t>
      </w:r>
      <w:r w:rsidR="008B3677">
        <w:rPr>
          <w:rFonts w:ascii="Times New Roman" w:hAnsi="Times New Roman"/>
          <w:sz w:val="24"/>
          <w:szCs w:val="24"/>
        </w:rPr>
        <w:t>Davi</w:t>
      </w:r>
      <w:r w:rsidR="00A143F4">
        <w:rPr>
          <w:rFonts w:ascii="Times New Roman" w:hAnsi="Times New Roman"/>
          <w:sz w:val="24"/>
          <w:szCs w:val="24"/>
        </w:rPr>
        <w:t>d is said to be a man after God’s own heart.</w:t>
      </w:r>
      <w:r w:rsidR="008B3677">
        <w:rPr>
          <w:rFonts w:ascii="Times New Roman" w:hAnsi="Times New Roman"/>
          <w:sz w:val="24"/>
          <w:szCs w:val="24"/>
        </w:rPr>
        <w:t xml:space="preserve"> </w:t>
      </w:r>
      <w:r w:rsidR="00EA7307">
        <w:rPr>
          <w:rFonts w:ascii="Times New Roman" w:hAnsi="Times New Roman"/>
          <w:sz w:val="24"/>
          <w:szCs w:val="24"/>
        </w:rPr>
        <w:t xml:space="preserve">  Saul was rejected by </w:t>
      </w:r>
      <w:r w:rsidR="00EA7307">
        <w:rPr>
          <w:rFonts w:ascii="Times New Roman" w:hAnsi="Times New Roman"/>
          <w:sz w:val="24"/>
          <w:szCs w:val="24"/>
        </w:rPr>
        <w:lastRenderedPageBreak/>
        <w:t xml:space="preserve">the Lord from being king. </w:t>
      </w:r>
      <w:r w:rsidR="002C115B">
        <w:rPr>
          <w:rFonts w:ascii="Times New Roman" w:hAnsi="Times New Roman"/>
          <w:sz w:val="24"/>
          <w:szCs w:val="24"/>
        </w:rPr>
        <w:t xml:space="preserve"> </w:t>
      </w:r>
      <w:r w:rsidR="00EA7307">
        <w:rPr>
          <w:rFonts w:ascii="Times New Roman" w:hAnsi="Times New Roman"/>
          <w:sz w:val="24"/>
          <w:szCs w:val="24"/>
        </w:rPr>
        <w:t xml:space="preserve"> It was not that one committed sin and other did not.   They both committed sin.  It had to do with their heart.  David admitted his sins and genuinely</w:t>
      </w:r>
      <w:r w:rsidR="005F7888">
        <w:rPr>
          <w:rFonts w:ascii="Times New Roman" w:hAnsi="Times New Roman"/>
          <w:sz w:val="24"/>
          <w:szCs w:val="24"/>
        </w:rPr>
        <w:t xml:space="preserve"> from the heart</w:t>
      </w:r>
      <w:r w:rsidR="00EA7307">
        <w:rPr>
          <w:rFonts w:ascii="Times New Roman" w:hAnsi="Times New Roman"/>
          <w:sz w:val="24"/>
          <w:szCs w:val="24"/>
        </w:rPr>
        <w:t xml:space="preserve"> repented of his sins.  Saul did not have that kind of heart.  </w:t>
      </w:r>
      <w:r w:rsidR="005F7888">
        <w:rPr>
          <w:rFonts w:ascii="Times New Roman" w:hAnsi="Times New Roman"/>
          <w:sz w:val="24"/>
          <w:szCs w:val="24"/>
        </w:rPr>
        <w:t>Saul was of weak character, a character that was not pleasing to God.</w:t>
      </w:r>
    </w:p>
    <w:p w:rsidR="005F7888" w:rsidRPr="00522AC7" w:rsidRDefault="004715E7" w:rsidP="002C115B">
      <w:pPr>
        <w:spacing w:after="0" w:line="240" w:lineRule="auto"/>
        <w:rPr>
          <w:rFonts w:ascii="Times New Roman" w:hAnsi="Times New Roman"/>
          <w:sz w:val="24"/>
          <w:szCs w:val="24"/>
        </w:rPr>
      </w:pPr>
      <w:r>
        <w:rPr>
          <w:rFonts w:ascii="Times New Roman" w:hAnsi="Times New Roman"/>
          <w:sz w:val="24"/>
          <w:szCs w:val="24"/>
        </w:rPr>
        <w:t xml:space="preserve"> </w:t>
      </w:r>
    </w:p>
    <w:p w:rsidR="00611ACF" w:rsidRDefault="00611ACF" w:rsidP="00611ACF">
      <w:pPr>
        <w:spacing w:after="0" w:line="240" w:lineRule="auto"/>
        <w:rPr>
          <w:rFonts w:ascii="Times New Roman" w:hAnsi="Times New Roman"/>
          <w:sz w:val="24"/>
          <w:szCs w:val="24"/>
        </w:rPr>
      </w:pPr>
      <w:r w:rsidRPr="00611ACF">
        <w:rPr>
          <w:rFonts w:ascii="Times New Roman" w:hAnsi="Times New Roman"/>
          <w:sz w:val="24"/>
          <w:szCs w:val="24"/>
        </w:rPr>
        <w:t>There may</w:t>
      </w:r>
      <w:r w:rsidR="00E46EA4">
        <w:rPr>
          <w:rFonts w:ascii="Times New Roman" w:hAnsi="Times New Roman"/>
          <w:sz w:val="24"/>
          <w:szCs w:val="24"/>
        </w:rPr>
        <w:t xml:space="preserve"> be someone in your family </w:t>
      </w:r>
      <w:r w:rsidR="00EA7307">
        <w:rPr>
          <w:rFonts w:ascii="Times New Roman" w:hAnsi="Times New Roman"/>
          <w:sz w:val="24"/>
          <w:szCs w:val="24"/>
        </w:rPr>
        <w:t>you have sinned against</w:t>
      </w:r>
      <w:r w:rsidRPr="00611ACF">
        <w:rPr>
          <w:rFonts w:ascii="Times New Roman" w:hAnsi="Times New Roman"/>
          <w:sz w:val="24"/>
          <w:szCs w:val="24"/>
        </w:rPr>
        <w:t>.  The relationship</w:t>
      </w:r>
      <w:r w:rsidR="00EA7307">
        <w:rPr>
          <w:rFonts w:ascii="Times New Roman" w:hAnsi="Times New Roman"/>
          <w:sz w:val="24"/>
          <w:szCs w:val="24"/>
        </w:rPr>
        <w:t xml:space="preserve"> </w:t>
      </w:r>
      <w:r w:rsidRPr="00611ACF">
        <w:rPr>
          <w:rFonts w:ascii="Times New Roman" w:hAnsi="Times New Roman"/>
          <w:sz w:val="24"/>
          <w:szCs w:val="24"/>
        </w:rPr>
        <w:t>is strained.  He or she has not acted right either.  You think that person needs to come to you and</w:t>
      </w:r>
      <w:r w:rsidR="00EA7307">
        <w:rPr>
          <w:rFonts w:ascii="Times New Roman" w:hAnsi="Times New Roman"/>
          <w:sz w:val="24"/>
          <w:szCs w:val="24"/>
        </w:rPr>
        <w:t xml:space="preserve"> </w:t>
      </w:r>
      <w:r w:rsidRPr="00611ACF">
        <w:rPr>
          <w:rFonts w:ascii="Times New Roman" w:hAnsi="Times New Roman"/>
          <w:sz w:val="24"/>
          <w:szCs w:val="24"/>
        </w:rPr>
        <w:t>own up to his sins</w:t>
      </w:r>
      <w:r w:rsidR="00EA7307">
        <w:rPr>
          <w:rFonts w:ascii="Times New Roman" w:hAnsi="Times New Roman"/>
          <w:sz w:val="24"/>
          <w:szCs w:val="24"/>
        </w:rPr>
        <w:t xml:space="preserve"> first.  </w:t>
      </w:r>
      <w:proofErr w:type="gramStart"/>
      <w:r w:rsidR="00EA7307">
        <w:rPr>
          <w:rFonts w:ascii="Times New Roman" w:hAnsi="Times New Roman"/>
          <w:sz w:val="24"/>
          <w:szCs w:val="24"/>
        </w:rPr>
        <w:t xml:space="preserve">You are thinking, he </w:t>
      </w:r>
      <w:r w:rsidRPr="00611ACF">
        <w:rPr>
          <w:rFonts w:ascii="Times New Roman" w:hAnsi="Times New Roman"/>
          <w:sz w:val="24"/>
          <w:szCs w:val="24"/>
        </w:rPr>
        <w:t>is the problem.</w:t>
      </w:r>
      <w:proofErr w:type="gramEnd"/>
      <w:r w:rsidRPr="00611ACF">
        <w:rPr>
          <w:rFonts w:ascii="Times New Roman" w:hAnsi="Times New Roman"/>
          <w:sz w:val="24"/>
          <w:szCs w:val="24"/>
        </w:rPr>
        <w:t xml:space="preserve">  What does the person of great character do?</w:t>
      </w:r>
      <w:r w:rsidR="002C115B">
        <w:rPr>
          <w:rFonts w:ascii="Times New Roman" w:hAnsi="Times New Roman"/>
          <w:sz w:val="24"/>
          <w:szCs w:val="24"/>
        </w:rPr>
        <w:t xml:space="preserve"> </w:t>
      </w:r>
      <w:r w:rsidRPr="00611ACF">
        <w:rPr>
          <w:rFonts w:ascii="Times New Roman" w:hAnsi="Times New Roman"/>
          <w:sz w:val="24"/>
          <w:szCs w:val="24"/>
        </w:rPr>
        <w:t xml:space="preserve"> </w:t>
      </w:r>
      <w:r w:rsidR="007F2ABD">
        <w:rPr>
          <w:rFonts w:ascii="Times New Roman" w:hAnsi="Times New Roman"/>
          <w:sz w:val="24"/>
          <w:szCs w:val="24"/>
        </w:rPr>
        <w:t xml:space="preserve"> What does the person who wants to please God do? </w:t>
      </w:r>
      <w:r w:rsidRPr="00611ACF">
        <w:rPr>
          <w:rFonts w:ascii="Times New Roman" w:hAnsi="Times New Roman"/>
          <w:sz w:val="24"/>
          <w:szCs w:val="24"/>
        </w:rPr>
        <w:t xml:space="preserve"> </w:t>
      </w:r>
      <w:r w:rsidR="00EA7307">
        <w:rPr>
          <w:rFonts w:ascii="Times New Roman" w:hAnsi="Times New Roman"/>
          <w:sz w:val="24"/>
          <w:szCs w:val="24"/>
        </w:rPr>
        <w:t xml:space="preserve"> </w:t>
      </w:r>
      <w:r w:rsidR="00B72AD2">
        <w:rPr>
          <w:rFonts w:ascii="Times New Roman" w:hAnsi="Times New Roman"/>
          <w:sz w:val="24"/>
          <w:szCs w:val="24"/>
        </w:rPr>
        <w:t>He is one who will admit his sins whether the other person does or not.  He is one who will own up to his</w:t>
      </w:r>
      <w:r w:rsidRPr="00611ACF">
        <w:rPr>
          <w:rFonts w:ascii="Times New Roman" w:hAnsi="Times New Roman"/>
          <w:sz w:val="24"/>
          <w:szCs w:val="24"/>
        </w:rPr>
        <w:t xml:space="preserve"> sins in the matter and say, “I’m sorry.”</w:t>
      </w:r>
      <w:r w:rsidR="00EA7307">
        <w:rPr>
          <w:rFonts w:ascii="Times New Roman" w:hAnsi="Times New Roman"/>
          <w:sz w:val="24"/>
          <w:szCs w:val="24"/>
        </w:rPr>
        <w:t xml:space="preserve">  Remember Jesus</w:t>
      </w:r>
      <w:r w:rsidR="008B3677">
        <w:rPr>
          <w:rFonts w:ascii="Times New Roman" w:hAnsi="Times New Roman"/>
          <w:sz w:val="24"/>
          <w:szCs w:val="24"/>
        </w:rPr>
        <w:t xml:space="preserve"> said</w:t>
      </w:r>
      <w:r w:rsidR="00EA7307">
        <w:rPr>
          <w:rFonts w:ascii="Times New Roman" w:hAnsi="Times New Roman"/>
          <w:sz w:val="24"/>
          <w:szCs w:val="24"/>
        </w:rPr>
        <w:t xml:space="preserve">, </w:t>
      </w:r>
      <w:r w:rsidR="00EA7307" w:rsidRPr="00EA7307">
        <w:rPr>
          <w:rFonts w:ascii="Times New Roman" w:hAnsi="Times New Roman"/>
          <w:i/>
          <w:sz w:val="24"/>
          <w:szCs w:val="24"/>
        </w:rPr>
        <w:t>“Hypocrite! First remove the plank from your own eye, and then you will see clearly to remove the speck from your brother's eye.”</w:t>
      </w:r>
      <w:r w:rsidR="00EA7307">
        <w:rPr>
          <w:rFonts w:ascii="Times New Roman" w:hAnsi="Times New Roman"/>
          <w:sz w:val="24"/>
          <w:szCs w:val="24"/>
        </w:rPr>
        <w:t xml:space="preserve"> (Matt. 7:5)</w:t>
      </w:r>
      <w:r w:rsidR="00B72AD2">
        <w:rPr>
          <w:rFonts w:ascii="Times New Roman" w:hAnsi="Times New Roman"/>
          <w:sz w:val="24"/>
          <w:szCs w:val="24"/>
        </w:rPr>
        <w:t xml:space="preserve">  </w:t>
      </w:r>
    </w:p>
    <w:p w:rsidR="00B72AD2" w:rsidRDefault="00B72AD2" w:rsidP="00611ACF">
      <w:pPr>
        <w:spacing w:after="0" w:line="240" w:lineRule="auto"/>
        <w:rPr>
          <w:rFonts w:ascii="Times New Roman" w:hAnsi="Times New Roman"/>
          <w:sz w:val="24"/>
          <w:szCs w:val="24"/>
        </w:rPr>
      </w:pPr>
    </w:p>
    <w:p w:rsidR="008B3677" w:rsidRDefault="008B3677" w:rsidP="00727C59">
      <w:pPr>
        <w:spacing w:after="0" w:line="240" w:lineRule="auto"/>
        <w:rPr>
          <w:rFonts w:ascii="Times New Roman" w:hAnsi="Times New Roman"/>
          <w:sz w:val="24"/>
          <w:szCs w:val="24"/>
        </w:rPr>
      </w:pPr>
      <w:r>
        <w:rPr>
          <w:rFonts w:ascii="Times New Roman" w:hAnsi="Times New Roman"/>
          <w:sz w:val="24"/>
          <w:szCs w:val="24"/>
        </w:rPr>
        <w:t xml:space="preserve">It may be there are some in our listening audience who have for some time refused to admit the sins in their own lives.  You are thinking it would be </w:t>
      </w:r>
      <w:r w:rsidR="00727C59">
        <w:rPr>
          <w:rFonts w:ascii="Times New Roman" w:hAnsi="Times New Roman"/>
          <w:sz w:val="24"/>
          <w:szCs w:val="24"/>
        </w:rPr>
        <w:t xml:space="preserve">too </w:t>
      </w:r>
      <w:r>
        <w:rPr>
          <w:rFonts w:ascii="Times New Roman" w:hAnsi="Times New Roman"/>
          <w:sz w:val="24"/>
          <w:szCs w:val="24"/>
        </w:rPr>
        <w:t xml:space="preserve">humiliating to </w:t>
      </w:r>
      <w:r w:rsidR="00727C59">
        <w:rPr>
          <w:rFonts w:ascii="Times New Roman" w:hAnsi="Times New Roman"/>
          <w:sz w:val="24"/>
          <w:szCs w:val="24"/>
        </w:rPr>
        <w:t xml:space="preserve">admit wrong.  But dear </w:t>
      </w:r>
      <w:proofErr w:type="gramStart"/>
      <w:r w:rsidR="00727C59">
        <w:rPr>
          <w:rFonts w:ascii="Times New Roman" w:hAnsi="Times New Roman"/>
          <w:sz w:val="24"/>
          <w:szCs w:val="24"/>
        </w:rPr>
        <w:t>listener, that</w:t>
      </w:r>
      <w:proofErr w:type="gramEnd"/>
      <w:r w:rsidR="00727C59">
        <w:rPr>
          <w:rFonts w:ascii="Times New Roman" w:hAnsi="Times New Roman"/>
          <w:sz w:val="24"/>
          <w:szCs w:val="24"/>
        </w:rPr>
        <w:t xml:space="preserve"> is the only way one can be forgiven of his sins.  In Luke 18 Jesus tells the parable of the Pharisee and the tax collector.  They both went to the temple to pray.  The Pharisee did not acknowledge any sin in his life, did not seek any forgiveness.</w:t>
      </w:r>
      <w:r w:rsidR="007F2ABD">
        <w:rPr>
          <w:rFonts w:ascii="Times New Roman" w:hAnsi="Times New Roman"/>
          <w:sz w:val="24"/>
          <w:szCs w:val="24"/>
        </w:rPr>
        <w:t xml:space="preserve"> </w:t>
      </w:r>
      <w:r w:rsidR="00727C59">
        <w:rPr>
          <w:rFonts w:ascii="Times New Roman" w:hAnsi="Times New Roman"/>
          <w:sz w:val="24"/>
          <w:szCs w:val="24"/>
        </w:rPr>
        <w:t xml:space="preserve"> But the tax </w:t>
      </w:r>
      <w:r w:rsidR="00727C59" w:rsidRPr="00727C59">
        <w:rPr>
          <w:rFonts w:ascii="Times New Roman" w:hAnsi="Times New Roman"/>
          <w:sz w:val="24"/>
          <w:szCs w:val="24"/>
        </w:rPr>
        <w:t>collector</w:t>
      </w:r>
      <w:r w:rsidR="00727C59">
        <w:rPr>
          <w:rFonts w:ascii="Times New Roman" w:hAnsi="Times New Roman"/>
          <w:sz w:val="24"/>
          <w:szCs w:val="24"/>
        </w:rPr>
        <w:t xml:space="preserve"> </w:t>
      </w:r>
      <w:r w:rsidR="00727C59" w:rsidRPr="00727C59">
        <w:rPr>
          <w:rFonts w:ascii="Times New Roman" w:hAnsi="Times New Roman"/>
          <w:sz w:val="24"/>
          <w:szCs w:val="24"/>
        </w:rPr>
        <w:t xml:space="preserve">would not so much as raise his eyes to heaven, but beat his breast, saying, </w:t>
      </w:r>
      <w:r w:rsidR="00727C59">
        <w:rPr>
          <w:rFonts w:ascii="Times New Roman" w:hAnsi="Times New Roman"/>
          <w:sz w:val="24"/>
          <w:szCs w:val="24"/>
        </w:rPr>
        <w:t>“</w:t>
      </w:r>
      <w:r w:rsidR="00727C59" w:rsidRPr="00727C59">
        <w:rPr>
          <w:rFonts w:ascii="Times New Roman" w:hAnsi="Times New Roman"/>
          <w:sz w:val="24"/>
          <w:szCs w:val="24"/>
        </w:rPr>
        <w:t>God, be merciful to me a sinner!”</w:t>
      </w:r>
      <w:r w:rsidR="00727C59">
        <w:rPr>
          <w:rFonts w:ascii="Times New Roman" w:hAnsi="Times New Roman"/>
          <w:sz w:val="24"/>
          <w:szCs w:val="24"/>
        </w:rPr>
        <w:t xml:space="preserve"> </w:t>
      </w:r>
      <w:r w:rsidR="007F2ABD">
        <w:rPr>
          <w:rFonts w:ascii="Times New Roman" w:hAnsi="Times New Roman"/>
          <w:sz w:val="24"/>
          <w:szCs w:val="24"/>
        </w:rPr>
        <w:t xml:space="preserve"> Now, i</w:t>
      </w:r>
      <w:r w:rsidR="007F2ABD" w:rsidRPr="007F2ABD">
        <w:rPr>
          <w:rFonts w:ascii="Times New Roman" w:hAnsi="Times New Roman"/>
          <w:sz w:val="24"/>
          <w:szCs w:val="24"/>
        </w:rPr>
        <w:t xml:space="preserve">t was not that </w:t>
      </w:r>
      <w:r w:rsidR="007F2ABD">
        <w:rPr>
          <w:rFonts w:ascii="Times New Roman" w:hAnsi="Times New Roman"/>
          <w:sz w:val="24"/>
          <w:szCs w:val="24"/>
        </w:rPr>
        <w:t>the Pharisee</w:t>
      </w:r>
      <w:r w:rsidR="007F2ABD" w:rsidRPr="007F2ABD">
        <w:rPr>
          <w:rFonts w:ascii="Times New Roman" w:hAnsi="Times New Roman"/>
          <w:sz w:val="24"/>
          <w:szCs w:val="24"/>
        </w:rPr>
        <w:t xml:space="preserve"> didn’t have any sin.  He just refused to acknowledge it.  It may be it was too humiliating for him to admit it.</w:t>
      </w:r>
      <w:r w:rsidR="00727C59">
        <w:rPr>
          <w:rFonts w:ascii="Times New Roman" w:hAnsi="Times New Roman"/>
          <w:sz w:val="24"/>
          <w:szCs w:val="24"/>
        </w:rPr>
        <w:t xml:space="preserve"> </w:t>
      </w:r>
      <w:r w:rsidR="007F2ABD">
        <w:rPr>
          <w:rFonts w:ascii="Times New Roman" w:hAnsi="Times New Roman"/>
          <w:sz w:val="24"/>
          <w:szCs w:val="24"/>
        </w:rPr>
        <w:t xml:space="preserve">  But notice what Jesus said concerning these two.  He said,</w:t>
      </w:r>
      <w:r w:rsidR="00727C59" w:rsidRPr="00727C59">
        <w:rPr>
          <w:rFonts w:ascii="Times New Roman" w:hAnsi="Times New Roman"/>
          <w:i/>
          <w:sz w:val="24"/>
          <w:szCs w:val="24"/>
        </w:rPr>
        <w:t xml:space="preserve"> </w:t>
      </w:r>
      <w:r w:rsidR="007F2ABD">
        <w:rPr>
          <w:rFonts w:ascii="Times New Roman" w:hAnsi="Times New Roman"/>
          <w:i/>
          <w:sz w:val="24"/>
          <w:szCs w:val="24"/>
        </w:rPr>
        <w:t>“</w:t>
      </w:r>
      <w:r w:rsidR="00727C59">
        <w:rPr>
          <w:rFonts w:ascii="Times New Roman" w:hAnsi="Times New Roman"/>
          <w:i/>
          <w:sz w:val="24"/>
          <w:szCs w:val="24"/>
        </w:rPr>
        <w:t xml:space="preserve"> </w:t>
      </w:r>
      <w:r w:rsidR="00727C59" w:rsidRPr="00727C59">
        <w:rPr>
          <w:rFonts w:ascii="Times New Roman" w:hAnsi="Times New Roman"/>
          <w:i/>
          <w:sz w:val="24"/>
          <w:szCs w:val="24"/>
        </w:rPr>
        <w:t>I tell you, this man</w:t>
      </w:r>
      <w:r w:rsidR="007F2ABD">
        <w:rPr>
          <w:rFonts w:ascii="Times New Roman" w:hAnsi="Times New Roman"/>
          <w:sz w:val="24"/>
          <w:szCs w:val="24"/>
        </w:rPr>
        <w:t xml:space="preserve"> [talking about the tax collector]</w:t>
      </w:r>
      <w:r w:rsidR="00727C59" w:rsidRPr="00727C59">
        <w:rPr>
          <w:rFonts w:ascii="Times New Roman" w:hAnsi="Times New Roman"/>
          <w:i/>
          <w:sz w:val="24"/>
          <w:szCs w:val="24"/>
        </w:rPr>
        <w:t xml:space="preserve"> went down to his house justified rather than the other; for everyone who exalts himself will be humbled, and he who humbles himself will be exalted.”</w:t>
      </w:r>
      <w:r w:rsidR="007F2ABD">
        <w:rPr>
          <w:rFonts w:ascii="Times New Roman" w:hAnsi="Times New Roman"/>
          <w:sz w:val="24"/>
          <w:szCs w:val="24"/>
        </w:rPr>
        <w:t xml:space="preserve">  Those who will be justified are those who will humble themselves to admit their sins and seek God’s forgiveness in the way He has commanded.  </w:t>
      </w:r>
    </w:p>
    <w:p w:rsidR="007F2ABD" w:rsidRDefault="007F2ABD" w:rsidP="00727C59">
      <w:pPr>
        <w:spacing w:after="0" w:line="240" w:lineRule="auto"/>
        <w:rPr>
          <w:rFonts w:ascii="Times New Roman" w:hAnsi="Times New Roman"/>
          <w:sz w:val="24"/>
          <w:szCs w:val="24"/>
        </w:rPr>
      </w:pPr>
      <w:r>
        <w:rPr>
          <w:rFonts w:ascii="Times New Roman" w:hAnsi="Times New Roman"/>
          <w:sz w:val="24"/>
          <w:szCs w:val="24"/>
        </w:rPr>
        <w:t xml:space="preserve">One who is of great character is one who will admit his sins without any alibies or excuses.   He will also </w:t>
      </w:r>
      <w:r w:rsidRPr="007F2ABD">
        <w:rPr>
          <w:rFonts w:ascii="Times New Roman" w:hAnsi="Times New Roman"/>
          <w:sz w:val="24"/>
          <w:szCs w:val="24"/>
        </w:rPr>
        <w:t xml:space="preserve">be just as concerned about doing right when he is all alone, as he is when he is in the presence of others.  </w:t>
      </w:r>
    </w:p>
    <w:p w:rsidR="00B72AD2" w:rsidRDefault="00B72AD2" w:rsidP="00727C59">
      <w:pPr>
        <w:spacing w:after="0" w:line="240" w:lineRule="auto"/>
        <w:rPr>
          <w:rFonts w:ascii="Times New Roman" w:hAnsi="Times New Roman"/>
          <w:sz w:val="24"/>
          <w:szCs w:val="24"/>
        </w:rPr>
      </w:pPr>
      <w:r>
        <w:rPr>
          <w:rFonts w:ascii="Times New Roman" w:hAnsi="Times New Roman"/>
          <w:sz w:val="24"/>
          <w:szCs w:val="24"/>
        </w:rPr>
        <w:t>We are talking about marks of great character.</w:t>
      </w:r>
    </w:p>
    <w:p w:rsidR="00727C59" w:rsidRDefault="007F2ABD" w:rsidP="00611ACF">
      <w:pPr>
        <w:spacing w:after="0" w:line="240" w:lineRule="auto"/>
        <w:rPr>
          <w:rFonts w:ascii="Times New Roman" w:hAnsi="Times New Roman"/>
          <w:sz w:val="24"/>
          <w:szCs w:val="24"/>
        </w:rPr>
      </w:pPr>
      <w:r>
        <w:rPr>
          <w:rFonts w:ascii="Times New Roman" w:hAnsi="Times New Roman"/>
          <w:sz w:val="24"/>
          <w:szCs w:val="24"/>
        </w:rPr>
        <w:t>Next week, Lord willing, we want to talk about</w:t>
      </w:r>
      <w:r w:rsidR="00E46EA4">
        <w:rPr>
          <w:rFonts w:ascii="Times New Roman" w:hAnsi="Times New Roman"/>
          <w:sz w:val="24"/>
          <w:szCs w:val="24"/>
        </w:rPr>
        <w:t xml:space="preserve"> other marks of great character, a character that pleases God. </w:t>
      </w:r>
      <w:r>
        <w:rPr>
          <w:rFonts w:ascii="Times New Roman" w:hAnsi="Times New Roman"/>
          <w:sz w:val="24"/>
          <w:szCs w:val="24"/>
        </w:rPr>
        <w:t xml:space="preserve">  We hope you will join us then.</w:t>
      </w:r>
    </w:p>
    <w:p w:rsidR="00974ABA" w:rsidRPr="00974ABA" w:rsidRDefault="00974ABA" w:rsidP="00974ABA">
      <w:pPr>
        <w:spacing w:after="0" w:line="240" w:lineRule="auto"/>
        <w:rPr>
          <w:rFonts w:ascii="Times New Roman" w:hAnsi="Times New Roman"/>
          <w:bCs/>
          <w:sz w:val="24"/>
          <w:szCs w:val="24"/>
        </w:rPr>
      </w:pPr>
    </w:p>
    <w:p w:rsidR="00974ABA" w:rsidRPr="00974ABA" w:rsidRDefault="00974ABA" w:rsidP="00974ABA">
      <w:pPr>
        <w:spacing w:after="0" w:line="240" w:lineRule="auto"/>
        <w:rPr>
          <w:rFonts w:ascii="Times New Roman" w:hAnsi="Times New Roman"/>
          <w:bCs/>
          <w:sz w:val="24"/>
          <w:szCs w:val="24"/>
        </w:rPr>
      </w:pPr>
      <w:r w:rsidRPr="00974ABA">
        <w:rPr>
          <w:rFonts w:ascii="Times New Roman" w:hAnsi="Times New Roman"/>
          <w:bCs/>
          <w:sz w:val="24"/>
          <w:szCs w:val="24"/>
        </w:rPr>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rsidR="00974ABA" w:rsidRPr="00974ABA" w:rsidRDefault="00974ABA" w:rsidP="00974ABA">
      <w:pPr>
        <w:spacing w:after="0" w:line="240" w:lineRule="auto"/>
        <w:rPr>
          <w:rFonts w:ascii="Times New Roman" w:hAnsi="Times New Roman"/>
          <w:bCs/>
          <w:sz w:val="24"/>
          <w:szCs w:val="24"/>
        </w:rPr>
      </w:pPr>
      <w:r w:rsidRPr="00974ABA">
        <w:rPr>
          <w:rFonts w:ascii="Times New Roman" w:hAnsi="Times New Roman"/>
          <w:bCs/>
          <w:sz w:val="24"/>
          <w:szCs w:val="24"/>
        </w:rPr>
        <w:t>There are three ways you may send in your requests.</w:t>
      </w:r>
    </w:p>
    <w:p w:rsidR="00974ABA" w:rsidRPr="00974ABA" w:rsidRDefault="00974ABA" w:rsidP="00974ABA">
      <w:pPr>
        <w:spacing w:after="0" w:line="240" w:lineRule="auto"/>
        <w:rPr>
          <w:rFonts w:ascii="Times New Roman" w:hAnsi="Times New Roman"/>
          <w:bCs/>
          <w:sz w:val="24"/>
          <w:szCs w:val="24"/>
        </w:rPr>
      </w:pPr>
      <w:r w:rsidRPr="00974ABA">
        <w:rPr>
          <w:rFonts w:ascii="Times New Roman" w:hAnsi="Times New Roman"/>
          <w:bCs/>
          <w:sz w:val="24"/>
          <w:szCs w:val="24"/>
        </w:rPr>
        <w:t xml:space="preserve">You may email it in:  Our email address is:  sjchurch@fidnet.com.  </w:t>
      </w:r>
    </w:p>
    <w:p w:rsidR="00974ABA" w:rsidRPr="00974ABA" w:rsidRDefault="00974ABA" w:rsidP="00974ABA">
      <w:pPr>
        <w:spacing w:after="0" w:line="240" w:lineRule="auto"/>
        <w:rPr>
          <w:rFonts w:ascii="Times New Roman" w:hAnsi="Times New Roman"/>
          <w:bCs/>
          <w:sz w:val="24"/>
          <w:szCs w:val="24"/>
        </w:rPr>
      </w:pPr>
      <w:r w:rsidRPr="00974ABA">
        <w:rPr>
          <w:rFonts w:ascii="Times New Roman" w:hAnsi="Times New Roman"/>
          <w:bCs/>
          <w:sz w:val="24"/>
          <w:szCs w:val="24"/>
        </w:rPr>
        <w:t xml:space="preserve">You may call it in:  Our phone number is 573-265-8628.  </w:t>
      </w:r>
    </w:p>
    <w:p w:rsidR="00974ABA" w:rsidRPr="00974ABA" w:rsidRDefault="00974ABA" w:rsidP="00974ABA">
      <w:pPr>
        <w:spacing w:after="0" w:line="240" w:lineRule="auto"/>
        <w:rPr>
          <w:rFonts w:ascii="Times New Roman" w:hAnsi="Times New Roman"/>
          <w:bCs/>
          <w:sz w:val="24"/>
          <w:szCs w:val="24"/>
        </w:rPr>
      </w:pPr>
      <w:r w:rsidRPr="00974ABA">
        <w:rPr>
          <w:rFonts w:ascii="Times New Roman" w:hAnsi="Times New Roman"/>
          <w:bCs/>
          <w:sz w:val="24"/>
          <w:szCs w:val="24"/>
        </w:rPr>
        <w:t>Or you may mail it in through the US postal service:  The address is Bible Talk</w:t>
      </w:r>
      <w:proofErr w:type="gramStart"/>
      <w:r w:rsidRPr="00974ABA">
        <w:rPr>
          <w:rFonts w:ascii="Times New Roman" w:hAnsi="Times New Roman"/>
          <w:bCs/>
          <w:sz w:val="24"/>
          <w:szCs w:val="24"/>
        </w:rPr>
        <w:t>,  PO</w:t>
      </w:r>
      <w:proofErr w:type="gramEnd"/>
      <w:r w:rsidRPr="00974ABA">
        <w:rPr>
          <w:rFonts w:ascii="Times New Roman" w:hAnsi="Times New Roman"/>
          <w:bCs/>
          <w:sz w:val="24"/>
          <w:szCs w:val="24"/>
        </w:rPr>
        <w:t xml:space="preserve"> Box 308, St. James, MO 65559</w:t>
      </w:r>
    </w:p>
    <w:sectPr w:rsidR="00974ABA" w:rsidRPr="00974ABA" w:rsidSect="00611AC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CF"/>
    <w:rsid w:val="00040122"/>
    <w:rsid w:val="000E4066"/>
    <w:rsid w:val="00133032"/>
    <w:rsid w:val="002A54C7"/>
    <w:rsid w:val="002C115B"/>
    <w:rsid w:val="004005EE"/>
    <w:rsid w:val="00437404"/>
    <w:rsid w:val="004715E7"/>
    <w:rsid w:val="00522AC7"/>
    <w:rsid w:val="00525972"/>
    <w:rsid w:val="005C20C2"/>
    <w:rsid w:val="005E31B7"/>
    <w:rsid w:val="005F7888"/>
    <w:rsid w:val="00611ACF"/>
    <w:rsid w:val="006B3EF8"/>
    <w:rsid w:val="00727C59"/>
    <w:rsid w:val="007905D2"/>
    <w:rsid w:val="007B5B78"/>
    <w:rsid w:val="007E6252"/>
    <w:rsid w:val="007F2ABD"/>
    <w:rsid w:val="008B3677"/>
    <w:rsid w:val="009520C5"/>
    <w:rsid w:val="00966DD1"/>
    <w:rsid w:val="00974ABA"/>
    <w:rsid w:val="00A143F4"/>
    <w:rsid w:val="00AD1CB3"/>
    <w:rsid w:val="00B01D69"/>
    <w:rsid w:val="00B72AD2"/>
    <w:rsid w:val="00BC7239"/>
    <w:rsid w:val="00BD61A1"/>
    <w:rsid w:val="00E46EA4"/>
    <w:rsid w:val="00EA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sjcoc</cp:lastModifiedBy>
  <cp:revision>16</cp:revision>
  <cp:lastPrinted>2015-10-30T00:10:00Z</cp:lastPrinted>
  <dcterms:created xsi:type="dcterms:W3CDTF">2015-10-29T20:07:00Z</dcterms:created>
  <dcterms:modified xsi:type="dcterms:W3CDTF">2019-06-17T14:44:00Z</dcterms:modified>
</cp:coreProperties>
</file>