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8A5" w:rsidRDefault="007348A5" w:rsidP="007348A5">
      <w:pPr>
        <w:pStyle w:val="NoSpacing"/>
        <w:ind w:left="4320" w:firstLine="720"/>
      </w:pPr>
      <w:r>
        <w:t xml:space="preserve">                                             August 18, 2020</w:t>
      </w:r>
    </w:p>
    <w:p w:rsidR="007348A5" w:rsidRDefault="007348A5" w:rsidP="007348A5">
      <w:pPr>
        <w:pStyle w:val="NoSpacing"/>
        <w:ind w:left="4320" w:firstLine="720"/>
      </w:pPr>
    </w:p>
    <w:p w:rsidR="007348A5" w:rsidRDefault="007348A5" w:rsidP="007348A5">
      <w:pPr>
        <w:pStyle w:val="NoSpacing"/>
      </w:pPr>
      <w:r>
        <w:t>At 7:00 PM Chairman Jeff Enders called the meeting to order and the Pledge of Allegiance was recited.  Roll call was taken with the following members present: Jeff Enders, Ken Hoover, Jon Miller, Jeff Warfel</w:t>
      </w:r>
      <w:r w:rsidR="007F77ED">
        <w:t>,</w:t>
      </w:r>
      <w:r>
        <w:t xml:space="preserve"> Tim Neiter</w:t>
      </w:r>
      <w:r w:rsidR="007F77ED">
        <w:t xml:space="preserve">, </w:t>
      </w:r>
      <w:r>
        <w:t xml:space="preserve">Carl </w:t>
      </w:r>
      <w:proofErr w:type="spellStart"/>
      <w:r>
        <w:t>Bahner</w:t>
      </w:r>
      <w:proofErr w:type="spellEnd"/>
      <w:r>
        <w:t xml:space="preserve"> and Jeff Gonsar</w:t>
      </w:r>
      <w:r w:rsidR="007F77ED">
        <w:t>.</w:t>
      </w:r>
      <w:r>
        <w:t xml:space="preserve"> Operator Jeff Grosser, Engineer Justin Mendinsky</w:t>
      </w:r>
      <w:r w:rsidR="007F77ED">
        <w:t xml:space="preserve"> and</w:t>
      </w:r>
      <w:r>
        <w:t xml:space="preserve"> Solicitor Joe Kerwin were also present.</w:t>
      </w:r>
    </w:p>
    <w:p w:rsidR="007348A5" w:rsidRDefault="007348A5" w:rsidP="007348A5">
      <w:pPr>
        <w:pStyle w:val="NoSpacing"/>
      </w:pPr>
    </w:p>
    <w:p w:rsidR="007348A5" w:rsidRDefault="007348A5" w:rsidP="007348A5">
      <w:pPr>
        <w:pStyle w:val="NoSpacing"/>
        <w:rPr>
          <w:b/>
        </w:rPr>
      </w:pPr>
      <w:r>
        <w:rPr>
          <w:b/>
        </w:rPr>
        <w:t>BUSINESS FROM THE FLOOR</w:t>
      </w:r>
    </w:p>
    <w:p w:rsidR="007348A5" w:rsidRDefault="007F77ED" w:rsidP="007348A5">
      <w:pPr>
        <w:pStyle w:val="NoSpacing"/>
        <w:numPr>
          <w:ilvl w:val="0"/>
          <w:numId w:val="1"/>
        </w:numPr>
      </w:pPr>
      <w:r>
        <w:t xml:space="preserve">Dave </w:t>
      </w:r>
      <w:proofErr w:type="spellStart"/>
      <w:r>
        <w:t>H</w:t>
      </w:r>
      <w:r w:rsidR="00004B5F">
        <w:t>a</w:t>
      </w:r>
      <w:r>
        <w:t>use</w:t>
      </w:r>
      <w:proofErr w:type="spellEnd"/>
      <w:r>
        <w:t xml:space="preserve"> of Summer Drive near the High School was present and provided a letter with concerns</w:t>
      </w:r>
      <w:r w:rsidR="00004B5F">
        <w:t xml:space="preserve"> about the possible housing development</w:t>
      </w:r>
      <w:r>
        <w:t>.</w:t>
      </w:r>
    </w:p>
    <w:p w:rsidR="007348A5" w:rsidRDefault="007348A5" w:rsidP="007348A5">
      <w:pPr>
        <w:pStyle w:val="NoSpacing"/>
      </w:pPr>
    </w:p>
    <w:p w:rsidR="007348A5" w:rsidRDefault="007F77ED" w:rsidP="007348A5">
      <w:pPr>
        <w:pStyle w:val="NoSpacing"/>
        <w:numPr>
          <w:ilvl w:val="0"/>
          <w:numId w:val="1"/>
        </w:numPr>
      </w:pPr>
      <w:r>
        <w:t xml:space="preserve">John </w:t>
      </w:r>
      <w:proofErr w:type="spellStart"/>
      <w:r>
        <w:t>Sweigard</w:t>
      </w:r>
      <w:proofErr w:type="spellEnd"/>
      <w:r>
        <w:t xml:space="preserve"> of 206 Armstrong Street p</w:t>
      </w:r>
      <w:r w:rsidR="00004B5F">
        <w:t xml:space="preserve">urchased the property on </w:t>
      </w:r>
      <w:r>
        <w:t>2/14/20</w:t>
      </w:r>
      <w:r w:rsidR="00004B5F">
        <w:t>, the</w:t>
      </w:r>
      <w:r>
        <w:t xml:space="preserve"> water has been shut off wants a breakdown of charges for past due</w:t>
      </w:r>
      <w:r w:rsidR="00004B5F">
        <w:t xml:space="preserve"> amount</w:t>
      </w:r>
      <w:r>
        <w:t>.</w:t>
      </w:r>
    </w:p>
    <w:p w:rsidR="007F77ED" w:rsidRDefault="007F77ED" w:rsidP="007F77ED">
      <w:pPr>
        <w:pStyle w:val="NoSpacing"/>
        <w:ind w:left="105"/>
      </w:pPr>
    </w:p>
    <w:p w:rsidR="007F77ED" w:rsidRDefault="007F77ED" w:rsidP="007348A5">
      <w:pPr>
        <w:pStyle w:val="NoSpacing"/>
        <w:numPr>
          <w:ilvl w:val="0"/>
          <w:numId w:val="1"/>
        </w:numPr>
      </w:pPr>
      <w:r>
        <w:t>Michael Turns</w:t>
      </w:r>
      <w:r w:rsidR="00004B5F">
        <w:t>,</w:t>
      </w:r>
      <w:r>
        <w:t xml:space="preserve"> 503 Market Street</w:t>
      </w:r>
      <w:r w:rsidR="00004B5F">
        <w:t>,</w:t>
      </w:r>
      <w:r>
        <w:t xml:space="preserve"> was present</w:t>
      </w:r>
      <w:r w:rsidR="00004B5F">
        <w:t xml:space="preserve"> and</w:t>
      </w:r>
      <w:r>
        <w:t xml:space="preserve"> requested </w:t>
      </w:r>
      <w:r w:rsidR="00004B5F">
        <w:t xml:space="preserve">the </w:t>
      </w:r>
      <w:r>
        <w:t xml:space="preserve">late fee be removed.  Carl </w:t>
      </w:r>
      <w:proofErr w:type="spellStart"/>
      <w:r>
        <w:t>Bahner</w:t>
      </w:r>
      <w:proofErr w:type="spellEnd"/>
      <w:r>
        <w:t xml:space="preserve"> moved to approve waiving the late fee and making the bill due on 9-1-</w:t>
      </w:r>
      <w:r w:rsidR="00004B5F">
        <w:t>20</w:t>
      </w:r>
      <w:r>
        <w:t>20.  Ken Hoover seconded the motion and the motion carried unanimously.</w:t>
      </w:r>
    </w:p>
    <w:p w:rsidR="007348A5" w:rsidRDefault="007348A5" w:rsidP="007348A5">
      <w:pPr>
        <w:pStyle w:val="NoSpacing"/>
        <w:ind w:left="105"/>
      </w:pPr>
    </w:p>
    <w:p w:rsidR="007348A5" w:rsidRDefault="007348A5" w:rsidP="007348A5">
      <w:pPr>
        <w:pStyle w:val="NoSpacing"/>
        <w:rPr>
          <w:b/>
        </w:rPr>
      </w:pPr>
      <w:r>
        <w:rPr>
          <w:b/>
        </w:rPr>
        <w:t>SECRETARY’S REPORT</w:t>
      </w:r>
    </w:p>
    <w:p w:rsidR="007348A5" w:rsidRDefault="007348A5" w:rsidP="007348A5">
      <w:pPr>
        <w:pStyle w:val="NoSpacing"/>
      </w:pPr>
      <w:r>
        <w:t xml:space="preserve">Ken Hoover moved to approve the minutes as presented.  Jeff </w:t>
      </w:r>
      <w:proofErr w:type="spellStart"/>
      <w:r w:rsidR="007F77ED">
        <w:t>Gonser</w:t>
      </w:r>
      <w:proofErr w:type="spellEnd"/>
      <w:r>
        <w:t xml:space="preserve"> seconded the motion and the motion carried unanimously.</w:t>
      </w:r>
    </w:p>
    <w:p w:rsidR="007348A5" w:rsidRDefault="007348A5" w:rsidP="007348A5">
      <w:pPr>
        <w:spacing w:after="0"/>
        <w:rPr>
          <w:b/>
        </w:rPr>
      </w:pPr>
    </w:p>
    <w:p w:rsidR="007348A5" w:rsidRDefault="007348A5" w:rsidP="007348A5">
      <w:pPr>
        <w:spacing w:after="0"/>
        <w:rPr>
          <w:b/>
        </w:rPr>
      </w:pPr>
      <w:r>
        <w:rPr>
          <w:b/>
        </w:rPr>
        <w:t>TREASURER’S REPORT</w:t>
      </w:r>
    </w:p>
    <w:p w:rsidR="007348A5" w:rsidRDefault="007F77ED" w:rsidP="007348A5">
      <w:pPr>
        <w:pStyle w:val="NoSpacing"/>
      </w:pPr>
      <w:r>
        <w:t xml:space="preserve">Carl </w:t>
      </w:r>
      <w:proofErr w:type="spellStart"/>
      <w:r>
        <w:t>Bahner</w:t>
      </w:r>
      <w:proofErr w:type="spellEnd"/>
      <w:r w:rsidR="007348A5">
        <w:t xml:space="preserve"> moved to approve the report as presented.   Jeff Warfel seconded the motion and the motion carried unanimously.  </w:t>
      </w:r>
    </w:p>
    <w:p w:rsidR="007348A5" w:rsidRDefault="007348A5" w:rsidP="007348A5">
      <w:pPr>
        <w:pStyle w:val="NoSpacing"/>
        <w:rPr>
          <w:b/>
        </w:rPr>
      </w:pPr>
    </w:p>
    <w:p w:rsidR="007348A5" w:rsidRDefault="007348A5" w:rsidP="007348A5">
      <w:pPr>
        <w:pStyle w:val="NoSpacing"/>
        <w:rPr>
          <w:b/>
        </w:rPr>
      </w:pPr>
      <w:r>
        <w:rPr>
          <w:b/>
        </w:rPr>
        <w:t>ENGINEER’S/CONSULTANT’S REPORT</w:t>
      </w:r>
    </w:p>
    <w:p w:rsidR="007348A5" w:rsidRDefault="007348A5" w:rsidP="007348A5">
      <w:pPr>
        <w:pStyle w:val="NoSpacing"/>
      </w:pPr>
      <w:r>
        <w:t>Justin Mendinsky reviewed the written report.</w:t>
      </w:r>
    </w:p>
    <w:p w:rsidR="007348A5" w:rsidRDefault="007348A5" w:rsidP="007348A5">
      <w:pPr>
        <w:pStyle w:val="NoSpacing"/>
        <w:numPr>
          <w:ilvl w:val="0"/>
          <w:numId w:val="2"/>
        </w:numPr>
      </w:pPr>
      <w:r>
        <w:t xml:space="preserve">DEP COA/STP upgrade:  </w:t>
      </w:r>
      <w:r w:rsidR="00885FF4">
        <w:t xml:space="preserve">Bids </w:t>
      </w:r>
      <w:r w:rsidR="00DA7E93">
        <w:t xml:space="preserve">were </w:t>
      </w:r>
      <w:r w:rsidR="00885FF4">
        <w:t>re</w:t>
      </w:r>
      <w:r w:rsidR="00DA7E93">
        <w:t>ceived and provided for review. The l</w:t>
      </w:r>
      <w:r w:rsidR="00885FF4">
        <w:t xml:space="preserve">ow bid </w:t>
      </w:r>
      <w:r w:rsidR="00DA7E93">
        <w:t xml:space="preserve">is </w:t>
      </w:r>
      <w:r w:rsidR="00885FF4">
        <w:t xml:space="preserve">approximately </w:t>
      </w:r>
      <w:r w:rsidR="00DA7E93">
        <w:t>$6.8 million, which is</w:t>
      </w:r>
      <w:r w:rsidR="00885FF4">
        <w:t xml:space="preserve"> $1</w:t>
      </w:r>
      <w:r w:rsidR="00DA7E93">
        <w:t xml:space="preserve">.2 </w:t>
      </w:r>
      <w:r w:rsidR="00885FF4">
        <w:t xml:space="preserve">Million over budget.  </w:t>
      </w:r>
      <w:r w:rsidR="00DA7E93">
        <w:t>Justin r</w:t>
      </w:r>
      <w:r w:rsidR="00885FF4">
        <w:t xml:space="preserve">ecommends tabling </w:t>
      </w:r>
      <w:r w:rsidR="00DA7E93">
        <w:t xml:space="preserve">the </w:t>
      </w:r>
      <w:r w:rsidR="00885FF4">
        <w:t>decision and refine reductions until September.  Tim Neiter moves to approve submission to Penn Vest for $1.2 million.  Jon Miller seconded the motion and the motion carried unanimously.</w:t>
      </w:r>
    </w:p>
    <w:p w:rsidR="007348A5" w:rsidRDefault="007348A5" w:rsidP="007348A5">
      <w:pPr>
        <w:pStyle w:val="NoSpacing"/>
        <w:numPr>
          <w:ilvl w:val="0"/>
          <w:numId w:val="2"/>
        </w:numPr>
      </w:pPr>
      <w:r>
        <w:t xml:space="preserve">Sewer System Expansion: </w:t>
      </w:r>
    </w:p>
    <w:p w:rsidR="00885FF4" w:rsidRDefault="007348A5" w:rsidP="00AF067D">
      <w:pPr>
        <w:pStyle w:val="NoSpacing"/>
        <w:numPr>
          <w:ilvl w:val="0"/>
          <w:numId w:val="2"/>
        </w:numPr>
      </w:pPr>
      <w:r>
        <w:t xml:space="preserve">Tapping Fees Recalculation:  </w:t>
      </w:r>
    </w:p>
    <w:p w:rsidR="00885FF4" w:rsidRDefault="007348A5" w:rsidP="00AF067D">
      <w:pPr>
        <w:pStyle w:val="NoSpacing"/>
        <w:numPr>
          <w:ilvl w:val="0"/>
          <w:numId w:val="2"/>
        </w:numPr>
      </w:pPr>
      <w:r>
        <w:t xml:space="preserve">Misc. Items:  </w:t>
      </w:r>
    </w:p>
    <w:p w:rsidR="007348A5" w:rsidRDefault="00885FF4" w:rsidP="00AF067D">
      <w:pPr>
        <w:pStyle w:val="NoSpacing"/>
        <w:numPr>
          <w:ilvl w:val="0"/>
          <w:numId w:val="2"/>
        </w:numPr>
      </w:pPr>
      <w:r>
        <w:t>CFA:  $350000 award for water line replacement.  Discussion ensued.  Jeff Enders moved to approve up to $30K for preliminary design work for line replacement.  Jon Miller seconded the motion and the motion carried unanimously.</w:t>
      </w:r>
      <w:r w:rsidR="007348A5">
        <w:t xml:space="preserve">  </w:t>
      </w:r>
    </w:p>
    <w:p w:rsidR="007348A5" w:rsidRDefault="007348A5" w:rsidP="007348A5">
      <w:pPr>
        <w:pStyle w:val="NoSpacing"/>
        <w:rPr>
          <w:b/>
        </w:rPr>
      </w:pPr>
    </w:p>
    <w:p w:rsidR="007348A5" w:rsidRDefault="007348A5" w:rsidP="007348A5">
      <w:pPr>
        <w:pStyle w:val="NoSpacing"/>
        <w:rPr>
          <w:b/>
        </w:rPr>
      </w:pPr>
      <w:r>
        <w:rPr>
          <w:b/>
        </w:rPr>
        <w:t>SOLICITOR’S REPORT</w:t>
      </w:r>
    </w:p>
    <w:p w:rsidR="007348A5" w:rsidRDefault="007348A5" w:rsidP="007348A5">
      <w:pPr>
        <w:pStyle w:val="NoSpacing"/>
      </w:pPr>
      <w:r>
        <w:rPr>
          <w:b/>
        </w:rPr>
        <w:t xml:space="preserve">  </w:t>
      </w:r>
      <w:r w:rsidR="00885FF4">
        <w:t>None.</w:t>
      </w:r>
    </w:p>
    <w:p w:rsidR="007348A5" w:rsidRDefault="007348A5" w:rsidP="007348A5">
      <w:pPr>
        <w:pStyle w:val="NoSpacing"/>
      </w:pPr>
    </w:p>
    <w:p w:rsidR="007348A5" w:rsidRDefault="007348A5" w:rsidP="007348A5">
      <w:pPr>
        <w:pStyle w:val="NoSpacing"/>
        <w:rPr>
          <w:b/>
        </w:rPr>
      </w:pPr>
      <w:r>
        <w:rPr>
          <w:b/>
        </w:rPr>
        <w:t>OPERATOR’S REPORT</w:t>
      </w:r>
    </w:p>
    <w:p w:rsidR="007348A5" w:rsidRDefault="00CB7F07" w:rsidP="007348A5">
      <w:pPr>
        <w:pStyle w:val="NoSpacing"/>
      </w:pPr>
      <w:r>
        <w:t>Cut grass, PA One call</w:t>
      </w:r>
      <w:r w:rsidR="00DA7E93">
        <w:t>s, plant maintenance, decant 2X,</w:t>
      </w:r>
      <w:bookmarkStart w:id="0" w:name="_GoBack"/>
      <w:bookmarkEnd w:id="0"/>
      <w:r>
        <w:t xml:space="preserve"> alarm system, 517 Boyer leak, THM &amp; HAA5 samplers, 2 water samples, arsenic sample, raised manholes for paving in the Township.</w:t>
      </w:r>
    </w:p>
    <w:p w:rsidR="007348A5" w:rsidRDefault="007348A5" w:rsidP="007348A5">
      <w:pPr>
        <w:pStyle w:val="NoSpacing"/>
        <w:rPr>
          <w:b/>
        </w:rPr>
      </w:pPr>
    </w:p>
    <w:p w:rsidR="00CB7F07" w:rsidRDefault="00CB7F07" w:rsidP="007348A5">
      <w:pPr>
        <w:pStyle w:val="NoSpacing"/>
        <w:rPr>
          <w:b/>
        </w:rPr>
      </w:pPr>
    </w:p>
    <w:p w:rsidR="007348A5" w:rsidRDefault="007348A5" w:rsidP="007348A5">
      <w:pPr>
        <w:pStyle w:val="NoSpacing"/>
        <w:rPr>
          <w:b/>
        </w:rPr>
      </w:pPr>
      <w:r>
        <w:rPr>
          <w:b/>
        </w:rPr>
        <w:t>OLD BUSINESS</w:t>
      </w:r>
    </w:p>
    <w:p w:rsidR="007348A5" w:rsidRDefault="007348A5" w:rsidP="007348A5">
      <w:pPr>
        <w:pStyle w:val="NoSpacing"/>
      </w:pPr>
      <w:r>
        <w:t>None.</w:t>
      </w:r>
    </w:p>
    <w:p w:rsidR="007348A5" w:rsidRDefault="007348A5" w:rsidP="007348A5">
      <w:pPr>
        <w:pStyle w:val="NoSpacing"/>
        <w:rPr>
          <w:b/>
        </w:rPr>
      </w:pPr>
    </w:p>
    <w:p w:rsidR="007348A5" w:rsidRDefault="007348A5" w:rsidP="007348A5">
      <w:pPr>
        <w:pStyle w:val="NoSpacing"/>
        <w:rPr>
          <w:b/>
        </w:rPr>
      </w:pPr>
      <w:r>
        <w:rPr>
          <w:b/>
        </w:rPr>
        <w:t>NEW BUSINESS</w:t>
      </w:r>
    </w:p>
    <w:p w:rsidR="007348A5" w:rsidRDefault="007348A5" w:rsidP="007348A5">
      <w:pPr>
        <w:pStyle w:val="NoSpacing"/>
      </w:pPr>
      <w:r>
        <w:t>None.</w:t>
      </w:r>
    </w:p>
    <w:p w:rsidR="007348A5" w:rsidRDefault="007348A5" w:rsidP="007348A5">
      <w:pPr>
        <w:pStyle w:val="NoSpacing"/>
        <w:rPr>
          <w:b/>
        </w:rPr>
      </w:pPr>
    </w:p>
    <w:p w:rsidR="007348A5" w:rsidRDefault="007348A5" w:rsidP="007348A5">
      <w:pPr>
        <w:pStyle w:val="NoSpacing"/>
        <w:rPr>
          <w:b/>
        </w:rPr>
      </w:pPr>
      <w:r>
        <w:rPr>
          <w:b/>
        </w:rPr>
        <w:t>APPROVAL OF BILLS</w:t>
      </w:r>
    </w:p>
    <w:p w:rsidR="007348A5" w:rsidRDefault="00CB7F07" w:rsidP="007348A5">
      <w:pPr>
        <w:pStyle w:val="NoSpacing"/>
      </w:pPr>
      <w:r>
        <w:t>Ken Hoover</w:t>
      </w:r>
      <w:r w:rsidR="007348A5">
        <w:t xml:space="preserve"> moved to approve the bills as presented.   </w:t>
      </w:r>
      <w:r>
        <w:t>Jeff Grosser</w:t>
      </w:r>
      <w:r w:rsidR="007348A5">
        <w:t xml:space="preserve"> seconded the motion and the motion carried unanimously.</w:t>
      </w:r>
    </w:p>
    <w:p w:rsidR="007348A5" w:rsidRDefault="007348A5" w:rsidP="007348A5">
      <w:pPr>
        <w:pStyle w:val="NoSpacing"/>
        <w:rPr>
          <w:b/>
        </w:rPr>
      </w:pPr>
    </w:p>
    <w:p w:rsidR="007348A5" w:rsidRDefault="007348A5" w:rsidP="007348A5">
      <w:pPr>
        <w:pStyle w:val="NoSpacing"/>
        <w:rPr>
          <w:b/>
        </w:rPr>
      </w:pPr>
      <w:r>
        <w:rPr>
          <w:b/>
        </w:rPr>
        <w:t>PUBLIC COMMENT</w:t>
      </w:r>
    </w:p>
    <w:p w:rsidR="007348A5" w:rsidRDefault="007348A5" w:rsidP="007348A5">
      <w:pPr>
        <w:pStyle w:val="NoSpacing"/>
      </w:pPr>
      <w:r>
        <w:t xml:space="preserve">None.  </w:t>
      </w:r>
    </w:p>
    <w:p w:rsidR="007348A5" w:rsidRDefault="007348A5" w:rsidP="007348A5">
      <w:pPr>
        <w:pStyle w:val="NoSpacing"/>
        <w:rPr>
          <w:b/>
        </w:rPr>
      </w:pPr>
    </w:p>
    <w:p w:rsidR="007348A5" w:rsidRDefault="007348A5" w:rsidP="007348A5">
      <w:pPr>
        <w:pStyle w:val="NoSpacing"/>
        <w:rPr>
          <w:b/>
        </w:rPr>
      </w:pPr>
      <w:r>
        <w:rPr>
          <w:b/>
        </w:rPr>
        <w:t>ADJOURNMENT</w:t>
      </w:r>
    </w:p>
    <w:p w:rsidR="007348A5" w:rsidRDefault="007348A5" w:rsidP="007348A5">
      <w:pPr>
        <w:pStyle w:val="NoSpacing"/>
      </w:pPr>
      <w:r>
        <w:t>Jon Miller moved to adjourn the meeting at 8:</w:t>
      </w:r>
      <w:r w:rsidR="00CB7F07">
        <w:t>19</w:t>
      </w:r>
      <w:r>
        <w:t xml:space="preserve">PM.  Tim Neiter seconded the motion and motion carried unanimously.      </w:t>
      </w:r>
    </w:p>
    <w:p w:rsidR="007348A5" w:rsidRDefault="007348A5" w:rsidP="007348A5">
      <w:pPr>
        <w:pStyle w:val="NoSpacing"/>
      </w:pPr>
    </w:p>
    <w:p w:rsidR="007348A5" w:rsidRDefault="007348A5" w:rsidP="007348A5">
      <w:pPr>
        <w:pStyle w:val="NoSpacing"/>
      </w:pPr>
    </w:p>
    <w:p w:rsidR="007348A5" w:rsidRDefault="007348A5" w:rsidP="007348A5">
      <w:pPr>
        <w:pStyle w:val="NoSpacing"/>
      </w:pPr>
    </w:p>
    <w:p w:rsidR="007348A5" w:rsidRDefault="007348A5" w:rsidP="007348A5">
      <w:pPr>
        <w:pStyle w:val="NoSpacing"/>
      </w:pPr>
      <w:r>
        <w:t xml:space="preserve">                                                                                                    Respectfully Submitted, </w:t>
      </w:r>
    </w:p>
    <w:p w:rsidR="007348A5" w:rsidRDefault="007348A5" w:rsidP="007348A5">
      <w:pPr>
        <w:pStyle w:val="NoSpacing"/>
      </w:pPr>
    </w:p>
    <w:p w:rsidR="007348A5" w:rsidRDefault="007348A5" w:rsidP="007348A5">
      <w:pPr>
        <w:pStyle w:val="NoSpacing"/>
      </w:pPr>
    </w:p>
    <w:p w:rsidR="007348A5" w:rsidRDefault="007348A5" w:rsidP="007348A5">
      <w:pPr>
        <w:pStyle w:val="NoSpacing"/>
      </w:pPr>
    </w:p>
    <w:p w:rsidR="007348A5" w:rsidRDefault="007348A5" w:rsidP="007348A5">
      <w:r>
        <w:t xml:space="preserve">                                                                                                      David W Hoover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Secretary</w:t>
      </w:r>
    </w:p>
    <w:p w:rsidR="007348A5" w:rsidRDefault="007348A5" w:rsidP="007348A5"/>
    <w:p w:rsidR="007348A5" w:rsidRDefault="007348A5" w:rsidP="007348A5"/>
    <w:p w:rsidR="007348A5" w:rsidRDefault="007348A5" w:rsidP="007348A5"/>
    <w:p w:rsidR="00420D57" w:rsidRDefault="00420D57"/>
    <w:sectPr w:rsidR="00420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344CF"/>
    <w:multiLevelType w:val="hybridMultilevel"/>
    <w:tmpl w:val="79B8FDEC"/>
    <w:lvl w:ilvl="0" w:tplc="B066B55E">
      <w:start w:val="1"/>
      <w:numFmt w:val="upperLetter"/>
      <w:lvlText w:val="%1."/>
      <w:lvlJc w:val="left"/>
      <w:pPr>
        <w:ind w:left="465" w:hanging="360"/>
      </w:pPr>
    </w:lvl>
    <w:lvl w:ilvl="1" w:tplc="04090019">
      <w:start w:val="1"/>
      <w:numFmt w:val="lowerLetter"/>
      <w:lvlText w:val="%2."/>
      <w:lvlJc w:val="left"/>
      <w:pPr>
        <w:ind w:left="1185" w:hanging="360"/>
      </w:pPr>
    </w:lvl>
    <w:lvl w:ilvl="2" w:tplc="0409001B">
      <w:start w:val="1"/>
      <w:numFmt w:val="lowerRoman"/>
      <w:lvlText w:val="%3."/>
      <w:lvlJc w:val="right"/>
      <w:pPr>
        <w:ind w:left="1905" w:hanging="180"/>
      </w:pPr>
    </w:lvl>
    <w:lvl w:ilvl="3" w:tplc="0409000F">
      <w:start w:val="1"/>
      <w:numFmt w:val="decimal"/>
      <w:lvlText w:val="%4."/>
      <w:lvlJc w:val="left"/>
      <w:pPr>
        <w:ind w:left="2625" w:hanging="360"/>
      </w:pPr>
    </w:lvl>
    <w:lvl w:ilvl="4" w:tplc="04090019">
      <w:start w:val="1"/>
      <w:numFmt w:val="lowerLetter"/>
      <w:lvlText w:val="%5."/>
      <w:lvlJc w:val="left"/>
      <w:pPr>
        <w:ind w:left="3345" w:hanging="360"/>
      </w:pPr>
    </w:lvl>
    <w:lvl w:ilvl="5" w:tplc="0409001B">
      <w:start w:val="1"/>
      <w:numFmt w:val="lowerRoman"/>
      <w:lvlText w:val="%6."/>
      <w:lvlJc w:val="right"/>
      <w:pPr>
        <w:ind w:left="4065" w:hanging="180"/>
      </w:pPr>
    </w:lvl>
    <w:lvl w:ilvl="6" w:tplc="0409000F">
      <w:start w:val="1"/>
      <w:numFmt w:val="decimal"/>
      <w:lvlText w:val="%7."/>
      <w:lvlJc w:val="left"/>
      <w:pPr>
        <w:ind w:left="4785" w:hanging="360"/>
      </w:pPr>
    </w:lvl>
    <w:lvl w:ilvl="7" w:tplc="04090019">
      <w:start w:val="1"/>
      <w:numFmt w:val="lowerLetter"/>
      <w:lvlText w:val="%8."/>
      <w:lvlJc w:val="left"/>
      <w:pPr>
        <w:ind w:left="5505" w:hanging="360"/>
      </w:pPr>
    </w:lvl>
    <w:lvl w:ilvl="8" w:tplc="0409001B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6BFC69C1"/>
    <w:multiLevelType w:val="hybridMultilevel"/>
    <w:tmpl w:val="DD382E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A5"/>
    <w:rsid w:val="00004B5F"/>
    <w:rsid w:val="00420D57"/>
    <w:rsid w:val="007348A5"/>
    <w:rsid w:val="007F77ED"/>
    <w:rsid w:val="00885FF4"/>
    <w:rsid w:val="00CB7F07"/>
    <w:rsid w:val="00DA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AB03C-034B-443B-95F3-CD86EA1D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8A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48A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1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Kelley</dc:creator>
  <cp:keywords/>
  <dc:description/>
  <cp:lastModifiedBy>Shane Liddick</cp:lastModifiedBy>
  <cp:revision>3</cp:revision>
  <dcterms:created xsi:type="dcterms:W3CDTF">2020-08-19T17:48:00Z</dcterms:created>
  <dcterms:modified xsi:type="dcterms:W3CDTF">2020-09-15T13:59:00Z</dcterms:modified>
</cp:coreProperties>
</file>