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6862B" w14:textId="78DA5C28" w:rsidR="00126014" w:rsidRDefault="006C3046">
      <w:r>
        <w:rPr>
          <w:b/>
          <w:bCs/>
        </w:rPr>
        <w:t>The Governing Body of the City of Liebenthal met in regular session</w:t>
      </w:r>
      <w:r w:rsidR="008A130F">
        <w:rPr>
          <w:b/>
          <w:bCs/>
        </w:rPr>
        <w:t xml:space="preserve"> on Monday June 13, 2022, at the </w:t>
      </w:r>
      <w:r w:rsidR="00D927FE">
        <w:rPr>
          <w:b/>
          <w:bCs/>
        </w:rPr>
        <w:t xml:space="preserve">City Building at 6:00 p.m. </w:t>
      </w:r>
      <w:r w:rsidR="00D927FE">
        <w:t xml:space="preserve">Presiding was Council President William Stark, council members present were Stephanie Schmidt, </w:t>
      </w:r>
      <w:proofErr w:type="spellStart"/>
      <w:r w:rsidR="00D927FE">
        <w:t>Darell</w:t>
      </w:r>
      <w:proofErr w:type="spellEnd"/>
      <w:r w:rsidR="00D927FE">
        <w:t xml:space="preserve"> Warner, Kathy </w:t>
      </w:r>
      <w:proofErr w:type="spellStart"/>
      <w:r w:rsidR="00D927FE">
        <w:t>Herrman</w:t>
      </w:r>
      <w:proofErr w:type="spellEnd"/>
      <w:r w:rsidR="00D927FE">
        <w:t>, Barb Matal, City Clerk Beverly Stark, and Maintenance Operator Jason Jordan.  No residents were in attendance.</w:t>
      </w:r>
    </w:p>
    <w:p w14:paraId="6E5BAAFE" w14:textId="7931DD16" w:rsidR="00D927FE" w:rsidRDefault="00D927FE">
      <w:r>
        <w:t>Minutes from the previous meeting were read. D. Warner moved to approve the minutes as read, S. Schmidt seconded, vote unanimous, motion passed.</w:t>
      </w:r>
    </w:p>
    <w:p w14:paraId="08FB81CB" w14:textId="2AC888B0" w:rsidR="00D927FE" w:rsidRDefault="000D4376">
      <w:r>
        <w:rPr>
          <w:b/>
          <w:bCs/>
        </w:rPr>
        <w:t xml:space="preserve">Clerk’s Announcements:  </w:t>
      </w:r>
      <w:r>
        <w:t xml:space="preserve">The paperwork for the American Rescue Plan Act (ARPA) is still being processed. The second payment to the </w:t>
      </w:r>
      <w:r w:rsidR="005834D3">
        <w:t>city</w:t>
      </w:r>
      <w:r>
        <w:t xml:space="preserve"> is pending. B. Stark met with the KS Dept. of Commerce representatives June 9 to reconcile </w:t>
      </w:r>
      <w:r w:rsidR="005834D3">
        <w:t xml:space="preserve">the Community Development Block Grant.  The representative for USDA-RD will meet with B. Stark June 15, 2022, to finalize the loan and grant paperwork for the sewer renovation project.  </w:t>
      </w:r>
      <w:proofErr w:type="spellStart"/>
      <w:r w:rsidR="005834D3">
        <w:t>Culligan</w:t>
      </w:r>
      <w:proofErr w:type="spellEnd"/>
      <w:r w:rsidR="005834D3">
        <w:t xml:space="preserve"> has been notified again about the remaining residences needing an annual maintenance visit.  The city-wide cleanup slips were included in the June billing, as were Fair Housing bookmarks to fulfill grant compliance.  The representative for the KS Rural Water Association will meet with the </w:t>
      </w:r>
      <w:r w:rsidR="00AA0B5A">
        <w:t>City C</w:t>
      </w:r>
      <w:r w:rsidR="005834D3">
        <w:t>lerk on June 23, 2022, to prepare the financial worksheet</w:t>
      </w:r>
      <w:r w:rsidR="00195D88">
        <w:t xml:space="preserve"> for the annual report.  </w:t>
      </w:r>
    </w:p>
    <w:p w14:paraId="70524179" w14:textId="77777777" w:rsidR="0081359C" w:rsidRDefault="00195D88">
      <w:r>
        <w:rPr>
          <w:b/>
          <w:bCs/>
        </w:rPr>
        <w:t xml:space="preserve">New Business:  </w:t>
      </w:r>
      <w:r>
        <w:t xml:space="preserve">The hydraulic lift on the tractor needs to be repaired.  T. McElroy and S. Waterhouse are working on this.  The City was notified by National Flood Insurance Planning about two granting programs for storm water drainage.  The council discussed </w:t>
      </w:r>
      <w:r w:rsidR="0081359C">
        <w:t>granting opportunities, positives for the city, and potential projects.  A motion was made by W. Stark to participate in the NFIP program, B. Matal seconded, all in favor, motion passed</w:t>
      </w:r>
      <w:r>
        <w:t xml:space="preserve">. </w:t>
      </w:r>
      <w:r w:rsidR="0081359C">
        <w:t>KDHE paperwork for audit has been processed and ready to send.</w:t>
      </w:r>
    </w:p>
    <w:p w14:paraId="05B2463C" w14:textId="0B86DCF2" w:rsidR="00195D88" w:rsidRDefault="0081359C">
      <w:r>
        <w:rPr>
          <w:b/>
          <w:bCs/>
        </w:rPr>
        <w:t xml:space="preserve">Old Business:  </w:t>
      </w:r>
      <w:r>
        <w:t xml:space="preserve">T. McElroy is pursuing </w:t>
      </w:r>
      <w:r w:rsidR="004015AB">
        <w:t xml:space="preserve">sewer extension quotes, and annexing costs for a new property at 98 Birch Street.  Similar occasions for providing sewer access to residents were discussed.  It was noted that the council needs to justify the expenditures necessary for annexation, but the city will receive taxes to offset fees that may take a few years to recoup the expense. </w:t>
      </w:r>
      <w:r w:rsidR="00D828C7">
        <w:t>A discussion to allow the keeping of chickens within the city limits included the review of the ordinance in force in the City of Solomon, KS.</w:t>
      </w:r>
      <w:r w:rsidR="00A616B6">
        <w:t xml:space="preserve">  Discussion </w:t>
      </w:r>
      <w:r w:rsidR="00DF5938">
        <w:t>included</w:t>
      </w:r>
      <w:r w:rsidR="00A616B6">
        <w:t xml:space="preserve"> fees, permits, enclosures, monitoring, and various other details.  W. Stark will edit this ordinance for discussion by the council at the next meeting.  </w:t>
      </w:r>
    </w:p>
    <w:p w14:paraId="5D96D600" w14:textId="3828E2E5" w:rsidR="00D927FE" w:rsidRDefault="00A616B6">
      <w:r>
        <w:rPr>
          <w:b/>
          <w:bCs/>
        </w:rPr>
        <w:t xml:space="preserve">Maintenance Updates:  </w:t>
      </w:r>
      <w:r>
        <w:t xml:space="preserve">J. Jordan would like to get the lawnmower serviced and repaired.  He suggested use of Radke Implement which </w:t>
      </w:r>
      <w:r w:rsidR="00250E94">
        <w:t xml:space="preserve">will service the mower for $350-$400, repairs are extra.  Upon discussion the council decided this was a reasonable estimate.  J. Jordan will take the mower in this week.  </w:t>
      </w:r>
    </w:p>
    <w:p w14:paraId="1395470E" w14:textId="72B84161" w:rsidR="00713D3B" w:rsidRDefault="00713D3B">
      <w:r>
        <w:rPr>
          <w:b/>
          <w:bCs/>
        </w:rPr>
        <w:t>C</w:t>
      </w:r>
      <w:r w:rsidR="00F502F5">
        <w:rPr>
          <w:b/>
          <w:bCs/>
        </w:rPr>
        <w:t xml:space="preserve">alendar/City Events: </w:t>
      </w:r>
      <w:r w:rsidR="00571059">
        <w:rPr>
          <w:b/>
          <w:bCs/>
        </w:rPr>
        <w:t xml:space="preserve"> </w:t>
      </w:r>
      <w:r w:rsidR="00571059">
        <w:t>No events pending.</w:t>
      </w:r>
    </w:p>
    <w:p w14:paraId="1FA76238" w14:textId="4FD09165" w:rsidR="00571059" w:rsidRDefault="00571059">
      <w:r>
        <w:t>The list of</w:t>
      </w:r>
      <w:r w:rsidR="00373F1D">
        <w:t xml:space="preserve"> </w:t>
      </w:r>
      <w:r>
        <w:t>bills was presented for approval.  D. Warner</w:t>
      </w:r>
      <w:r w:rsidR="00616E21">
        <w:t xml:space="preserve"> moved to approve payment of the bills, K. </w:t>
      </w:r>
      <w:proofErr w:type="spellStart"/>
      <w:r w:rsidR="00616E21">
        <w:t>Herrman</w:t>
      </w:r>
      <w:proofErr w:type="spellEnd"/>
      <w:r w:rsidR="00616E21">
        <w:t xml:space="preserve"> seconded, vote unanimous, motion passed.  </w:t>
      </w:r>
    </w:p>
    <w:p w14:paraId="5995DF8A" w14:textId="634B0375" w:rsidR="00373F1D" w:rsidRDefault="00373F1D">
      <w:r>
        <w:t>The next regular meeting is scheduled for July 11, 2022, at 6:00 p.m.</w:t>
      </w:r>
    </w:p>
    <w:p w14:paraId="47C9BD50" w14:textId="6D3A14AE" w:rsidR="00441107" w:rsidRDefault="00441107">
      <w:r>
        <w:t>There being no further business to discuss, S. Schmidt moved to adjourn, B. Matal seconded, vote unanimous, motion passed.  The meeting adjourned at 7:38</w:t>
      </w:r>
      <w:r w:rsidR="006C3046">
        <w:t xml:space="preserve"> p.m.</w:t>
      </w:r>
    </w:p>
    <w:p w14:paraId="3A00B083" w14:textId="77777777" w:rsidR="00095E84" w:rsidRDefault="00095E84"/>
    <w:p w14:paraId="23AEF7C2" w14:textId="3C7ED1DD" w:rsidR="00095E84" w:rsidRDefault="00095E84">
      <w:r>
        <w:tab/>
      </w:r>
      <w:r>
        <w:tab/>
      </w:r>
      <w:r>
        <w:tab/>
      </w:r>
      <w:r>
        <w:tab/>
      </w:r>
      <w:r>
        <w:tab/>
      </w:r>
      <w:r>
        <w:tab/>
      </w:r>
      <w:r>
        <w:tab/>
      </w:r>
    </w:p>
    <w:p w14:paraId="59AAEE5E" w14:textId="010E682C" w:rsidR="00095E84" w:rsidRDefault="00095E84">
      <w:r>
        <w:tab/>
      </w:r>
      <w:r>
        <w:tab/>
      </w:r>
      <w:r>
        <w:tab/>
      </w:r>
      <w:r>
        <w:tab/>
      </w:r>
      <w:r>
        <w:tab/>
      </w:r>
      <w:r>
        <w:tab/>
      </w:r>
      <w:r>
        <w:tab/>
        <w:t>____________________________________</w:t>
      </w:r>
    </w:p>
    <w:p w14:paraId="5ECA56FC" w14:textId="13F036D1" w:rsidR="00095E84" w:rsidRDefault="00095E84">
      <w:r>
        <w:tab/>
      </w:r>
      <w:r>
        <w:tab/>
      </w:r>
      <w:r>
        <w:tab/>
      </w:r>
      <w:r>
        <w:tab/>
      </w:r>
      <w:r>
        <w:tab/>
      </w:r>
      <w:r>
        <w:tab/>
      </w:r>
      <w:r>
        <w:tab/>
        <w:t>Mayor</w:t>
      </w:r>
    </w:p>
    <w:p w14:paraId="158E86A3" w14:textId="77777777" w:rsidR="00947C7C" w:rsidRDefault="00947C7C"/>
    <w:p w14:paraId="2BBC0CA6" w14:textId="77777777" w:rsidR="00947C7C" w:rsidRDefault="00947C7C"/>
    <w:p w14:paraId="2FD34767" w14:textId="6B857421" w:rsidR="00947C7C" w:rsidRDefault="00947C7C">
      <w:r>
        <w:tab/>
      </w:r>
      <w:r>
        <w:tab/>
      </w:r>
      <w:r>
        <w:tab/>
      </w:r>
      <w:r>
        <w:tab/>
      </w:r>
      <w:r>
        <w:tab/>
      </w:r>
      <w:r>
        <w:tab/>
      </w:r>
      <w:r>
        <w:tab/>
        <w:t>____________________________________</w:t>
      </w:r>
    </w:p>
    <w:p w14:paraId="17AF3609" w14:textId="50D94075" w:rsidR="00947C7C" w:rsidRDefault="00947C7C">
      <w:r>
        <w:tab/>
      </w:r>
      <w:r>
        <w:tab/>
      </w:r>
      <w:r>
        <w:tab/>
      </w:r>
      <w:r>
        <w:tab/>
      </w:r>
      <w:r>
        <w:tab/>
      </w:r>
      <w:r>
        <w:tab/>
      </w:r>
      <w:r>
        <w:tab/>
        <w:t>City Clerk</w:t>
      </w:r>
    </w:p>
    <w:p w14:paraId="6FB8CD0E" w14:textId="77777777" w:rsidR="00643668" w:rsidRDefault="00643668"/>
    <w:p w14:paraId="4709BAA6" w14:textId="77777777" w:rsidR="00643668" w:rsidRDefault="00643668"/>
    <w:p w14:paraId="4B5DE45D" w14:textId="77777777" w:rsidR="00643668" w:rsidRDefault="00643668"/>
    <w:p w14:paraId="09AD5EB0" w14:textId="77777777" w:rsidR="00643668" w:rsidRDefault="00643668"/>
    <w:p w14:paraId="7C77C244" w14:textId="77777777" w:rsidR="00643668" w:rsidRDefault="00643668"/>
    <w:p w14:paraId="45006369" w14:textId="77777777" w:rsidR="00643668" w:rsidRPr="00571059" w:rsidRDefault="00643668"/>
    <w:p w14:paraId="408169DC" w14:textId="77777777" w:rsidR="00250E94" w:rsidRPr="00A616B6" w:rsidRDefault="00250E94"/>
    <w:sectPr w:rsidR="00250E94" w:rsidRPr="00A616B6" w:rsidSect="00095E8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FE"/>
    <w:rsid w:val="00095E84"/>
    <w:rsid w:val="000D4376"/>
    <w:rsid w:val="00126014"/>
    <w:rsid w:val="00195D88"/>
    <w:rsid w:val="00250E94"/>
    <w:rsid w:val="00346E95"/>
    <w:rsid w:val="00373F1D"/>
    <w:rsid w:val="00397D06"/>
    <w:rsid w:val="004015AB"/>
    <w:rsid w:val="00441107"/>
    <w:rsid w:val="00571059"/>
    <w:rsid w:val="005834D3"/>
    <w:rsid w:val="00586E4A"/>
    <w:rsid w:val="00616E21"/>
    <w:rsid w:val="00643668"/>
    <w:rsid w:val="006C3046"/>
    <w:rsid w:val="00713D3B"/>
    <w:rsid w:val="007C29C9"/>
    <w:rsid w:val="0081359C"/>
    <w:rsid w:val="008A130F"/>
    <w:rsid w:val="00947C7C"/>
    <w:rsid w:val="00A616B6"/>
    <w:rsid w:val="00AA0B5A"/>
    <w:rsid w:val="00D828C7"/>
    <w:rsid w:val="00D927FE"/>
    <w:rsid w:val="00DF5938"/>
    <w:rsid w:val="00F50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50D64"/>
  <w15:chartTrackingRefBased/>
  <w15:docId w15:val="{B657288F-B961-4739-8227-3B87FE82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19</cp:revision>
  <dcterms:created xsi:type="dcterms:W3CDTF">2022-06-15T17:13:00Z</dcterms:created>
  <dcterms:modified xsi:type="dcterms:W3CDTF">2022-07-19T19:50:00Z</dcterms:modified>
</cp:coreProperties>
</file>