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FE6767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March</w:t>
      </w:r>
      <w:r w:rsidR="00F16ACF">
        <w:rPr>
          <w:sz w:val="20"/>
          <w:szCs w:val="20"/>
        </w:rPr>
        <w:t xml:space="preserve"> 13</w:t>
      </w:r>
      <w:r w:rsidR="001B26FD">
        <w:rPr>
          <w:sz w:val="20"/>
          <w:szCs w:val="20"/>
        </w:rPr>
        <w:t>, 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Default="009E50D3" w:rsidP="005D63AA">
      <w:pPr>
        <w:spacing w:after="0" w:line="240" w:lineRule="auto"/>
        <w:ind w:left="450"/>
      </w:pPr>
      <w:r w:rsidRPr="000A21CC">
        <w:t>11</w:t>
      </w:r>
      <w:r w:rsidR="00FE6767">
        <w:t>97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  <w:bookmarkStart w:id="0" w:name="_GoBack"/>
      <w:bookmarkEnd w:id="0"/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FE6767" w:rsidRPr="00FE6767" w:rsidRDefault="005D63AA" w:rsidP="005D63AA">
      <w:pPr>
        <w:pStyle w:val="ListParagraph"/>
        <w:numPr>
          <w:ilvl w:val="0"/>
          <w:numId w:val="4"/>
        </w:numPr>
        <w:spacing w:before="120" w:line="360" w:lineRule="auto"/>
        <w:ind w:left="540" w:hanging="90"/>
      </w:pPr>
      <w:r w:rsidRPr="00FA727D">
        <w:rPr>
          <w:b/>
          <w:u w:val="single"/>
        </w:rPr>
        <w:t>Public Hearing</w:t>
      </w:r>
      <w:r>
        <w:t xml:space="preserve"> </w:t>
      </w:r>
      <w:r w:rsidR="00FE6767" w:rsidRPr="00FE6767">
        <w:t>Planning and Zoning Commission, Zoning definitions/description</w:t>
      </w:r>
      <w:r w:rsidR="00FE6767">
        <w:t>/Map</w:t>
      </w:r>
      <w:r w:rsidR="00FE6767" w:rsidRPr="00FE6767">
        <w:t xml:space="preserve">- </w:t>
      </w:r>
      <w:r w:rsidR="00FE6767">
        <w:t>2</w:t>
      </w:r>
      <w:r w:rsidR="00FE6767" w:rsidRPr="00FE6767">
        <w:rPr>
          <w:vertAlign w:val="superscript"/>
        </w:rPr>
        <w:t>nd</w:t>
      </w:r>
      <w:r w:rsidR="00FE6767">
        <w:t xml:space="preserve"> reading      </w:t>
      </w:r>
      <w:r w:rsidR="00FE6767" w:rsidRPr="00FE6767">
        <w:t xml:space="preserve">Chairwoman Nina Cobb &amp; Clerk Foster </w:t>
      </w:r>
    </w:p>
    <w:p w:rsidR="00003204" w:rsidRPr="000A21CC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 xml:space="preserve">Approval of </w:t>
      </w:r>
      <w:r w:rsidR="00003204" w:rsidRPr="000A21CC">
        <w:t>Minutes</w:t>
      </w:r>
      <w:r w:rsidR="00A26513" w:rsidRPr="000A21CC">
        <w:t>-</w:t>
      </w:r>
      <w:r w:rsidR="00FE6767">
        <w:t>Feb 13, Feb 19, Feb 26, 2018</w:t>
      </w:r>
    </w:p>
    <w:p w:rsidR="001202FE" w:rsidRPr="000A21C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0D0ACC" w:rsidRPr="000A21CC" w:rsidRDefault="00FE6767" w:rsidP="005D63AA">
      <w:pPr>
        <w:tabs>
          <w:tab w:val="left" w:pos="630"/>
        </w:tabs>
        <w:spacing w:before="120" w:after="0" w:line="360" w:lineRule="auto"/>
      </w:pPr>
      <w:r>
        <w:t xml:space="preserve">         6.</w:t>
      </w:r>
      <w:r w:rsidR="000A216D">
        <w:t xml:space="preserve">  </w:t>
      </w:r>
      <w:r w:rsidR="000D0ACC" w:rsidRPr="000A21CC">
        <w:t>Ordinance-Property sale 314 E. Lime St</w:t>
      </w:r>
      <w:r>
        <w:t>- 2</w:t>
      </w:r>
      <w:r w:rsidRPr="00FE6767">
        <w:rPr>
          <w:vertAlign w:val="superscript"/>
        </w:rPr>
        <w:t>nd</w:t>
      </w:r>
      <w:r>
        <w:t xml:space="preserve"> reading, Administrator Carter </w:t>
      </w:r>
    </w:p>
    <w:p w:rsidR="00FE6767" w:rsidRDefault="00FE6767" w:rsidP="005D63AA">
      <w:pPr>
        <w:spacing w:before="120" w:after="0" w:line="360" w:lineRule="auto"/>
      </w:pPr>
      <w:r>
        <w:t xml:space="preserve">         7.</w:t>
      </w:r>
      <w:r w:rsidR="00AF350A" w:rsidRPr="000A21CC">
        <w:tab/>
      </w:r>
      <w:r>
        <w:t>Ordinance NO. 2017-03.03 2018 Budget Amendment, Administrator Carter</w:t>
      </w:r>
    </w:p>
    <w:p w:rsidR="00FE6767" w:rsidRDefault="00FE6767" w:rsidP="005D63AA">
      <w:pPr>
        <w:spacing w:before="120" w:after="0" w:line="360" w:lineRule="auto"/>
      </w:pPr>
      <w:r>
        <w:t xml:space="preserve">         8.  Presentation of 2019 Budget-1</w:t>
      </w:r>
      <w:r w:rsidRPr="00FE6767">
        <w:rPr>
          <w:vertAlign w:val="superscript"/>
        </w:rPr>
        <w:t>st</w:t>
      </w:r>
      <w:r>
        <w:t xml:space="preserve"> reading, Administrator Carter</w:t>
      </w:r>
    </w:p>
    <w:p w:rsidR="00FE6767" w:rsidRDefault="00FE6767" w:rsidP="005D63AA">
      <w:pPr>
        <w:spacing w:before="120" w:after="0" w:line="360" w:lineRule="auto"/>
        <w:ind w:right="-540"/>
      </w:pPr>
      <w:r>
        <w:t xml:space="preserve">         9. </w:t>
      </w:r>
      <w:r>
        <w:t xml:space="preserve"> Executive Session -Legal matter-</w:t>
      </w:r>
      <w:r>
        <w:t>Personnel &amp;</w:t>
      </w:r>
      <w:r>
        <w:t xml:space="preserve"> Land contract discussions-Administrator Carter &amp; Attorney Flynn</w:t>
      </w:r>
    </w:p>
    <w:p w:rsidR="00D7292A" w:rsidRDefault="00FE6767" w:rsidP="005D63AA">
      <w:pPr>
        <w:spacing w:before="120" w:after="0" w:line="360" w:lineRule="auto"/>
      </w:pPr>
      <w:r>
        <w:t xml:space="preserve">       10.</w:t>
      </w:r>
      <w:r>
        <w:tab/>
      </w:r>
      <w:r w:rsidR="00D7292A" w:rsidRPr="000A21CC">
        <w:t xml:space="preserve">Sewer </w:t>
      </w:r>
      <w:r w:rsidR="00991408" w:rsidRPr="000A21CC">
        <w:t>Adjustments-Clerk Foster</w:t>
      </w:r>
    </w:p>
    <w:p w:rsidR="00D7292A" w:rsidRDefault="00FE6767" w:rsidP="005D63AA">
      <w:pPr>
        <w:spacing w:before="120" w:after="0" w:line="360" w:lineRule="auto"/>
      </w:pPr>
      <w:r>
        <w:t xml:space="preserve">   </w:t>
      </w:r>
      <w:r w:rsidR="005D63AA">
        <w:t xml:space="preserve">    </w:t>
      </w:r>
      <w:r>
        <w:t xml:space="preserve">11. </w:t>
      </w:r>
      <w:r w:rsidR="00D7292A" w:rsidRPr="000A21CC">
        <w:t xml:space="preserve">Adjournment </w:t>
      </w:r>
    </w:p>
    <w:p w:rsidR="005D63AA" w:rsidRDefault="0068065E" w:rsidP="005D63AA">
      <w:pPr>
        <w:spacing w:after="0" w:line="360" w:lineRule="auto"/>
        <w:rPr>
          <w:b/>
        </w:rPr>
      </w:pPr>
      <w:r w:rsidRPr="000A21CC">
        <w:rPr>
          <w:b/>
        </w:rPr>
        <w:t>Reminders:</w:t>
      </w:r>
      <w:r w:rsidR="006A45F1" w:rsidRPr="000A21CC">
        <w:rPr>
          <w:b/>
        </w:rPr>
        <w:t xml:space="preserve">  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21, 2018-Zoning Meeting 6:30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27, 2018 Budget Meeting 7:00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28, 2018 Fiscal Year closes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29, 2018 Good Friday Holiday Observed</w:t>
      </w:r>
    </w:p>
    <w:p w:rsidR="005D63AA" w:rsidRDefault="005D63AA" w:rsidP="005D63AA">
      <w:pPr>
        <w:spacing w:after="0" w:line="240" w:lineRule="auto"/>
        <w:rPr>
          <w:b/>
        </w:rPr>
      </w:pPr>
      <w:r>
        <w:rPr>
          <w:b/>
        </w:rPr>
        <w:t>March 29, 2018 Chamber Annual Banquet</w:t>
      </w:r>
      <w:r w:rsidR="006A45F1" w:rsidRPr="000A21CC">
        <w:rPr>
          <w:b/>
        </w:rPr>
        <w:t xml:space="preserve">   </w:t>
      </w:r>
    </w:p>
    <w:p w:rsidR="005D63AA" w:rsidRDefault="005D63AA" w:rsidP="005D63AA">
      <w:pPr>
        <w:spacing w:after="0" w:line="360" w:lineRule="auto"/>
        <w:rPr>
          <w:b/>
        </w:rPr>
      </w:pPr>
    </w:p>
    <w:p w:rsidR="00E92C52" w:rsidRPr="00E92C52" w:rsidRDefault="00E92C52" w:rsidP="005D63AA">
      <w:pPr>
        <w:spacing w:after="0" w:line="360" w:lineRule="auto"/>
        <w:jc w:val="center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D7292A">
      <w:headerReference w:type="default" r:id="rId9"/>
      <w:footerReference w:type="default" r:id="rId10"/>
      <w:pgSz w:w="12240" w:h="15840"/>
      <w:pgMar w:top="1440" w:right="144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2A" w:rsidRDefault="002E072A" w:rsidP="00206194">
      <w:pPr>
        <w:spacing w:after="0" w:line="240" w:lineRule="auto"/>
      </w:pPr>
      <w:r>
        <w:separator/>
      </w:r>
    </w:p>
  </w:endnote>
  <w:endnote w:type="continuationSeparator" w:id="0">
    <w:p w:rsidR="002E072A" w:rsidRDefault="002E072A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63A8339A" wp14:editId="46D0845F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2A" w:rsidRDefault="002E072A" w:rsidP="00206194">
      <w:pPr>
        <w:spacing w:after="0" w:line="240" w:lineRule="auto"/>
      </w:pPr>
      <w:r>
        <w:separator/>
      </w:r>
    </w:p>
  </w:footnote>
  <w:footnote w:type="continuationSeparator" w:id="0">
    <w:p w:rsidR="002E072A" w:rsidRDefault="002E072A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40CADC92" wp14:editId="417C968B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216D"/>
    <w:rsid w:val="000A21CC"/>
    <w:rsid w:val="000A5582"/>
    <w:rsid w:val="000D0ACC"/>
    <w:rsid w:val="00104267"/>
    <w:rsid w:val="001202FE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55900"/>
    <w:rsid w:val="002C39A1"/>
    <w:rsid w:val="002C5BFB"/>
    <w:rsid w:val="002E072A"/>
    <w:rsid w:val="00321FD1"/>
    <w:rsid w:val="003501E0"/>
    <w:rsid w:val="00354916"/>
    <w:rsid w:val="00380ED0"/>
    <w:rsid w:val="00393292"/>
    <w:rsid w:val="003B01CE"/>
    <w:rsid w:val="003C73E9"/>
    <w:rsid w:val="003E7984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5A1531"/>
    <w:rsid w:val="005D63AA"/>
    <w:rsid w:val="00602E40"/>
    <w:rsid w:val="00606DDD"/>
    <w:rsid w:val="00676058"/>
    <w:rsid w:val="0068065E"/>
    <w:rsid w:val="006A45F1"/>
    <w:rsid w:val="006B0E2D"/>
    <w:rsid w:val="006C0823"/>
    <w:rsid w:val="006E4AD3"/>
    <w:rsid w:val="006E78B4"/>
    <w:rsid w:val="00700EA5"/>
    <w:rsid w:val="007361B0"/>
    <w:rsid w:val="007B1233"/>
    <w:rsid w:val="007C70B6"/>
    <w:rsid w:val="007F4E27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90371F"/>
    <w:rsid w:val="009143CC"/>
    <w:rsid w:val="00922BC8"/>
    <w:rsid w:val="00966A19"/>
    <w:rsid w:val="00991408"/>
    <w:rsid w:val="009C2000"/>
    <w:rsid w:val="009E50D3"/>
    <w:rsid w:val="009F157C"/>
    <w:rsid w:val="00A202A4"/>
    <w:rsid w:val="00A26513"/>
    <w:rsid w:val="00A6799F"/>
    <w:rsid w:val="00A80AEB"/>
    <w:rsid w:val="00A86A52"/>
    <w:rsid w:val="00A9300C"/>
    <w:rsid w:val="00AC1734"/>
    <w:rsid w:val="00AF350A"/>
    <w:rsid w:val="00B01AB7"/>
    <w:rsid w:val="00B04D5B"/>
    <w:rsid w:val="00B500BB"/>
    <w:rsid w:val="00B549D3"/>
    <w:rsid w:val="00B8250F"/>
    <w:rsid w:val="00BB4254"/>
    <w:rsid w:val="00BD2929"/>
    <w:rsid w:val="00C12B09"/>
    <w:rsid w:val="00C12E6A"/>
    <w:rsid w:val="00C716C2"/>
    <w:rsid w:val="00C90DD7"/>
    <w:rsid w:val="00C96848"/>
    <w:rsid w:val="00C97ABB"/>
    <w:rsid w:val="00CB7384"/>
    <w:rsid w:val="00CC4EED"/>
    <w:rsid w:val="00CC73CD"/>
    <w:rsid w:val="00CD56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445F0"/>
    <w:rsid w:val="00E92C52"/>
    <w:rsid w:val="00EA2557"/>
    <w:rsid w:val="00ED2764"/>
    <w:rsid w:val="00F16ACF"/>
    <w:rsid w:val="00F217FD"/>
    <w:rsid w:val="00F5686B"/>
    <w:rsid w:val="00F625E7"/>
    <w:rsid w:val="00F66F5C"/>
    <w:rsid w:val="00FA56D4"/>
    <w:rsid w:val="00FA5DC2"/>
    <w:rsid w:val="00FA727D"/>
    <w:rsid w:val="00FC7858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4D59-D5F4-4760-991B-B89D4CD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4</cp:revision>
  <cp:lastPrinted>2018-03-12T20:23:00Z</cp:lastPrinted>
  <dcterms:created xsi:type="dcterms:W3CDTF">2018-03-12T20:21:00Z</dcterms:created>
  <dcterms:modified xsi:type="dcterms:W3CDTF">2018-03-12T20:23:00Z</dcterms:modified>
</cp:coreProperties>
</file>