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B7" w:rsidRDefault="005B56B7" w:rsidP="005B56B7">
      <w:pPr>
        <w:jc w:val="center"/>
        <w:rPr>
          <w:rFonts w:asciiTheme="minorHAnsi" w:hAnsiTheme="minorHAnsi" w:cstheme="minorHAnsi"/>
          <w:b/>
          <w:sz w:val="24"/>
          <w:szCs w:val="24"/>
        </w:rPr>
      </w:pPr>
    </w:p>
    <w:p w:rsidR="005B56B7" w:rsidRPr="000729C1" w:rsidRDefault="005B56B7" w:rsidP="000729C1">
      <w:pPr>
        <w:jc w:val="center"/>
        <w:rPr>
          <w:rFonts w:asciiTheme="minorHAnsi" w:hAnsiTheme="minorHAnsi" w:cstheme="minorHAnsi"/>
          <w:b/>
          <w:sz w:val="24"/>
          <w:szCs w:val="24"/>
        </w:rPr>
      </w:pPr>
      <w:r w:rsidRPr="00F8200A">
        <w:rPr>
          <w:rFonts w:asciiTheme="minorHAnsi" w:hAnsiTheme="minorHAnsi" w:cstheme="minorHAnsi"/>
          <w:b/>
          <w:noProof/>
          <w:color w:val="auto"/>
          <w:kern w:val="0"/>
          <w:sz w:val="24"/>
          <w:szCs w:val="24"/>
        </w:rPr>
        <w:drawing>
          <wp:anchor distT="36576" distB="36576" distL="36576" distR="36576" simplePos="0" relativeHeight="251659264" behindDoc="0" locked="0" layoutInCell="1" allowOverlap="1" wp14:anchorId="639BC524" wp14:editId="69E6E173">
            <wp:simplePos x="0" y="0"/>
            <wp:positionH relativeFrom="column">
              <wp:posOffset>6858000</wp:posOffset>
            </wp:positionH>
            <wp:positionV relativeFrom="paragraph">
              <wp:posOffset>-342900</wp:posOffset>
            </wp:positionV>
            <wp:extent cx="457200" cy="586105"/>
            <wp:effectExtent l="19050" t="0" r="0" b="0"/>
            <wp:wrapNone/>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7" cstate="print"/>
                    <a:srcRect/>
                    <a:stretch>
                      <a:fillRect/>
                    </a:stretch>
                  </pic:blipFill>
                  <pic:spPr bwMode="auto">
                    <a:xfrm>
                      <a:off x="0" y="0"/>
                      <a:ext cx="457200" cy="586105"/>
                    </a:xfrm>
                    <a:prstGeom prst="rect">
                      <a:avLst/>
                    </a:prstGeom>
                    <a:noFill/>
                    <a:ln w="9525" algn="in">
                      <a:noFill/>
                      <a:miter lim="800000"/>
                      <a:headEnd/>
                      <a:tailEnd/>
                    </a:ln>
                    <a:effectLst/>
                  </pic:spPr>
                </pic:pic>
              </a:graphicData>
            </a:graphic>
          </wp:anchor>
        </w:drawing>
      </w:r>
      <w:r w:rsidRPr="00F8200A">
        <w:rPr>
          <w:rFonts w:asciiTheme="minorHAnsi" w:hAnsiTheme="minorHAnsi" w:cstheme="minorHAnsi"/>
          <w:b/>
          <w:sz w:val="24"/>
          <w:szCs w:val="24"/>
        </w:rPr>
        <w:t>CHAMPS Permission Form and Record Release Authorization</w:t>
      </w:r>
    </w:p>
    <w:p w:rsidR="005B56B7" w:rsidRPr="00F8200A" w:rsidRDefault="005B56B7" w:rsidP="005B56B7">
      <w:pPr>
        <w:ind w:left="-720" w:right="-720" w:firstLine="720"/>
        <w:rPr>
          <w:rFonts w:asciiTheme="minorHAnsi" w:hAnsiTheme="minorHAnsi" w:cstheme="minorHAnsi"/>
          <w:sz w:val="24"/>
          <w:szCs w:val="24"/>
        </w:rPr>
      </w:pPr>
      <w:r w:rsidRPr="00F8200A">
        <w:rPr>
          <w:rFonts w:asciiTheme="minorHAnsi" w:hAnsiTheme="minorHAnsi" w:cstheme="minorHAnsi"/>
          <w:sz w:val="24"/>
          <w:szCs w:val="24"/>
        </w:rPr>
        <w:t xml:space="preserve">I give consent for my child to participate in the CHAMPS </w:t>
      </w:r>
      <w:proofErr w:type="gramStart"/>
      <w:r w:rsidRPr="00F8200A">
        <w:rPr>
          <w:rFonts w:asciiTheme="minorHAnsi" w:hAnsiTheme="minorHAnsi" w:cstheme="minorHAnsi"/>
          <w:sz w:val="24"/>
          <w:szCs w:val="24"/>
        </w:rPr>
        <w:t>Mentoring</w:t>
      </w:r>
      <w:proofErr w:type="gramEnd"/>
      <w:r w:rsidRPr="00F8200A">
        <w:rPr>
          <w:rFonts w:asciiTheme="minorHAnsi" w:hAnsiTheme="minorHAnsi" w:cstheme="minorHAnsi"/>
          <w:sz w:val="24"/>
          <w:szCs w:val="24"/>
        </w:rPr>
        <w:t xml:space="preserve"> program.  This form allows my child’s records to be released from Perry County School District 32, St. Vincent de Paul, Lutheran Schools, or Altenburg Public School.  These records include the teacher’s checklist, student’s grades, attendance, discipline/behavior/attitude reports, special services records and access to the student information through the Parent Portal.  This also gives CHAMPS the right to notify teachers that my child is in the CHAMPS </w:t>
      </w:r>
      <w:proofErr w:type="gramStart"/>
      <w:r w:rsidRPr="00F8200A">
        <w:rPr>
          <w:rFonts w:asciiTheme="minorHAnsi" w:hAnsiTheme="minorHAnsi" w:cstheme="minorHAnsi"/>
          <w:sz w:val="24"/>
          <w:szCs w:val="24"/>
        </w:rPr>
        <w:t>Mentoring</w:t>
      </w:r>
      <w:proofErr w:type="gramEnd"/>
      <w:r w:rsidRPr="00F8200A">
        <w:rPr>
          <w:rFonts w:asciiTheme="minorHAnsi" w:hAnsiTheme="minorHAnsi" w:cstheme="minorHAnsi"/>
          <w:sz w:val="24"/>
          <w:szCs w:val="24"/>
        </w:rPr>
        <w:t xml:space="preserve"> program.  </w:t>
      </w:r>
    </w:p>
    <w:p w:rsidR="005B56B7" w:rsidRPr="00F8200A" w:rsidRDefault="005B56B7" w:rsidP="005B56B7">
      <w:pPr>
        <w:ind w:left="-720" w:right="-720" w:firstLine="720"/>
        <w:rPr>
          <w:rFonts w:asciiTheme="minorHAnsi" w:hAnsiTheme="minorHAnsi" w:cstheme="minorHAnsi"/>
          <w:sz w:val="24"/>
          <w:szCs w:val="24"/>
        </w:rPr>
      </w:pPr>
      <w:r w:rsidRPr="00F8200A">
        <w:rPr>
          <w:rFonts w:asciiTheme="minorHAnsi" w:hAnsiTheme="minorHAnsi" w:cstheme="minorHAnsi"/>
          <w:sz w:val="24"/>
          <w:szCs w:val="24"/>
        </w:rPr>
        <w:t>While in the CHAMPS Mentoring program, my child has permission to participate in all CHAMPS planned activities.  The date an</w:t>
      </w:r>
      <w:bookmarkStart w:id="0" w:name="_GoBack"/>
      <w:bookmarkEnd w:id="0"/>
      <w:r w:rsidRPr="00F8200A">
        <w:rPr>
          <w:rFonts w:asciiTheme="minorHAnsi" w:hAnsiTheme="minorHAnsi" w:cstheme="minorHAnsi"/>
          <w:sz w:val="24"/>
          <w:szCs w:val="24"/>
        </w:rPr>
        <w:t>d time of these activities varies and the method of transportation is carpooling and/or walking.  The designated supervisors of these activities are the mentors and/or coordinators.  As the parent or legal guardian, I remain fully responsible for any legal responsibility which may result from any personal actions taken by my child during CHAMPS activities.  I also agree to hold the Perry County Community Task Force and its contracted personnel harmless from any and all loss, claims, expenses, actions, costs, damages and/or injuries arising from any and all acts of CHAMPS or its personnel.  If I cannot be reached in the event of a medical emergency, I give consent for the supervisor(s) to obtain such medical care as is reasonably necessary for the welfare of my child.</w:t>
      </w:r>
    </w:p>
    <w:p w:rsidR="005B56B7" w:rsidRPr="000729C1" w:rsidRDefault="005B56B7" w:rsidP="005B56B7">
      <w:pPr>
        <w:rPr>
          <w:rFonts w:asciiTheme="minorHAnsi" w:hAnsiTheme="minorHAnsi" w:cstheme="minorHAnsi"/>
          <w:sz w:val="10"/>
          <w:szCs w:val="10"/>
        </w:rPr>
      </w:pPr>
    </w:p>
    <w:p w:rsidR="005B56B7" w:rsidRPr="00F8200A" w:rsidRDefault="005B56B7" w:rsidP="005B56B7">
      <w:pPr>
        <w:ind w:left="-720" w:right="-720"/>
        <w:rPr>
          <w:rFonts w:asciiTheme="minorHAnsi" w:hAnsiTheme="minorHAnsi" w:cstheme="minorHAnsi"/>
          <w:sz w:val="24"/>
          <w:szCs w:val="24"/>
        </w:rPr>
      </w:pPr>
      <w:r w:rsidRPr="00F8200A">
        <w:rPr>
          <w:rFonts w:asciiTheme="minorHAnsi" w:hAnsiTheme="minorHAnsi" w:cstheme="minorHAnsi"/>
          <w:sz w:val="24"/>
          <w:szCs w:val="24"/>
        </w:rPr>
        <w:t>Child’s Name: _______________________________________</w:t>
      </w:r>
      <w:r w:rsidRPr="00F8200A">
        <w:rPr>
          <w:rFonts w:asciiTheme="minorHAnsi" w:hAnsiTheme="minorHAnsi" w:cstheme="minorHAnsi"/>
          <w:sz w:val="24"/>
          <w:szCs w:val="24"/>
        </w:rPr>
        <w:tab/>
        <w:t>Date of Birth: _________________</w:t>
      </w:r>
    </w:p>
    <w:p w:rsidR="005B56B7" w:rsidRPr="00F8200A" w:rsidRDefault="005B56B7" w:rsidP="005B56B7">
      <w:pPr>
        <w:ind w:left="-720" w:right="-720"/>
        <w:rPr>
          <w:rFonts w:asciiTheme="minorHAnsi" w:hAnsiTheme="minorHAnsi" w:cstheme="minorHAnsi"/>
          <w:sz w:val="24"/>
          <w:szCs w:val="24"/>
        </w:rPr>
      </w:pPr>
    </w:p>
    <w:p w:rsidR="005B56B7" w:rsidRPr="00F8200A" w:rsidRDefault="005B56B7" w:rsidP="005B56B7">
      <w:pPr>
        <w:ind w:left="-720" w:right="-720"/>
        <w:rPr>
          <w:rFonts w:asciiTheme="minorHAnsi" w:hAnsiTheme="minorHAnsi" w:cstheme="minorHAnsi"/>
          <w:sz w:val="24"/>
          <w:szCs w:val="24"/>
        </w:rPr>
      </w:pPr>
      <w:r w:rsidRPr="00F8200A">
        <w:rPr>
          <w:rFonts w:asciiTheme="minorHAnsi" w:hAnsiTheme="minorHAnsi" w:cstheme="minorHAnsi"/>
          <w:sz w:val="24"/>
          <w:szCs w:val="24"/>
        </w:rPr>
        <w:t>Address: ___________________________________________________________________________</w:t>
      </w:r>
    </w:p>
    <w:p w:rsidR="005B56B7" w:rsidRPr="00F8200A" w:rsidRDefault="005B56B7" w:rsidP="005B56B7">
      <w:pPr>
        <w:rPr>
          <w:rFonts w:asciiTheme="minorHAnsi" w:hAnsiTheme="minorHAnsi" w:cstheme="minorHAnsi"/>
          <w:sz w:val="24"/>
          <w:szCs w:val="24"/>
        </w:rPr>
      </w:pPr>
    </w:p>
    <w:p w:rsidR="005B56B7" w:rsidRPr="00F8200A" w:rsidRDefault="005B56B7" w:rsidP="005B56B7">
      <w:pPr>
        <w:ind w:left="-720" w:right="-630"/>
        <w:rPr>
          <w:rFonts w:asciiTheme="minorHAnsi" w:hAnsiTheme="minorHAnsi" w:cstheme="minorHAnsi"/>
          <w:sz w:val="24"/>
          <w:szCs w:val="24"/>
        </w:rPr>
      </w:pPr>
      <w:r w:rsidRPr="00F8200A">
        <w:rPr>
          <w:rFonts w:asciiTheme="minorHAnsi" w:hAnsiTheme="minorHAnsi" w:cstheme="minorHAnsi"/>
          <w:sz w:val="24"/>
          <w:szCs w:val="24"/>
        </w:rPr>
        <w:t>School Attending: ____________________________________</w:t>
      </w:r>
      <w:r w:rsidRPr="00F8200A">
        <w:rPr>
          <w:rFonts w:asciiTheme="minorHAnsi" w:hAnsiTheme="minorHAnsi" w:cstheme="minorHAnsi"/>
          <w:sz w:val="24"/>
          <w:szCs w:val="24"/>
        </w:rPr>
        <w:tab/>
        <w:t>Grade: _______________________</w:t>
      </w:r>
    </w:p>
    <w:p w:rsidR="005B56B7" w:rsidRPr="00F8200A" w:rsidRDefault="005B56B7" w:rsidP="005B56B7">
      <w:pPr>
        <w:rPr>
          <w:rFonts w:asciiTheme="minorHAnsi" w:hAnsiTheme="minorHAnsi" w:cstheme="minorHAnsi"/>
          <w:sz w:val="24"/>
          <w:szCs w:val="24"/>
        </w:rPr>
      </w:pPr>
    </w:p>
    <w:p w:rsidR="005B56B7" w:rsidRPr="00F8200A" w:rsidRDefault="005B56B7" w:rsidP="005B56B7">
      <w:pPr>
        <w:ind w:left="-720" w:right="-720"/>
        <w:rPr>
          <w:rFonts w:asciiTheme="minorHAnsi" w:hAnsiTheme="minorHAnsi" w:cstheme="minorHAnsi"/>
          <w:sz w:val="24"/>
          <w:szCs w:val="24"/>
        </w:rPr>
      </w:pPr>
      <w:r w:rsidRPr="00F8200A">
        <w:rPr>
          <w:rFonts w:asciiTheme="minorHAnsi" w:hAnsiTheme="minorHAnsi" w:cstheme="minorHAnsi"/>
          <w:sz w:val="24"/>
          <w:szCs w:val="24"/>
        </w:rPr>
        <w:t>Parent/Guardian Signature: _____________________________</w:t>
      </w:r>
      <w:r w:rsidRPr="00F8200A">
        <w:rPr>
          <w:rFonts w:asciiTheme="minorHAnsi" w:hAnsiTheme="minorHAnsi" w:cstheme="minorHAnsi"/>
          <w:sz w:val="24"/>
          <w:szCs w:val="24"/>
        </w:rPr>
        <w:tab/>
        <w:t>Date: ________________________</w:t>
      </w:r>
    </w:p>
    <w:p w:rsidR="005B56B7" w:rsidRPr="00F8200A" w:rsidRDefault="005B56B7" w:rsidP="005B56B7">
      <w:pPr>
        <w:ind w:left="-720" w:right="-720"/>
        <w:rPr>
          <w:rFonts w:asciiTheme="minorHAnsi" w:hAnsiTheme="minorHAnsi" w:cstheme="minorHAnsi"/>
          <w:sz w:val="24"/>
          <w:szCs w:val="24"/>
        </w:rPr>
      </w:pPr>
    </w:p>
    <w:p w:rsidR="005B56B7" w:rsidRPr="00F8200A" w:rsidRDefault="005B56B7" w:rsidP="005B56B7">
      <w:pPr>
        <w:ind w:left="-720" w:right="-720"/>
        <w:rPr>
          <w:rFonts w:asciiTheme="minorHAnsi" w:hAnsiTheme="minorHAnsi" w:cstheme="minorHAnsi"/>
          <w:sz w:val="24"/>
          <w:szCs w:val="24"/>
        </w:rPr>
      </w:pPr>
      <w:r w:rsidRPr="00F8200A">
        <w:rPr>
          <w:rFonts w:asciiTheme="minorHAnsi" w:hAnsiTheme="minorHAnsi" w:cstheme="minorHAnsi"/>
          <w:sz w:val="24"/>
          <w:szCs w:val="24"/>
        </w:rPr>
        <w:t>Home Phone: __________________</w:t>
      </w:r>
      <w:r w:rsidRPr="00F8200A">
        <w:rPr>
          <w:rFonts w:asciiTheme="minorHAnsi" w:hAnsiTheme="minorHAnsi" w:cstheme="minorHAnsi"/>
          <w:sz w:val="24"/>
          <w:szCs w:val="24"/>
        </w:rPr>
        <w:tab/>
        <w:t xml:space="preserve">  Cell: _______________________</w:t>
      </w:r>
      <w:r w:rsidRPr="00F8200A">
        <w:rPr>
          <w:rFonts w:asciiTheme="minorHAnsi" w:hAnsiTheme="minorHAnsi" w:cstheme="minorHAnsi"/>
          <w:sz w:val="24"/>
          <w:szCs w:val="24"/>
        </w:rPr>
        <w:tab/>
        <w:t>Work: _________________</w:t>
      </w:r>
    </w:p>
    <w:p w:rsidR="005B56B7" w:rsidRPr="00F8200A" w:rsidRDefault="005B56B7" w:rsidP="005B56B7">
      <w:pPr>
        <w:ind w:left="-720" w:right="-720"/>
        <w:rPr>
          <w:rFonts w:asciiTheme="minorHAnsi" w:hAnsiTheme="minorHAnsi" w:cstheme="minorHAnsi"/>
          <w:sz w:val="24"/>
          <w:szCs w:val="24"/>
        </w:rPr>
      </w:pPr>
    </w:p>
    <w:p w:rsidR="005B56B7" w:rsidRPr="00F8200A" w:rsidRDefault="005B56B7" w:rsidP="005B56B7">
      <w:pPr>
        <w:ind w:left="-720" w:right="-720"/>
        <w:rPr>
          <w:rFonts w:asciiTheme="minorHAnsi" w:hAnsiTheme="minorHAnsi" w:cstheme="minorHAnsi"/>
          <w:sz w:val="24"/>
          <w:szCs w:val="24"/>
        </w:rPr>
      </w:pPr>
      <w:r w:rsidRPr="00F8200A">
        <w:rPr>
          <w:rFonts w:asciiTheme="minorHAnsi" w:hAnsiTheme="minorHAnsi" w:cstheme="minorHAnsi"/>
          <w:sz w:val="24"/>
          <w:szCs w:val="24"/>
        </w:rPr>
        <w:t>Name of company providing medical insurance for this child: _________________________________</w:t>
      </w:r>
    </w:p>
    <w:p w:rsidR="005B56B7" w:rsidRPr="00F8200A" w:rsidRDefault="005B56B7" w:rsidP="005B56B7">
      <w:pPr>
        <w:ind w:left="-720" w:right="-720"/>
        <w:rPr>
          <w:rFonts w:asciiTheme="minorHAnsi" w:hAnsiTheme="minorHAnsi" w:cstheme="minorHAnsi"/>
          <w:sz w:val="24"/>
          <w:szCs w:val="24"/>
        </w:rPr>
      </w:pPr>
    </w:p>
    <w:p w:rsidR="005B56B7" w:rsidRPr="00F8200A" w:rsidRDefault="005B56B7" w:rsidP="005B56B7">
      <w:pPr>
        <w:ind w:left="-720" w:right="-720"/>
        <w:rPr>
          <w:rFonts w:asciiTheme="minorHAnsi" w:hAnsiTheme="minorHAnsi" w:cstheme="minorHAnsi"/>
          <w:sz w:val="24"/>
          <w:szCs w:val="24"/>
        </w:rPr>
      </w:pPr>
      <w:r w:rsidRPr="00F8200A">
        <w:rPr>
          <w:rFonts w:asciiTheme="minorHAnsi" w:hAnsiTheme="minorHAnsi" w:cstheme="minorHAnsi"/>
          <w:sz w:val="24"/>
          <w:szCs w:val="24"/>
        </w:rPr>
        <w:t>Child’s medical insurance policy number: _________________________________________________</w:t>
      </w:r>
    </w:p>
    <w:p w:rsidR="005B56B7" w:rsidRPr="00F8200A" w:rsidRDefault="005B56B7" w:rsidP="005B56B7">
      <w:pPr>
        <w:ind w:left="-720" w:right="-720"/>
        <w:rPr>
          <w:rFonts w:asciiTheme="minorHAnsi" w:hAnsiTheme="minorHAnsi" w:cstheme="minorHAnsi"/>
          <w:sz w:val="24"/>
          <w:szCs w:val="24"/>
        </w:rPr>
      </w:pPr>
    </w:p>
    <w:p w:rsidR="005B56B7" w:rsidRPr="00F8200A" w:rsidRDefault="005B56B7" w:rsidP="005B56B7">
      <w:pPr>
        <w:ind w:left="-720" w:right="-720"/>
        <w:rPr>
          <w:rFonts w:asciiTheme="minorHAnsi" w:hAnsiTheme="minorHAnsi" w:cstheme="minorHAnsi"/>
          <w:sz w:val="24"/>
          <w:szCs w:val="24"/>
        </w:rPr>
      </w:pPr>
      <w:r w:rsidRPr="00F8200A">
        <w:rPr>
          <w:rFonts w:asciiTheme="minorHAnsi" w:hAnsiTheme="minorHAnsi" w:cstheme="minorHAnsi"/>
          <w:sz w:val="24"/>
          <w:szCs w:val="24"/>
        </w:rPr>
        <w:t>Name &amp; phone number of child’s physician: _______________________________________________</w:t>
      </w:r>
    </w:p>
    <w:p w:rsidR="005B56B7" w:rsidRPr="00F8200A" w:rsidRDefault="005B56B7" w:rsidP="005B56B7">
      <w:pPr>
        <w:ind w:right="-720"/>
        <w:rPr>
          <w:rFonts w:asciiTheme="minorHAnsi" w:hAnsiTheme="minorHAnsi" w:cstheme="minorHAnsi"/>
        </w:rPr>
      </w:pPr>
    </w:p>
    <w:p w:rsidR="001971DF" w:rsidRPr="005B56B7" w:rsidRDefault="005B56B7" w:rsidP="005B56B7">
      <w:pPr>
        <w:ind w:left="-720" w:right="-720"/>
        <w:rPr>
          <w:rFonts w:asciiTheme="minorHAnsi" w:hAnsiTheme="minorHAnsi" w:cstheme="minorHAnsi"/>
          <w:sz w:val="18"/>
          <w:szCs w:val="18"/>
        </w:rPr>
      </w:pPr>
      <w:r w:rsidRPr="00F8200A">
        <w:rPr>
          <w:rFonts w:asciiTheme="minorHAnsi" w:hAnsiTheme="minorHAnsi" w:cstheme="minorHAnsi"/>
          <w:sz w:val="18"/>
          <w:szCs w:val="18"/>
        </w:rPr>
        <w:t xml:space="preserve">Public relations are an important part of the CHAMPS Mentoring Program.  Photographs are used in various </w:t>
      </w:r>
      <w:proofErr w:type="gramStart"/>
      <w:r w:rsidRPr="00F8200A">
        <w:rPr>
          <w:rFonts w:asciiTheme="minorHAnsi" w:hAnsiTheme="minorHAnsi" w:cstheme="minorHAnsi"/>
          <w:sz w:val="18"/>
          <w:szCs w:val="18"/>
        </w:rPr>
        <w:t>print</w:t>
      </w:r>
      <w:proofErr w:type="gramEnd"/>
      <w:r w:rsidRPr="00F8200A">
        <w:rPr>
          <w:rFonts w:asciiTheme="minorHAnsi" w:hAnsiTheme="minorHAnsi" w:cstheme="minorHAnsi"/>
          <w:sz w:val="18"/>
          <w:szCs w:val="18"/>
        </w:rPr>
        <w:t xml:space="preserve"> and electronic media to recognize members for their work and to let others know what is happening in CHAMPS.  Should you prefer that your child not be photographed, we want to work with you to keep his or her photo from being taken.  Because there are so many youth in CHAMPS, we cannot assure you that your child will not be photographed.  We will ask CHAMPS’ photographers to honor an individual’s requests not to be photographed. Please visit with your children about your wishes and encourage them to let photographers know that they request not to be photographed.  Should a photo of your child be made and used against your wishes, please let us know so that we will not use it again in the future.</w:t>
      </w:r>
    </w:p>
    <w:sectPr w:rsidR="001971DF" w:rsidRPr="005B56B7" w:rsidSect="004B5205">
      <w:headerReference w:type="default" r:id="rId8"/>
      <w:footerReference w:type="default" r:id="rId9"/>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924" w:rsidRDefault="00862924" w:rsidP="001A0A68">
      <w:r>
        <w:separator/>
      </w:r>
    </w:p>
  </w:endnote>
  <w:endnote w:type="continuationSeparator" w:id="0">
    <w:p w:rsidR="00862924" w:rsidRDefault="00862924" w:rsidP="001A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68" w:rsidRPr="00C342A9" w:rsidRDefault="001A0A68" w:rsidP="001A0A68">
    <w:pPr>
      <w:pStyle w:val="Footer"/>
      <w:ind w:left="-720" w:right="-720"/>
      <w:jc w:val="center"/>
    </w:pPr>
    <w:r>
      <w:t>21 S Main St</w:t>
    </w:r>
    <w:r w:rsidRPr="00C342A9">
      <w:t xml:space="preserve"> * Perryville, MO  63775 * Phone/Fax: 573-547-1292</w:t>
    </w:r>
  </w:p>
  <w:p w:rsidR="001A0A68" w:rsidRDefault="001A0A68" w:rsidP="001A0A68">
    <w:pPr>
      <w:pStyle w:val="Footer"/>
      <w:ind w:left="-720" w:right="-720"/>
      <w:jc w:val="center"/>
    </w:pPr>
    <w:r w:rsidRPr="00C342A9">
      <w:t xml:space="preserve">Email: </w:t>
    </w:r>
    <w:hyperlink r:id="rId1" w:history="1">
      <w:r w:rsidR="0024343E">
        <w:rPr>
          <w:rStyle w:val="Hyperlink"/>
        </w:rPr>
        <w:t>bamantz@hotmail.com</w:t>
      </w:r>
    </w:hyperlink>
    <w:r w:rsidRPr="00C342A9">
      <w:t xml:space="preserve"> (Brandie</w:t>
    </w:r>
    <w:proofErr w:type="gramStart"/>
    <w:r w:rsidRPr="00C342A9">
      <w:t xml:space="preserve">)  </w:t>
    </w:r>
    <w:proofErr w:type="gramEnd"/>
    <w:r w:rsidR="00862924">
      <w:fldChar w:fldCharType="begin"/>
    </w:r>
    <w:r w:rsidR="00862924">
      <w:instrText xml:space="preserve"> HYPERLINK "mailto:behrle2@hotmail.com" </w:instrText>
    </w:r>
    <w:r w:rsidR="00862924">
      <w:fldChar w:fldCharType="separate"/>
    </w:r>
    <w:r w:rsidRPr="00C342A9">
      <w:rPr>
        <w:rStyle w:val="Hyperlink"/>
      </w:rPr>
      <w:t>behrle2@hotmail.com</w:t>
    </w:r>
    <w:r w:rsidR="00862924">
      <w:rPr>
        <w:rStyle w:val="Hyperlink"/>
      </w:rPr>
      <w:fldChar w:fldCharType="end"/>
    </w:r>
    <w:r>
      <w:t xml:space="preserve"> </w:t>
    </w:r>
    <w:r w:rsidRPr="00C342A9">
      <w:t>(Jessica)</w:t>
    </w:r>
  </w:p>
  <w:p w:rsidR="004447AA" w:rsidRPr="00C342A9" w:rsidRDefault="004447AA" w:rsidP="001A0A68">
    <w:pPr>
      <w:pStyle w:val="Footer"/>
      <w:ind w:left="-720" w:right="-720"/>
      <w:jc w:val="center"/>
    </w:pPr>
    <w:hyperlink r:id="rId2" w:history="1">
      <w:r w:rsidRPr="00C3330C">
        <w:rPr>
          <w:rStyle w:val="Hyperlink"/>
        </w:rPr>
        <w:t>mustang_jenn2005@yahoo.com</w:t>
      </w:r>
    </w:hyperlink>
    <w:r>
      <w:t xml:space="preserve"> (Jennifer</w:t>
    </w:r>
    <w:proofErr w:type="gramStart"/>
    <w:r>
      <w:t xml:space="preserve">)  </w:t>
    </w:r>
    <w:proofErr w:type="gramEnd"/>
    <w:hyperlink r:id="rId3" w:history="1">
      <w:r w:rsidRPr="00C3330C">
        <w:rPr>
          <w:rStyle w:val="Hyperlink"/>
        </w:rPr>
        <w:t>caseybrewer31@gmail.com</w:t>
      </w:r>
    </w:hyperlink>
    <w:r>
      <w:t xml:space="preserve"> </w:t>
    </w:r>
  </w:p>
  <w:p w:rsidR="001A0A68" w:rsidRDefault="001A0A68" w:rsidP="001A0A68">
    <w:pPr>
      <w:pStyle w:val="Footer"/>
      <w:ind w:left="-720" w:right="-720"/>
      <w:jc w:val="center"/>
    </w:pPr>
    <w:r w:rsidRPr="00C342A9">
      <w:t>Website:  www.pcctf.org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924" w:rsidRDefault="00862924" w:rsidP="001A0A68">
      <w:r>
        <w:separator/>
      </w:r>
    </w:p>
  </w:footnote>
  <w:footnote w:type="continuationSeparator" w:id="0">
    <w:p w:rsidR="00862924" w:rsidRDefault="00862924" w:rsidP="001A0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68" w:rsidRDefault="001B426B" w:rsidP="001A0A68">
    <w:r>
      <w:rPr>
        <w:noProof/>
        <w:sz w:val="24"/>
        <w:szCs w:val="24"/>
      </w:rPr>
      <mc:AlternateContent>
        <mc:Choice Requires="wps">
          <w:drawing>
            <wp:anchor distT="36576" distB="36576" distL="36576" distR="36576" simplePos="0" relativeHeight="251660288" behindDoc="0" locked="0" layoutInCell="1" allowOverlap="1" wp14:anchorId="4FB21A13" wp14:editId="7E9F221E">
              <wp:simplePos x="0" y="0"/>
              <wp:positionH relativeFrom="column">
                <wp:posOffset>-95250</wp:posOffset>
              </wp:positionH>
              <wp:positionV relativeFrom="paragraph">
                <wp:posOffset>-161925</wp:posOffset>
              </wp:positionV>
              <wp:extent cx="6115050" cy="1400175"/>
              <wp:effectExtent l="19050" t="1905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0175"/>
                      </a:xfrm>
                      <a:prstGeom prst="rect">
                        <a:avLst/>
                      </a:prstGeom>
                      <a:noFill/>
                      <a:ln w="38100" cmpd="dbl" algn="in">
                        <a:solidFill>
                          <a:srgbClr val="CC0066">
                            <a:alpha val="28999"/>
                          </a:srgb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A0A68" w:rsidRPr="00A234EF" w:rsidRDefault="001A0A68" w:rsidP="00A234EF">
                          <w:pPr>
                            <w:widowControl w:val="0"/>
                            <w:jc w:val="center"/>
                            <w:rPr>
                              <w:rFonts w:ascii="Lucida Calligraphy" w:hAnsi="Lucida Calligraphy"/>
                              <w:b/>
                              <w:color w:val="990033"/>
                              <w:sz w:val="32"/>
                              <w:szCs w:val="32"/>
                            </w:rPr>
                          </w:pPr>
                          <w:r w:rsidRPr="00A234EF">
                            <w:rPr>
                              <w:rFonts w:ascii="Lucida Calligraphy" w:hAnsi="Lucida Calligraphy"/>
                              <w:b/>
                              <w:color w:val="990033"/>
                              <w:sz w:val="32"/>
                              <w:szCs w:val="32"/>
                            </w:rPr>
                            <w:t>Perry County Community Task Force</w:t>
                          </w:r>
                        </w:p>
                        <w:p w:rsidR="001A0A68" w:rsidRPr="00961EF9" w:rsidRDefault="00E70B70" w:rsidP="001A0A68">
                          <w:pPr>
                            <w:widowControl w:val="0"/>
                            <w:jc w:val="center"/>
                            <w:rPr>
                              <w:rFonts w:asciiTheme="minorHAnsi" w:hAnsiTheme="minorHAnsi"/>
                              <w:b/>
                              <w:bCs/>
                              <w:sz w:val="24"/>
                              <w:szCs w:val="24"/>
                            </w:rPr>
                          </w:pPr>
                          <w:r w:rsidRPr="00961EF9">
                            <w:rPr>
                              <w:rFonts w:asciiTheme="minorHAnsi" w:hAnsiTheme="minorHAnsi"/>
                              <w:b/>
                              <w:bCs/>
                              <w:sz w:val="24"/>
                              <w:szCs w:val="24"/>
                            </w:rPr>
                            <w:t xml:space="preserve">21 S Main St. * </w:t>
                          </w:r>
                          <w:r w:rsidR="001A0A68" w:rsidRPr="00961EF9">
                            <w:rPr>
                              <w:rFonts w:asciiTheme="minorHAnsi" w:hAnsiTheme="minorHAnsi"/>
                              <w:b/>
                              <w:bCs/>
                              <w:sz w:val="24"/>
                              <w:szCs w:val="24"/>
                            </w:rPr>
                            <w:t>Perryville, MO  63775</w:t>
                          </w:r>
                        </w:p>
                        <w:p w:rsidR="00A234EF" w:rsidRPr="00A234EF" w:rsidRDefault="00A234EF" w:rsidP="001A0A68">
                          <w:pPr>
                            <w:widowControl w:val="0"/>
                            <w:jc w:val="center"/>
                            <w:rPr>
                              <w:rFonts w:ascii="Arial Narrow" w:hAnsi="Arial Narrow"/>
                              <w:b/>
                              <w:bCs/>
                              <w:sz w:val="16"/>
                              <w:szCs w:val="16"/>
                            </w:rPr>
                          </w:pPr>
                        </w:p>
                        <w:p w:rsidR="001A0A68" w:rsidRPr="00A234EF" w:rsidRDefault="001A0A68" w:rsidP="001A0A68">
                          <w:pPr>
                            <w:widowControl w:val="0"/>
                            <w:jc w:val="center"/>
                            <w:rPr>
                              <w:rFonts w:ascii="Monotype Corsiva" w:hAnsi="Monotype Corsiva"/>
                              <w:bCs/>
                              <w:color w:val="990033"/>
                              <w:sz w:val="28"/>
                              <w:szCs w:val="28"/>
                            </w:rPr>
                          </w:pPr>
                          <w:r w:rsidRPr="00A234EF">
                            <w:rPr>
                              <w:rFonts w:ascii="Monotype Corsiva" w:hAnsi="Monotype Corsiva"/>
                              <w:bCs/>
                              <w:color w:val="990033"/>
                              <w:sz w:val="28"/>
                              <w:szCs w:val="28"/>
                            </w:rPr>
                            <w:t>Helping Today’s Youth Become Tomorrow’s Leaders</w:t>
                          </w:r>
                        </w:p>
                        <w:p w:rsidR="00A234EF" w:rsidRPr="00A234EF" w:rsidRDefault="00A234EF" w:rsidP="001A0A68">
                          <w:pPr>
                            <w:widowControl w:val="0"/>
                            <w:jc w:val="center"/>
                            <w:rPr>
                              <w:rFonts w:ascii="Monotype Corsiva" w:hAnsi="Monotype Corsiva"/>
                              <w:b/>
                              <w:bCs/>
                              <w:color w:val="990033"/>
                              <w:sz w:val="10"/>
                              <w:szCs w:val="10"/>
                            </w:rPr>
                          </w:pPr>
                        </w:p>
                        <w:p w:rsidR="001A0A68" w:rsidRPr="00961EF9" w:rsidRDefault="001A0A68" w:rsidP="001A0A68">
                          <w:pPr>
                            <w:widowControl w:val="0"/>
                            <w:jc w:val="center"/>
                            <w:rPr>
                              <w:rFonts w:ascii="Arial Narrow" w:hAnsi="Arial Narrow"/>
                              <w:sz w:val="8"/>
                              <w:szCs w:val="8"/>
                            </w:rPr>
                          </w:pPr>
                        </w:p>
                        <w:p w:rsidR="001A0A68" w:rsidRPr="001B426B" w:rsidRDefault="001A0A68" w:rsidP="001A0A68">
                          <w:pPr>
                            <w:widowControl w:val="0"/>
                            <w:jc w:val="center"/>
                            <w:rPr>
                              <w:rFonts w:asciiTheme="minorHAnsi" w:hAnsiTheme="minorHAnsi" w:cs="Arial"/>
                              <w:sz w:val="22"/>
                              <w:szCs w:val="22"/>
                            </w:rPr>
                          </w:pPr>
                          <w:r w:rsidRPr="001B426B">
                            <w:rPr>
                              <w:rFonts w:asciiTheme="minorHAnsi" w:hAnsiTheme="minorHAnsi" w:cs="Arial"/>
                              <w:sz w:val="22"/>
                              <w:szCs w:val="22"/>
                            </w:rPr>
                            <w:t>CHAMPS Mentoring * Out-Of-School * Seeking Answers * SAAS (See</w:t>
                          </w:r>
                          <w:r w:rsidR="001B426B">
                            <w:rPr>
                              <w:rFonts w:asciiTheme="minorHAnsi" w:hAnsiTheme="minorHAnsi" w:cs="Arial"/>
                              <w:sz w:val="22"/>
                              <w:szCs w:val="22"/>
                            </w:rPr>
                            <w:t xml:space="preserve">king Answers </w:t>
                          </w:r>
                          <w:proofErr w:type="gramStart"/>
                          <w:r w:rsidR="001B426B">
                            <w:rPr>
                              <w:rFonts w:asciiTheme="minorHAnsi" w:hAnsiTheme="minorHAnsi" w:cs="Arial"/>
                              <w:sz w:val="22"/>
                              <w:szCs w:val="22"/>
                            </w:rPr>
                            <w:t>About</w:t>
                          </w:r>
                          <w:proofErr w:type="gramEnd"/>
                          <w:r w:rsidR="001B426B">
                            <w:rPr>
                              <w:rFonts w:asciiTheme="minorHAnsi" w:hAnsiTheme="minorHAnsi" w:cs="Arial"/>
                              <w:sz w:val="22"/>
                              <w:szCs w:val="22"/>
                            </w:rPr>
                            <w:t xml:space="preserve"> Situations) </w:t>
                          </w:r>
                        </w:p>
                        <w:p w:rsidR="001A0A68" w:rsidRPr="001B426B" w:rsidRDefault="001A0A68" w:rsidP="001A0A68">
                          <w:pPr>
                            <w:widowControl w:val="0"/>
                            <w:jc w:val="center"/>
                            <w:rPr>
                              <w:rFonts w:asciiTheme="minorHAnsi" w:hAnsiTheme="minorHAnsi" w:cs="Arial"/>
                              <w:sz w:val="22"/>
                              <w:szCs w:val="22"/>
                            </w:rPr>
                          </w:pPr>
                          <w:r w:rsidRPr="001B426B">
                            <w:rPr>
                              <w:rFonts w:asciiTheme="minorHAnsi" w:hAnsiTheme="minorHAnsi" w:cs="Arial"/>
                              <w:sz w:val="22"/>
                              <w:szCs w:val="22"/>
                            </w:rPr>
                            <w:t>Jr/</w:t>
                          </w:r>
                          <w:proofErr w:type="spellStart"/>
                          <w:r w:rsidRPr="001B426B">
                            <w:rPr>
                              <w:rFonts w:asciiTheme="minorHAnsi" w:hAnsiTheme="minorHAnsi" w:cs="Arial"/>
                              <w:sz w:val="22"/>
                              <w:szCs w:val="22"/>
                            </w:rPr>
                            <w:t>Sr</w:t>
                          </w:r>
                          <w:proofErr w:type="spellEnd"/>
                          <w:r w:rsidRPr="001B426B">
                            <w:rPr>
                              <w:rFonts w:asciiTheme="minorHAnsi" w:hAnsiTheme="minorHAnsi" w:cs="Arial"/>
                              <w:sz w:val="22"/>
                              <w:szCs w:val="22"/>
                            </w:rPr>
                            <w:t xml:space="preserve"> Conference * Eighth Grade Conference * YAP (Youth and Parents) * School Based Prevention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2.75pt;width:481.5pt;height:110.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" filled="f" strokecolor="#c06" strokeweight="3pt" insetpen="t">
              <v:stroke opacity="19018f" linestyle="thinThin"/>
              <v:shadow color="#ccc"/>
              <v:textbox inset="2.88pt,2.88pt,2.88pt,2.88pt">
                <w:txbxContent>
                  <w:p w:rsidR="001A0A68" w:rsidRPr="00A234EF" w:rsidRDefault="001A0A68" w:rsidP="00A234EF">
                    <w:pPr>
                      <w:widowControl w:val="0"/>
                      <w:jc w:val="center"/>
                      <w:rPr>
                        <w:rFonts w:ascii="Lucida Calligraphy" w:hAnsi="Lucida Calligraphy"/>
                        <w:b/>
                        <w:color w:val="990033"/>
                        <w:sz w:val="32"/>
                        <w:szCs w:val="32"/>
                      </w:rPr>
                    </w:pPr>
                    <w:r w:rsidRPr="00A234EF">
                      <w:rPr>
                        <w:rFonts w:ascii="Lucida Calligraphy" w:hAnsi="Lucida Calligraphy"/>
                        <w:b/>
                        <w:color w:val="990033"/>
                        <w:sz w:val="32"/>
                        <w:szCs w:val="32"/>
                      </w:rPr>
                      <w:t>Perry County Community Task Force</w:t>
                    </w:r>
                  </w:p>
                  <w:p w:rsidR="001A0A68" w:rsidRPr="00961EF9" w:rsidRDefault="00E70B70" w:rsidP="001A0A68">
                    <w:pPr>
                      <w:widowControl w:val="0"/>
                      <w:jc w:val="center"/>
                      <w:rPr>
                        <w:rFonts w:asciiTheme="minorHAnsi" w:hAnsiTheme="minorHAnsi"/>
                        <w:b/>
                        <w:bCs/>
                        <w:sz w:val="24"/>
                        <w:szCs w:val="24"/>
                      </w:rPr>
                    </w:pPr>
                    <w:r w:rsidRPr="00961EF9">
                      <w:rPr>
                        <w:rFonts w:asciiTheme="minorHAnsi" w:hAnsiTheme="minorHAnsi"/>
                        <w:b/>
                        <w:bCs/>
                        <w:sz w:val="24"/>
                        <w:szCs w:val="24"/>
                      </w:rPr>
                      <w:t xml:space="preserve">21 S Main St. * </w:t>
                    </w:r>
                    <w:r w:rsidR="001A0A68" w:rsidRPr="00961EF9">
                      <w:rPr>
                        <w:rFonts w:asciiTheme="minorHAnsi" w:hAnsiTheme="minorHAnsi"/>
                        <w:b/>
                        <w:bCs/>
                        <w:sz w:val="24"/>
                        <w:szCs w:val="24"/>
                      </w:rPr>
                      <w:t>Perryville, MO  63775</w:t>
                    </w:r>
                  </w:p>
                  <w:p w:rsidR="00A234EF" w:rsidRPr="00A234EF" w:rsidRDefault="00A234EF" w:rsidP="001A0A68">
                    <w:pPr>
                      <w:widowControl w:val="0"/>
                      <w:jc w:val="center"/>
                      <w:rPr>
                        <w:rFonts w:ascii="Arial Narrow" w:hAnsi="Arial Narrow"/>
                        <w:b/>
                        <w:bCs/>
                        <w:sz w:val="16"/>
                        <w:szCs w:val="16"/>
                      </w:rPr>
                    </w:pPr>
                    <w:bookmarkStart w:id="1" w:name="_GoBack"/>
                    <w:bookmarkEnd w:id="1"/>
                  </w:p>
                  <w:p w:rsidR="001A0A68" w:rsidRPr="00A234EF" w:rsidRDefault="001A0A68" w:rsidP="001A0A68">
                    <w:pPr>
                      <w:widowControl w:val="0"/>
                      <w:jc w:val="center"/>
                      <w:rPr>
                        <w:rFonts w:ascii="Monotype Corsiva" w:hAnsi="Monotype Corsiva"/>
                        <w:bCs/>
                        <w:color w:val="990033"/>
                        <w:sz w:val="28"/>
                        <w:szCs w:val="28"/>
                      </w:rPr>
                    </w:pPr>
                    <w:r w:rsidRPr="00A234EF">
                      <w:rPr>
                        <w:rFonts w:ascii="Monotype Corsiva" w:hAnsi="Monotype Corsiva"/>
                        <w:bCs/>
                        <w:color w:val="990033"/>
                        <w:sz w:val="28"/>
                        <w:szCs w:val="28"/>
                      </w:rPr>
                      <w:t>Helping Today’s Youth Become Tomorrow’s Leaders</w:t>
                    </w:r>
                  </w:p>
                  <w:p w:rsidR="00A234EF" w:rsidRPr="00A234EF" w:rsidRDefault="00A234EF" w:rsidP="001A0A68">
                    <w:pPr>
                      <w:widowControl w:val="0"/>
                      <w:jc w:val="center"/>
                      <w:rPr>
                        <w:rFonts w:ascii="Monotype Corsiva" w:hAnsi="Monotype Corsiva"/>
                        <w:b/>
                        <w:bCs/>
                        <w:color w:val="990033"/>
                        <w:sz w:val="10"/>
                        <w:szCs w:val="10"/>
                      </w:rPr>
                    </w:pPr>
                  </w:p>
                  <w:p w:rsidR="001A0A68" w:rsidRPr="00961EF9" w:rsidRDefault="001A0A68" w:rsidP="001A0A68">
                    <w:pPr>
                      <w:widowControl w:val="0"/>
                      <w:jc w:val="center"/>
                      <w:rPr>
                        <w:rFonts w:ascii="Arial Narrow" w:hAnsi="Arial Narrow"/>
                        <w:sz w:val="8"/>
                        <w:szCs w:val="8"/>
                      </w:rPr>
                    </w:pPr>
                  </w:p>
                  <w:p w:rsidR="001A0A68" w:rsidRPr="001B426B" w:rsidRDefault="001A0A68" w:rsidP="001A0A68">
                    <w:pPr>
                      <w:widowControl w:val="0"/>
                      <w:jc w:val="center"/>
                      <w:rPr>
                        <w:rFonts w:asciiTheme="minorHAnsi" w:hAnsiTheme="minorHAnsi" w:cs="Arial"/>
                        <w:sz w:val="22"/>
                        <w:szCs w:val="22"/>
                      </w:rPr>
                    </w:pPr>
                    <w:r w:rsidRPr="001B426B">
                      <w:rPr>
                        <w:rFonts w:asciiTheme="minorHAnsi" w:hAnsiTheme="minorHAnsi" w:cs="Arial"/>
                        <w:sz w:val="22"/>
                        <w:szCs w:val="22"/>
                      </w:rPr>
                      <w:t>CHAMPS Mentoring * Out-Of-School * Seeking Answers * SAAS (See</w:t>
                    </w:r>
                    <w:r w:rsidR="001B426B">
                      <w:rPr>
                        <w:rFonts w:asciiTheme="minorHAnsi" w:hAnsiTheme="minorHAnsi" w:cs="Arial"/>
                        <w:sz w:val="22"/>
                        <w:szCs w:val="22"/>
                      </w:rPr>
                      <w:t xml:space="preserve">king Answers </w:t>
                    </w:r>
                    <w:proofErr w:type="gramStart"/>
                    <w:r w:rsidR="001B426B">
                      <w:rPr>
                        <w:rFonts w:asciiTheme="minorHAnsi" w:hAnsiTheme="minorHAnsi" w:cs="Arial"/>
                        <w:sz w:val="22"/>
                        <w:szCs w:val="22"/>
                      </w:rPr>
                      <w:t>About</w:t>
                    </w:r>
                    <w:proofErr w:type="gramEnd"/>
                    <w:r w:rsidR="001B426B">
                      <w:rPr>
                        <w:rFonts w:asciiTheme="minorHAnsi" w:hAnsiTheme="minorHAnsi" w:cs="Arial"/>
                        <w:sz w:val="22"/>
                        <w:szCs w:val="22"/>
                      </w:rPr>
                      <w:t xml:space="preserve"> Situations) </w:t>
                    </w:r>
                  </w:p>
                  <w:p w:rsidR="001A0A68" w:rsidRPr="001B426B" w:rsidRDefault="001A0A68" w:rsidP="001A0A68">
                    <w:pPr>
                      <w:widowControl w:val="0"/>
                      <w:jc w:val="center"/>
                      <w:rPr>
                        <w:rFonts w:asciiTheme="minorHAnsi" w:hAnsiTheme="minorHAnsi" w:cs="Arial"/>
                        <w:sz w:val="22"/>
                        <w:szCs w:val="22"/>
                      </w:rPr>
                    </w:pPr>
                    <w:r w:rsidRPr="001B426B">
                      <w:rPr>
                        <w:rFonts w:asciiTheme="minorHAnsi" w:hAnsiTheme="minorHAnsi" w:cs="Arial"/>
                        <w:sz w:val="22"/>
                        <w:szCs w:val="22"/>
                      </w:rPr>
                      <w:t>Jr/</w:t>
                    </w:r>
                    <w:proofErr w:type="spellStart"/>
                    <w:r w:rsidRPr="001B426B">
                      <w:rPr>
                        <w:rFonts w:asciiTheme="minorHAnsi" w:hAnsiTheme="minorHAnsi" w:cs="Arial"/>
                        <w:sz w:val="22"/>
                        <w:szCs w:val="22"/>
                      </w:rPr>
                      <w:t>Sr</w:t>
                    </w:r>
                    <w:proofErr w:type="spellEnd"/>
                    <w:r w:rsidRPr="001B426B">
                      <w:rPr>
                        <w:rFonts w:asciiTheme="minorHAnsi" w:hAnsiTheme="minorHAnsi" w:cs="Arial"/>
                        <w:sz w:val="22"/>
                        <w:szCs w:val="22"/>
                      </w:rPr>
                      <w:t xml:space="preserve"> Conference * Eighth Grade Conference * YAP (Youth and Parents) * School Based Prevention</w:t>
                    </w:r>
                  </w:p>
                </w:txbxContent>
              </v:textbox>
            </v:shape>
          </w:pict>
        </mc:Fallback>
      </mc:AlternateContent>
    </w:r>
    <w:r w:rsidR="00D05CF9">
      <w:rPr>
        <w:noProof/>
        <w:sz w:val="24"/>
        <w:szCs w:val="24"/>
      </w:rPr>
      <w:drawing>
        <wp:anchor distT="0" distB="0" distL="114300" distR="114300" simplePos="0" relativeHeight="251661312" behindDoc="0" locked="0" layoutInCell="1" allowOverlap="1" wp14:anchorId="42BB1087" wp14:editId="1D75EA81">
          <wp:simplePos x="0" y="0"/>
          <wp:positionH relativeFrom="column">
            <wp:posOffset>114300</wp:posOffset>
          </wp:positionH>
          <wp:positionV relativeFrom="paragraph">
            <wp:posOffset>190500</wp:posOffset>
          </wp:positionV>
          <wp:extent cx="975995" cy="6381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CTF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5995" cy="638175"/>
                  </a:xfrm>
                  <a:prstGeom prst="rect">
                    <a:avLst/>
                  </a:prstGeom>
                </pic:spPr>
              </pic:pic>
            </a:graphicData>
          </a:graphic>
          <wp14:sizeRelH relativeFrom="page">
            <wp14:pctWidth>0</wp14:pctWidth>
          </wp14:sizeRelH>
          <wp14:sizeRelV relativeFrom="page">
            <wp14:pctHeight>0</wp14:pctHeight>
          </wp14:sizeRelV>
        </wp:anchor>
      </w:drawing>
    </w:r>
    <w:r w:rsidR="001A0A68">
      <w:rPr>
        <w:noProof/>
        <w:sz w:val="24"/>
        <w:szCs w:val="24"/>
      </w:rPr>
      <w:drawing>
        <wp:anchor distT="36576" distB="36576" distL="36576" distR="36576" simplePos="0" relativeHeight="251659264" behindDoc="0" locked="0" layoutInCell="1" allowOverlap="1" wp14:anchorId="74688778" wp14:editId="6921F1F7">
          <wp:simplePos x="0" y="0"/>
          <wp:positionH relativeFrom="column">
            <wp:posOffset>-3409950</wp:posOffset>
          </wp:positionH>
          <wp:positionV relativeFrom="paragraph">
            <wp:posOffset>190500</wp:posOffset>
          </wp:positionV>
          <wp:extent cx="971550" cy="742950"/>
          <wp:effectExtent l="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2" cstate="print">
                    <a:lum contrast="48000"/>
                  </a:blip>
                  <a:srcRect/>
                  <a:stretch>
                    <a:fillRect/>
                  </a:stretch>
                </pic:blipFill>
                <pic:spPr bwMode="auto">
                  <a:xfrm>
                    <a:off x="0" y="0"/>
                    <a:ext cx="971550" cy="742950"/>
                  </a:xfrm>
                  <a:prstGeom prst="rect">
                    <a:avLst/>
                  </a:prstGeom>
                  <a:noFill/>
                  <a:ln w="9525" algn="in">
                    <a:noFill/>
                    <a:miter lim="800000"/>
                    <a:headEnd/>
                    <a:tailEnd/>
                  </a:ln>
                  <a:effectLst/>
                </pic:spPr>
              </pic:pic>
            </a:graphicData>
          </a:graphic>
        </wp:anchor>
      </w:drawing>
    </w:r>
  </w:p>
  <w:p w:rsidR="001A0A68" w:rsidRDefault="001A0A68" w:rsidP="001A0A68"/>
  <w:p w:rsidR="001A0A68" w:rsidRDefault="001A0A68">
    <w:pPr>
      <w:pStyle w:val="Header"/>
    </w:pPr>
  </w:p>
  <w:p w:rsidR="001A0A68" w:rsidRDefault="001A0A68">
    <w:pPr>
      <w:pStyle w:val="Header"/>
    </w:pPr>
  </w:p>
  <w:p w:rsidR="00D05CF9" w:rsidRDefault="00D05CF9">
    <w:pPr>
      <w:pStyle w:val="Header"/>
    </w:pPr>
  </w:p>
  <w:p w:rsidR="00D05CF9" w:rsidRDefault="00D05CF9">
    <w:pPr>
      <w:pStyle w:val="Header"/>
    </w:pPr>
  </w:p>
  <w:p w:rsidR="00D05CF9" w:rsidRDefault="00D05C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A68"/>
    <w:rsid w:val="00022F87"/>
    <w:rsid w:val="000729C1"/>
    <w:rsid w:val="00194249"/>
    <w:rsid w:val="001971DF"/>
    <w:rsid w:val="001A0A68"/>
    <w:rsid w:val="001B426B"/>
    <w:rsid w:val="0024343E"/>
    <w:rsid w:val="004447AA"/>
    <w:rsid w:val="004603BA"/>
    <w:rsid w:val="004B5205"/>
    <w:rsid w:val="004F5E09"/>
    <w:rsid w:val="005A3765"/>
    <w:rsid w:val="005B56B7"/>
    <w:rsid w:val="005B7C66"/>
    <w:rsid w:val="006F1FA0"/>
    <w:rsid w:val="00860880"/>
    <w:rsid w:val="00862924"/>
    <w:rsid w:val="00961EF9"/>
    <w:rsid w:val="00A234EF"/>
    <w:rsid w:val="00B94B42"/>
    <w:rsid w:val="00D05CF9"/>
    <w:rsid w:val="00D203FB"/>
    <w:rsid w:val="00D976D3"/>
    <w:rsid w:val="00E70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B7"/>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A68"/>
    <w:pPr>
      <w:tabs>
        <w:tab w:val="center" w:pos="4680"/>
        <w:tab w:val="right" w:pos="9360"/>
      </w:tabs>
    </w:pPr>
    <w:rPr>
      <w:rFonts w:asciiTheme="minorHAnsi" w:eastAsiaTheme="minorHAnsi" w:hAnsiTheme="minorHAnsi" w:cstheme="minorBidi"/>
      <w:color w:val="auto"/>
      <w:kern w:val="0"/>
      <w:sz w:val="22"/>
      <w:szCs w:val="22"/>
    </w:rPr>
  </w:style>
  <w:style w:type="character" w:customStyle="1" w:styleId="HeaderChar">
    <w:name w:val="Header Char"/>
    <w:basedOn w:val="DefaultParagraphFont"/>
    <w:link w:val="Header"/>
    <w:uiPriority w:val="99"/>
    <w:rsid w:val="001A0A68"/>
  </w:style>
  <w:style w:type="paragraph" w:styleId="Footer">
    <w:name w:val="footer"/>
    <w:basedOn w:val="Normal"/>
    <w:link w:val="FooterChar"/>
    <w:unhideWhenUsed/>
    <w:rsid w:val="001A0A68"/>
    <w:pPr>
      <w:tabs>
        <w:tab w:val="center" w:pos="4680"/>
        <w:tab w:val="right" w:pos="9360"/>
      </w:tabs>
    </w:pPr>
    <w:rPr>
      <w:rFonts w:asciiTheme="minorHAnsi" w:eastAsiaTheme="minorHAnsi" w:hAnsiTheme="minorHAnsi" w:cstheme="minorBidi"/>
      <w:color w:val="auto"/>
      <w:kern w:val="0"/>
      <w:sz w:val="22"/>
      <w:szCs w:val="22"/>
    </w:rPr>
  </w:style>
  <w:style w:type="character" w:customStyle="1" w:styleId="FooterChar">
    <w:name w:val="Footer Char"/>
    <w:basedOn w:val="DefaultParagraphFont"/>
    <w:link w:val="Footer"/>
    <w:uiPriority w:val="99"/>
    <w:rsid w:val="001A0A68"/>
  </w:style>
  <w:style w:type="paragraph" w:styleId="BalloonText">
    <w:name w:val="Balloon Text"/>
    <w:basedOn w:val="Normal"/>
    <w:link w:val="BalloonTextChar"/>
    <w:uiPriority w:val="99"/>
    <w:semiHidden/>
    <w:unhideWhenUsed/>
    <w:rsid w:val="001A0A68"/>
    <w:rPr>
      <w:rFonts w:ascii="Tahoma" w:hAnsi="Tahoma" w:cs="Tahoma"/>
      <w:sz w:val="16"/>
      <w:szCs w:val="16"/>
    </w:rPr>
  </w:style>
  <w:style w:type="character" w:customStyle="1" w:styleId="BalloonTextChar">
    <w:name w:val="Balloon Text Char"/>
    <w:basedOn w:val="DefaultParagraphFont"/>
    <w:link w:val="BalloonText"/>
    <w:uiPriority w:val="99"/>
    <w:semiHidden/>
    <w:rsid w:val="001A0A68"/>
    <w:rPr>
      <w:rFonts w:ascii="Tahoma" w:hAnsi="Tahoma" w:cs="Tahoma"/>
      <w:sz w:val="16"/>
      <w:szCs w:val="16"/>
    </w:rPr>
  </w:style>
  <w:style w:type="character" w:styleId="Hyperlink">
    <w:name w:val="Hyperlink"/>
    <w:basedOn w:val="DefaultParagraphFont"/>
    <w:rsid w:val="001A0A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B7"/>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A68"/>
    <w:pPr>
      <w:tabs>
        <w:tab w:val="center" w:pos="4680"/>
        <w:tab w:val="right" w:pos="9360"/>
      </w:tabs>
    </w:pPr>
    <w:rPr>
      <w:rFonts w:asciiTheme="minorHAnsi" w:eastAsiaTheme="minorHAnsi" w:hAnsiTheme="minorHAnsi" w:cstheme="minorBidi"/>
      <w:color w:val="auto"/>
      <w:kern w:val="0"/>
      <w:sz w:val="22"/>
      <w:szCs w:val="22"/>
    </w:rPr>
  </w:style>
  <w:style w:type="character" w:customStyle="1" w:styleId="HeaderChar">
    <w:name w:val="Header Char"/>
    <w:basedOn w:val="DefaultParagraphFont"/>
    <w:link w:val="Header"/>
    <w:uiPriority w:val="99"/>
    <w:rsid w:val="001A0A68"/>
  </w:style>
  <w:style w:type="paragraph" w:styleId="Footer">
    <w:name w:val="footer"/>
    <w:basedOn w:val="Normal"/>
    <w:link w:val="FooterChar"/>
    <w:unhideWhenUsed/>
    <w:rsid w:val="001A0A68"/>
    <w:pPr>
      <w:tabs>
        <w:tab w:val="center" w:pos="4680"/>
        <w:tab w:val="right" w:pos="9360"/>
      </w:tabs>
    </w:pPr>
    <w:rPr>
      <w:rFonts w:asciiTheme="minorHAnsi" w:eastAsiaTheme="minorHAnsi" w:hAnsiTheme="minorHAnsi" w:cstheme="minorBidi"/>
      <w:color w:val="auto"/>
      <w:kern w:val="0"/>
      <w:sz w:val="22"/>
      <w:szCs w:val="22"/>
    </w:rPr>
  </w:style>
  <w:style w:type="character" w:customStyle="1" w:styleId="FooterChar">
    <w:name w:val="Footer Char"/>
    <w:basedOn w:val="DefaultParagraphFont"/>
    <w:link w:val="Footer"/>
    <w:uiPriority w:val="99"/>
    <w:rsid w:val="001A0A68"/>
  </w:style>
  <w:style w:type="paragraph" w:styleId="BalloonText">
    <w:name w:val="Balloon Text"/>
    <w:basedOn w:val="Normal"/>
    <w:link w:val="BalloonTextChar"/>
    <w:uiPriority w:val="99"/>
    <w:semiHidden/>
    <w:unhideWhenUsed/>
    <w:rsid w:val="001A0A68"/>
    <w:rPr>
      <w:rFonts w:ascii="Tahoma" w:hAnsi="Tahoma" w:cs="Tahoma"/>
      <w:sz w:val="16"/>
      <w:szCs w:val="16"/>
    </w:rPr>
  </w:style>
  <w:style w:type="character" w:customStyle="1" w:styleId="BalloonTextChar">
    <w:name w:val="Balloon Text Char"/>
    <w:basedOn w:val="DefaultParagraphFont"/>
    <w:link w:val="BalloonText"/>
    <w:uiPriority w:val="99"/>
    <w:semiHidden/>
    <w:rsid w:val="001A0A68"/>
    <w:rPr>
      <w:rFonts w:ascii="Tahoma" w:hAnsi="Tahoma" w:cs="Tahoma"/>
      <w:sz w:val="16"/>
      <w:szCs w:val="16"/>
    </w:rPr>
  </w:style>
  <w:style w:type="character" w:styleId="Hyperlink">
    <w:name w:val="Hyperlink"/>
    <w:basedOn w:val="DefaultParagraphFont"/>
    <w:rsid w:val="001A0A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aseybrewer31@gmail.com" TargetMode="External"/><Relationship Id="rId2" Type="http://schemas.openxmlformats.org/officeDocument/2006/relationships/hyperlink" Target="mailto:mustang_jenn2005@yahoo.com" TargetMode="External"/><Relationship Id="rId1" Type="http://schemas.openxmlformats.org/officeDocument/2006/relationships/hyperlink" Target="mailto:brandiekoenig@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PCCTF2</dc:creator>
  <cp:lastModifiedBy>PCCTF2</cp:lastModifiedBy>
  <cp:revision>6</cp:revision>
  <cp:lastPrinted>2013-07-29T16:04:00Z</cp:lastPrinted>
  <dcterms:created xsi:type="dcterms:W3CDTF">2013-08-06T20:53:00Z</dcterms:created>
  <dcterms:modified xsi:type="dcterms:W3CDTF">2015-07-14T13:46:00Z</dcterms:modified>
</cp:coreProperties>
</file>