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C7" w:rsidRPr="00673DC7" w:rsidRDefault="00673DC7">
      <w:pPr>
        <w:rPr>
          <w:b/>
          <w:sz w:val="28"/>
          <w:szCs w:val="28"/>
        </w:rPr>
      </w:pPr>
      <w:r w:rsidRPr="00673DC7">
        <w:rPr>
          <w:b/>
          <w:sz w:val="28"/>
          <w:szCs w:val="28"/>
        </w:rPr>
        <w:t>Budget 2019</w:t>
      </w:r>
    </w:p>
    <w:p w:rsidR="009B5790" w:rsidRPr="00673DC7" w:rsidRDefault="005D5707">
      <w:pPr>
        <w:rPr>
          <w:b/>
          <w:color w:val="FF0000"/>
        </w:rPr>
      </w:pPr>
      <w:r w:rsidRPr="00673DC7">
        <w:rPr>
          <w:b/>
          <w:color w:val="FF0000"/>
        </w:rPr>
        <w:t>Expenses</w:t>
      </w:r>
    </w:p>
    <w:p w:rsidR="005D5707" w:rsidRDefault="005D5707" w:rsidP="005D5707">
      <w:pPr>
        <w:spacing w:after="0" w:line="240" w:lineRule="auto"/>
      </w:pPr>
      <w:r>
        <w:t>District Manager</w:t>
      </w:r>
      <w:r>
        <w:tab/>
      </w:r>
      <w:r>
        <w:tab/>
        <w:t>$40.10 @ 2080 hours</w:t>
      </w:r>
      <w:r>
        <w:tab/>
      </w:r>
      <w:r>
        <w:tab/>
      </w:r>
      <w:r>
        <w:tab/>
        <w:t>$83,408</w:t>
      </w:r>
    </w:p>
    <w:p w:rsidR="005D5707" w:rsidRDefault="005D5707" w:rsidP="005D5707">
      <w:pPr>
        <w:spacing w:after="0" w:line="240" w:lineRule="auto"/>
      </w:pPr>
      <w:r>
        <w:t>Program Specialist</w:t>
      </w:r>
      <w:r>
        <w:tab/>
      </w:r>
      <w:r>
        <w:tab/>
        <w:t>$37.64 @ 1664 hours</w:t>
      </w:r>
      <w:r>
        <w:tab/>
      </w:r>
      <w:r>
        <w:tab/>
      </w:r>
      <w:r>
        <w:tab/>
        <w:t>$62,633</w:t>
      </w:r>
    </w:p>
    <w:p w:rsidR="005D5707" w:rsidRDefault="005D5707" w:rsidP="005D5707">
      <w:pPr>
        <w:spacing w:after="0" w:line="240" w:lineRule="auto"/>
      </w:pPr>
      <w:r>
        <w:t>District Technician</w:t>
      </w:r>
      <w:r>
        <w:tab/>
      </w:r>
      <w:r>
        <w:tab/>
        <w:t>$27.65 @ 2080 hours</w:t>
      </w:r>
      <w:r>
        <w:tab/>
      </w:r>
      <w:r>
        <w:tab/>
      </w:r>
      <w:r>
        <w:tab/>
        <w:t>$57,512</w:t>
      </w:r>
    </w:p>
    <w:p w:rsidR="005D5707" w:rsidRDefault="005D5707" w:rsidP="005D5707">
      <w:pPr>
        <w:spacing w:after="0" w:line="240" w:lineRule="auto"/>
      </w:pPr>
      <w:r>
        <w:t>Ditch Specialist</w:t>
      </w:r>
      <w:r>
        <w:tab/>
      </w:r>
      <w:r>
        <w:tab/>
      </w:r>
      <w:r>
        <w:tab/>
        <w:t>$22.61 @ 2080 hours</w:t>
      </w:r>
      <w:r>
        <w:tab/>
      </w:r>
      <w:r>
        <w:tab/>
      </w:r>
      <w:r>
        <w:tab/>
        <w:t>$47,029</w:t>
      </w:r>
    </w:p>
    <w:p w:rsidR="005D5707" w:rsidRDefault="005D5707" w:rsidP="005D5707">
      <w:pPr>
        <w:spacing w:after="0" w:line="240" w:lineRule="auto"/>
      </w:pPr>
      <w:r>
        <w:t>Farm Bill Tech</w:t>
      </w:r>
      <w:r>
        <w:tab/>
      </w:r>
      <w:r>
        <w:tab/>
      </w:r>
      <w:r>
        <w:tab/>
        <w:t>$19.07 @ 2080 hours</w:t>
      </w:r>
      <w:r>
        <w:tab/>
      </w:r>
      <w:r>
        <w:tab/>
      </w:r>
      <w:r>
        <w:tab/>
        <w:t>$39,666</w:t>
      </w:r>
    </w:p>
    <w:p w:rsidR="005D5707" w:rsidRDefault="005D5707" w:rsidP="005D5707">
      <w:pPr>
        <w:spacing w:after="0" w:line="240" w:lineRule="auto"/>
        <w:rPr>
          <w:u w:val="single"/>
        </w:rPr>
      </w:pPr>
      <w:r>
        <w:t>Janitor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707">
        <w:rPr>
          <w:u w:val="single"/>
        </w:rPr>
        <w:t>$8,425</w:t>
      </w:r>
    </w:p>
    <w:p w:rsidR="005D5707" w:rsidRDefault="005D5707" w:rsidP="005D57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$298,672</w:t>
      </w:r>
    </w:p>
    <w:p w:rsidR="005D5707" w:rsidRDefault="005D5707" w:rsidP="005D5707">
      <w:pPr>
        <w:spacing w:after="0" w:line="240" w:lineRule="auto"/>
      </w:pPr>
    </w:p>
    <w:p w:rsidR="005D5707" w:rsidRDefault="005D5707" w:rsidP="005D5707">
      <w:pPr>
        <w:spacing w:after="0" w:line="240" w:lineRule="auto"/>
      </w:pPr>
      <w:r>
        <w:t>Cafeteria Plan</w:t>
      </w:r>
      <w:r>
        <w:tab/>
      </w:r>
      <w:r>
        <w:tab/>
      </w:r>
      <w:r>
        <w:tab/>
        <w:t>$10,914 x 4</w:t>
      </w:r>
      <w:r w:rsidR="0040728F">
        <w:t xml:space="preserve"> employees</w:t>
      </w:r>
      <w:r>
        <w:tab/>
      </w:r>
      <w:r>
        <w:tab/>
      </w:r>
      <w:r>
        <w:tab/>
        <w:t>$43,656</w:t>
      </w:r>
    </w:p>
    <w:p w:rsidR="005D5707" w:rsidRDefault="005D5707" w:rsidP="005D5707">
      <w:pPr>
        <w:spacing w:after="0" w:line="240" w:lineRule="auto"/>
      </w:pPr>
      <w:r>
        <w:t>Cafeteria Plan</w:t>
      </w:r>
      <w:r>
        <w:tab/>
      </w:r>
      <w:r>
        <w:tab/>
      </w:r>
      <w:r>
        <w:tab/>
        <w:t>$1,400 x 1</w:t>
      </w:r>
      <w:r w:rsidR="0040728F">
        <w:t>2 months</w:t>
      </w:r>
      <w:r>
        <w:tab/>
      </w:r>
      <w:r>
        <w:tab/>
      </w:r>
      <w:r>
        <w:tab/>
        <w:t>$16,800</w:t>
      </w:r>
    </w:p>
    <w:p w:rsidR="005D5707" w:rsidRDefault="005D5707" w:rsidP="005D5707">
      <w:pPr>
        <w:spacing w:after="0" w:line="240" w:lineRule="auto"/>
      </w:pPr>
      <w:r>
        <w:t>Medicare</w:t>
      </w:r>
      <w:r>
        <w:tab/>
      </w:r>
      <w:r>
        <w:tab/>
      </w:r>
      <w:r>
        <w:tab/>
        <w:t>$298,672 x 1.45%</w:t>
      </w:r>
      <w:r>
        <w:tab/>
      </w:r>
      <w:r>
        <w:tab/>
      </w:r>
      <w:r>
        <w:tab/>
        <w:t>$4,331</w:t>
      </w:r>
    </w:p>
    <w:p w:rsidR="004D38C2" w:rsidRDefault="005D5707" w:rsidP="005D5707">
      <w:pPr>
        <w:spacing w:after="0" w:line="240" w:lineRule="auto"/>
      </w:pPr>
      <w:r>
        <w:t>PERA</w:t>
      </w:r>
      <w:r>
        <w:tab/>
      </w:r>
      <w:r>
        <w:tab/>
      </w:r>
      <w:r>
        <w:tab/>
      </w:r>
      <w:r>
        <w:tab/>
        <w:t>$298,672 x 7.5%</w:t>
      </w:r>
      <w:r>
        <w:tab/>
      </w:r>
      <w:r>
        <w:tab/>
      </w:r>
      <w:r>
        <w:tab/>
        <w:t>$</w:t>
      </w:r>
      <w:r w:rsidR="004D38C2">
        <w:t>22,400</w:t>
      </w:r>
    </w:p>
    <w:p w:rsidR="004D38C2" w:rsidRDefault="004D38C2" w:rsidP="005D5707">
      <w:pPr>
        <w:spacing w:after="0" w:line="240" w:lineRule="auto"/>
      </w:pPr>
      <w:r>
        <w:t>Social Security</w:t>
      </w:r>
      <w:r>
        <w:tab/>
      </w:r>
      <w:r>
        <w:tab/>
      </w:r>
      <w:r>
        <w:tab/>
        <w:t>$298,672 x 6.2%</w:t>
      </w:r>
      <w:r>
        <w:tab/>
      </w:r>
      <w:r>
        <w:tab/>
      </w:r>
      <w:r>
        <w:tab/>
        <w:t>$18,518</w:t>
      </w:r>
    </w:p>
    <w:p w:rsidR="004D38C2" w:rsidRDefault="004D38C2" w:rsidP="005D5707">
      <w:pPr>
        <w:spacing w:after="0" w:line="240" w:lineRule="auto"/>
      </w:pPr>
    </w:p>
    <w:p w:rsidR="004D38C2" w:rsidRDefault="004D38C2" w:rsidP="005D5707">
      <w:pPr>
        <w:spacing w:after="0" w:line="240" w:lineRule="auto"/>
      </w:pPr>
      <w:r>
        <w:t>Per Diem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$7,200 (County)</w:t>
      </w:r>
    </w:p>
    <w:p w:rsidR="004D38C2" w:rsidRDefault="004D38C2" w:rsidP="005D57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8C2">
        <w:rPr>
          <w:u w:val="single"/>
        </w:rPr>
        <w:t>$4,755</w:t>
      </w:r>
      <w:r>
        <w:t xml:space="preserve"> (SWCD)</w:t>
      </w:r>
      <w:r>
        <w:tab/>
      </w:r>
    </w:p>
    <w:p w:rsidR="004D38C2" w:rsidRDefault="004D38C2" w:rsidP="005D57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$11,955</w:t>
      </w:r>
    </w:p>
    <w:p w:rsidR="004D38C2" w:rsidRDefault="004D38C2" w:rsidP="005D5707">
      <w:pPr>
        <w:spacing w:after="0" w:line="240" w:lineRule="auto"/>
      </w:pPr>
      <w:r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40728F">
        <w:t>14,000</w:t>
      </w:r>
    </w:p>
    <w:p w:rsidR="004D38C2" w:rsidRDefault="0040728F" w:rsidP="005D5707">
      <w:pPr>
        <w:spacing w:after="0" w:line="240" w:lineRule="auto"/>
      </w:pPr>
      <w:r>
        <w:t>Building</w:t>
      </w:r>
      <w:r w:rsidR="00882ED6"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$27,000</w:t>
      </w:r>
    </w:p>
    <w:p w:rsidR="004D38C2" w:rsidRDefault="0040728F" w:rsidP="005D5707">
      <w:pPr>
        <w:spacing w:after="0" w:line="240" w:lineRule="auto"/>
      </w:pPr>
      <w: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$4,500</w:t>
      </w:r>
    </w:p>
    <w:p w:rsidR="004D38C2" w:rsidRDefault="00C0081C" w:rsidP="005D5707">
      <w:pPr>
        <w:spacing w:after="0" w:line="240" w:lineRule="auto"/>
      </w:pPr>
      <w:r>
        <w:t>Employee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$6,500</w:t>
      </w:r>
    </w:p>
    <w:p w:rsidR="004D38C2" w:rsidRDefault="0040728F" w:rsidP="005D5707">
      <w:pPr>
        <w:spacing w:after="0" w:line="240" w:lineRule="auto"/>
      </w:pPr>
      <w:r>
        <w:t>Dues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$5,500</w:t>
      </w:r>
    </w:p>
    <w:p w:rsidR="0040728F" w:rsidRDefault="0040728F" w:rsidP="005D5707">
      <w:pPr>
        <w:spacing w:after="0" w:line="240" w:lineRule="auto"/>
      </w:pPr>
      <w:r>
        <w:t>Supplies</w:t>
      </w:r>
      <w:r w:rsidR="00882ED6">
        <w:t>/Postage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$7,500</w:t>
      </w:r>
    </w:p>
    <w:p w:rsidR="0040728F" w:rsidRDefault="0040728F" w:rsidP="005D5707">
      <w:pPr>
        <w:spacing w:after="0" w:line="240" w:lineRule="auto"/>
      </w:pPr>
      <w:r>
        <w:t>Building Expenses</w:t>
      </w:r>
      <w:r w:rsidR="00C0081C">
        <w:t>/Utilities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BA4">
        <w:t>$29,400</w:t>
      </w:r>
    </w:p>
    <w:p w:rsidR="0040728F" w:rsidRDefault="0040728F" w:rsidP="005D5707">
      <w:pPr>
        <w:spacing w:after="0" w:line="240" w:lineRule="auto"/>
      </w:pPr>
      <w:r>
        <w:t>Main Street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C0081C">
        <w:t>732</w:t>
      </w:r>
    </w:p>
    <w:p w:rsidR="004D38C2" w:rsidRDefault="00C0081C" w:rsidP="005D5707">
      <w:pPr>
        <w:spacing w:after="0" w:line="240" w:lineRule="auto"/>
      </w:pPr>
      <w:r>
        <w:t>Vehicle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$7,000</w:t>
      </w:r>
    </w:p>
    <w:p w:rsidR="004D38C2" w:rsidRDefault="007B5BA4" w:rsidP="005D5707">
      <w:pPr>
        <w:spacing w:after="0" w:line="240" w:lineRule="auto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$3,500</w:t>
      </w:r>
    </w:p>
    <w:p w:rsidR="007B5BA4" w:rsidRDefault="007B5BA4" w:rsidP="005D5707">
      <w:pPr>
        <w:spacing w:after="0" w:line="240" w:lineRule="auto"/>
      </w:pPr>
      <w:r>
        <w:t>Computers/Software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$2,000</w:t>
      </w:r>
    </w:p>
    <w:p w:rsidR="004D38C2" w:rsidRDefault="004D38C2" w:rsidP="005D5707">
      <w:pPr>
        <w:spacing w:after="0" w:line="240" w:lineRule="auto"/>
      </w:pPr>
      <w:r>
        <w:t>Copier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$462</w:t>
      </w:r>
    </w:p>
    <w:p w:rsidR="004D38C2" w:rsidRDefault="007B5BA4" w:rsidP="005D5707">
      <w:pPr>
        <w:spacing w:after="0" w:line="240" w:lineRule="auto"/>
      </w:pPr>
      <w:r>
        <w:t>Farm Bill Position Match</w:t>
      </w:r>
      <w:r>
        <w:tab/>
      </w:r>
      <w:r>
        <w:tab/>
      </w:r>
      <w:r>
        <w:tab/>
      </w:r>
      <w:r>
        <w:tab/>
      </w:r>
      <w:r>
        <w:tab/>
      </w:r>
      <w:r>
        <w:tab/>
        <w:t>$6,500</w:t>
      </w:r>
    </w:p>
    <w:p w:rsidR="004D38C2" w:rsidRDefault="007B5BA4" w:rsidP="005D5707">
      <w:pPr>
        <w:spacing w:after="0" w:line="240" w:lineRule="auto"/>
      </w:pPr>
      <w:r>
        <w:t>TSA Match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$3,400</w:t>
      </w:r>
    </w:p>
    <w:p w:rsidR="004D38C2" w:rsidRDefault="004D38C2" w:rsidP="005D5707">
      <w:pPr>
        <w:spacing w:after="0" w:line="240" w:lineRule="auto"/>
      </w:pPr>
      <w:r>
        <w:t>Audi</w:t>
      </w:r>
      <w:r w:rsidR="0040728F">
        <w:t>t/Yearly Financials</w:t>
      </w:r>
      <w:r w:rsidR="0040728F">
        <w:tab/>
      </w:r>
      <w:r w:rsidR="0040728F">
        <w:tab/>
      </w:r>
      <w:r w:rsidR="0040728F">
        <w:tab/>
      </w:r>
      <w:r w:rsidR="0040728F">
        <w:tab/>
      </w:r>
      <w:r w:rsidR="0040728F">
        <w:tab/>
      </w:r>
      <w:r w:rsidR="0040728F">
        <w:tab/>
      </w:r>
      <w:r w:rsidR="0040728F">
        <w:tab/>
      </w:r>
      <w:r w:rsidR="0040728F" w:rsidRPr="00882ED6">
        <w:rPr>
          <w:u w:val="single"/>
        </w:rPr>
        <w:t>$3,500</w:t>
      </w:r>
    </w:p>
    <w:p w:rsidR="004D38C2" w:rsidRDefault="004D38C2" w:rsidP="005D5707">
      <w:pPr>
        <w:spacing w:after="0" w:line="240" w:lineRule="auto"/>
        <w:rPr>
          <w:u w:val="single"/>
        </w:rPr>
      </w:pPr>
    </w:p>
    <w:p w:rsidR="004D38C2" w:rsidRDefault="004D38C2" w:rsidP="005D5707">
      <w:pPr>
        <w:spacing w:after="0" w:line="240" w:lineRule="auto"/>
      </w:pPr>
      <w:r w:rsidRPr="00673DC7">
        <w:rPr>
          <w:b/>
          <w:color w:val="FF0000"/>
        </w:rPr>
        <w:t>Total Expenses</w:t>
      </w:r>
      <w:r w:rsidR="00882ED6" w:rsidRPr="00673DC7">
        <w:rPr>
          <w:b/>
        </w:rPr>
        <w:tab/>
      </w:r>
      <w:r w:rsidR="00882ED6">
        <w:tab/>
      </w:r>
      <w:r w:rsidR="00882ED6">
        <w:tab/>
      </w:r>
      <w:r w:rsidR="00882ED6">
        <w:tab/>
      </w:r>
      <w:r w:rsidR="00882ED6">
        <w:tab/>
      </w:r>
      <w:r w:rsidR="00882ED6">
        <w:tab/>
      </w:r>
      <w:r w:rsidR="00882ED6">
        <w:tab/>
      </w:r>
      <w:r w:rsidR="00882ED6">
        <w:tab/>
      </w:r>
      <w:r w:rsidR="00882ED6" w:rsidRPr="00673DC7">
        <w:rPr>
          <w:b/>
          <w:color w:val="FF0000"/>
        </w:rPr>
        <w:t>$5</w:t>
      </w:r>
      <w:r w:rsidR="00673DC7" w:rsidRPr="00673DC7">
        <w:rPr>
          <w:b/>
          <w:color w:val="FF0000"/>
        </w:rPr>
        <w:t>37</w:t>
      </w:r>
      <w:r w:rsidR="00882ED6" w:rsidRPr="00673DC7">
        <w:rPr>
          <w:b/>
          <w:color w:val="FF0000"/>
        </w:rPr>
        <w:t>,826</w:t>
      </w:r>
    </w:p>
    <w:p w:rsidR="004D38C2" w:rsidRDefault="004D38C2" w:rsidP="005D5707">
      <w:pPr>
        <w:spacing w:after="0" w:line="240" w:lineRule="auto"/>
      </w:pPr>
    </w:p>
    <w:p w:rsidR="00673DC7" w:rsidRPr="00673DC7" w:rsidRDefault="00673DC7" w:rsidP="005D5707">
      <w:pPr>
        <w:spacing w:after="0" w:line="240" w:lineRule="auto"/>
        <w:rPr>
          <w:b/>
          <w:color w:val="0070C0"/>
        </w:rPr>
      </w:pPr>
      <w:r w:rsidRPr="00673DC7">
        <w:rPr>
          <w:b/>
          <w:color w:val="0070C0"/>
        </w:rPr>
        <w:t>Revenues</w:t>
      </w:r>
    </w:p>
    <w:p w:rsidR="00673DC7" w:rsidRDefault="00673DC7" w:rsidP="005D5707">
      <w:pPr>
        <w:spacing w:after="0" w:line="240" w:lineRule="auto"/>
      </w:pPr>
    </w:p>
    <w:p w:rsidR="00673DC7" w:rsidRDefault="00673DC7" w:rsidP="005D5707">
      <w:pPr>
        <w:spacing w:after="0" w:line="240" w:lineRule="auto"/>
      </w:pPr>
      <w:r>
        <w:t>Conservation Delivery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$19,619</w:t>
      </w:r>
    </w:p>
    <w:p w:rsidR="00673DC7" w:rsidRDefault="00673DC7" w:rsidP="005D5707">
      <w:pPr>
        <w:spacing w:after="0" w:line="240" w:lineRule="auto"/>
      </w:pPr>
      <w:r>
        <w:t>Buffer Initiative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$25,000</w:t>
      </w:r>
    </w:p>
    <w:p w:rsidR="00673DC7" w:rsidRDefault="00673DC7" w:rsidP="005D5707">
      <w:pPr>
        <w:spacing w:after="0" w:line="240" w:lineRule="auto"/>
      </w:pPr>
      <w:r>
        <w:t>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$16,447</w:t>
      </w:r>
    </w:p>
    <w:p w:rsidR="00673DC7" w:rsidRDefault="00673DC7" w:rsidP="005D5707">
      <w:pPr>
        <w:spacing w:after="0" w:line="240" w:lineRule="auto"/>
      </w:pPr>
      <w:r>
        <w:t>District Capacity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$60,000</w:t>
      </w:r>
    </w:p>
    <w:p w:rsidR="00673DC7" w:rsidRDefault="00673DC7" w:rsidP="005D5707">
      <w:pPr>
        <w:spacing w:after="0" w:line="240" w:lineRule="auto"/>
      </w:pPr>
      <w:r>
        <w:t>Rent – federal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$48,275</w:t>
      </w:r>
    </w:p>
    <w:p w:rsidR="00673DC7" w:rsidRDefault="00673DC7" w:rsidP="005D5707">
      <w:pPr>
        <w:spacing w:after="0" w:line="240" w:lineRule="auto"/>
      </w:pPr>
      <w:r>
        <w:t>Rent – county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$7,700</w:t>
      </w:r>
    </w:p>
    <w:p w:rsidR="00673DC7" w:rsidRDefault="00673DC7" w:rsidP="005D5707">
      <w:pPr>
        <w:spacing w:after="0" w:line="240" w:lineRule="auto"/>
      </w:pPr>
      <w:r>
        <w:t>Farm Bill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$58,500</w:t>
      </w:r>
    </w:p>
    <w:p w:rsidR="00673DC7" w:rsidRDefault="00673DC7" w:rsidP="005D5707">
      <w:pPr>
        <w:spacing w:after="0" w:line="240" w:lineRule="auto"/>
      </w:pPr>
      <w:r>
        <w:t>Buffer Enforcement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$35,500</w:t>
      </w:r>
    </w:p>
    <w:p w:rsidR="00673DC7" w:rsidRDefault="00673DC7" w:rsidP="005D5707">
      <w:pPr>
        <w:spacing w:after="0" w:line="240" w:lineRule="auto"/>
      </w:pPr>
      <w:r>
        <w:t>Ditch Inspector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DC7">
        <w:rPr>
          <w:u w:val="single"/>
        </w:rPr>
        <w:t>$35,500</w:t>
      </w:r>
    </w:p>
    <w:p w:rsidR="00673DC7" w:rsidRDefault="00673DC7" w:rsidP="005D5707">
      <w:pPr>
        <w:spacing w:after="0" w:line="240" w:lineRule="auto"/>
      </w:pPr>
    </w:p>
    <w:p w:rsidR="00673DC7" w:rsidRDefault="00673DC7" w:rsidP="005D5707">
      <w:pPr>
        <w:spacing w:after="0" w:line="240" w:lineRule="auto"/>
        <w:rPr>
          <w:b/>
          <w:color w:val="0070C0"/>
        </w:rPr>
      </w:pPr>
      <w:r w:rsidRPr="00673DC7">
        <w:rPr>
          <w:b/>
          <w:color w:val="0070C0"/>
        </w:rPr>
        <w:t>Total Revenues</w:t>
      </w:r>
      <w:r w:rsidRPr="00673DC7">
        <w:rPr>
          <w:b/>
          <w:color w:val="0070C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DC7">
        <w:rPr>
          <w:b/>
          <w:color w:val="0070C0"/>
        </w:rPr>
        <w:t>$306,541</w:t>
      </w:r>
    </w:p>
    <w:p w:rsidR="00673DC7" w:rsidRDefault="00673DC7" w:rsidP="005D5707">
      <w:pPr>
        <w:spacing w:after="0" w:line="240" w:lineRule="auto"/>
        <w:rPr>
          <w:b/>
          <w:color w:val="0070C0"/>
        </w:rPr>
      </w:pPr>
    </w:p>
    <w:p w:rsidR="00673DC7" w:rsidRDefault="00673DC7" w:rsidP="005D5707">
      <w:pPr>
        <w:spacing w:after="0" w:line="240" w:lineRule="auto"/>
        <w:rPr>
          <w:b/>
        </w:rPr>
      </w:pPr>
      <w:r>
        <w:rPr>
          <w:b/>
        </w:rPr>
        <w:t>Amount to be requested from County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$231,285</w:t>
      </w:r>
    </w:p>
    <w:p w:rsidR="004D38C2" w:rsidRDefault="004D38C2" w:rsidP="005D5707">
      <w:pPr>
        <w:spacing w:after="0" w:line="240" w:lineRule="auto"/>
      </w:pPr>
      <w:bookmarkStart w:id="0" w:name="_GoBack"/>
      <w:bookmarkEnd w:id="0"/>
    </w:p>
    <w:p w:rsidR="005D5707" w:rsidRPr="005D5707" w:rsidRDefault="005D5707" w:rsidP="005D5707">
      <w:pPr>
        <w:spacing w:after="0" w:line="240" w:lineRule="auto"/>
      </w:pPr>
      <w:r>
        <w:tab/>
      </w:r>
      <w:r>
        <w:tab/>
      </w:r>
      <w:r>
        <w:tab/>
      </w:r>
    </w:p>
    <w:p w:rsidR="005D5707" w:rsidRDefault="005D5707" w:rsidP="005D5707">
      <w:pPr>
        <w:spacing w:after="0" w:line="240" w:lineRule="auto"/>
      </w:pPr>
    </w:p>
    <w:sectPr w:rsidR="005D5707" w:rsidSect="00673DC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07"/>
    <w:rsid w:val="0040728F"/>
    <w:rsid w:val="004D38C2"/>
    <w:rsid w:val="005D5707"/>
    <w:rsid w:val="00673DC7"/>
    <w:rsid w:val="007B5BA4"/>
    <w:rsid w:val="00882ED6"/>
    <w:rsid w:val="009B5790"/>
    <w:rsid w:val="00C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8E94"/>
  <w15:chartTrackingRefBased/>
  <w15:docId w15:val="{958F2AAA-D848-453A-92A8-38DEB8A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Prchal, Sue</dc:creator>
  <cp:keywords/>
  <dc:description/>
  <cp:lastModifiedBy>Prchal, Sue</cp:lastModifiedBy>
  <cp:revision>2</cp:revision>
  <cp:lastPrinted>2018-06-28T14:56:00Z</cp:lastPrinted>
  <dcterms:created xsi:type="dcterms:W3CDTF">2018-06-28T14:57:00Z</dcterms:created>
  <dcterms:modified xsi:type="dcterms:W3CDTF">2018-06-28T14:57:00Z</dcterms:modified>
</cp:coreProperties>
</file>