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Georgia" w:hAnsi="Georgia"/>
          <w:outline w:val="0"/>
          <w:color w:val="009192"/>
          <w14:textFill>
            <w14:solidFill>
              <w14:srgbClr w14:val="009193"/>
            </w14:solidFill>
          </w14:textFill>
        </w:rPr>
      </w:pPr>
    </w:p>
    <w:p>
      <w:pPr>
        <w:pStyle w:val="Title"/>
        <w:jc w:val="center"/>
        <w:rPr>
          <w:rStyle w:val="None"/>
          <w:rFonts w:ascii="Georgia" w:cs="Georgia" w:hAnsi="Georgia" w:eastAsia="Georgia"/>
          <w:outline w:val="0"/>
          <w:color w:val="009192"/>
          <w:sz w:val="72"/>
          <w:szCs w:val="72"/>
          <w14:textFill>
            <w14:solidFill>
              <w14:srgbClr w14:val="009193"/>
            </w14:solidFill>
          </w14:textFill>
        </w:rPr>
      </w:pPr>
      <w:r>
        <w:rPr>
          <w:rFonts w:ascii="Georgia" w:hAnsi="Georgia"/>
          <w:outline w:val="0"/>
          <w:color w:val="009192"/>
          <w:rtl w:val="0"/>
          <w:lang w:val="en-US"/>
          <w14:textFill>
            <w14:solidFill>
              <w14:srgbClr w14:val="009193"/>
            </w14:solidFill>
          </w14:textFill>
        </w:rPr>
        <w:t>RICK</w:t>
      </w:r>
      <w:r>
        <w:rPr>
          <w:rFonts w:ascii="Georgia" w:hAnsi="Georgia" w:hint="default"/>
          <w:outline w:val="0"/>
          <w:color w:val="009192"/>
          <w:rtl w:val="0"/>
          <w:lang w:val="en-US"/>
          <w14:textFill>
            <w14:solidFill>
              <w14:srgbClr w14:val="009193"/>
            </w14:solidFill>
          </w14:textFill>
        </w:rPr>
        <w:t>’</w:t>
      </w:r>
      <w:r>
        <w:rPr>
          <w:rFonts w:ascii="Georgia" w:hAnsi="Georgia"/>
          <w:outline w:val="0"/>
          <w:color w:val="009192"/>
          <w:rtl w:val="0"/>
          <w:lang w:val="en-US"/>
          <w14:textFill>
            <w14:solidFill>
              <w14:srgbClr w14:val="009193"/>
            </w14:solidFill>
          </w14:textFill>
        </w:rPr>
        <w:t xml:space="preserve">S LIST </w:t>
      </w:r>
      <w:r>
        <w:rPr>
          <w:rFonts w:ascii="Georgia" w:hAnsi="Georgia"/>
          <w:outline w:val="0"/>
          <w:color w:val="009192"/>
          <w:sz w:val="72"/>
          <w:szCs w:val="72"/>
          <w:rtl w:val="0"/>
          <w:lang w:val="en-US"/>
          <w14:textFill>
            <w14:solidFill>
              <w14:srgbClr w14:val="009193"/>
            </w14:solidFill>
          </w14:textFill>
        </w:rPr>
        <w:t>2025</w:t>
      </w:r>
      <w:r>
        <w:rPr>
          <w:rFonts w:ascii="Georgia" w:cs="Georgia" w:hAnsi="Georgia" w:eastAsia="Georgia"/>
          <w:outline w:val="0"/>
          <w:color w:val="009192"/>
          <w:sz w:val="72"/>
          <w:szCs w:val="72"/>
          <w14:textFill>
            <w14:solidFill>
              <w14:srgbClr w14:val="00919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603250</wp:posOffset>
                </wp:positionH>
                <wp:positionV relativeFrom="line">
                  <wp:posOffset>782915</wp:posOffset>
                </wp:positionV>
                <wp:extent cx="6858000" cy="740490"/>
                <wp:effectExtent l="0" t="0" r="0" b="0"/>
                <wp:wrapTopAndBottom distT="152400" distB="152400"/>
                <wp:docPr id="1073741825" name="officeArt object" descr="BEN FORTUNE CALL/TEXT 515.778.0585 OR BEN.FORTUNE@GMAIL.CO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40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BEN FORTUNE CALL/TEXT 515.778.0585 OR </w: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instrText xml:space="preserve"> HYPERLINK "mailto:BEN.FORTUNE@GMAIL.COM"</w:instrTex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BEN.FORTUNE@GMAIL.COM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RICK STAUFFER CALL/TEXT 319.863.3268 OR </w:t>
                            </w:r>
                            <w:r>
                              <w:rPr>
                                <w:rStyle w:val="Hyperlink.1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instrText xml:space="preserve"> HYPERLINK "mailto:RICKSTAUFFER@YAHOO.COM"</w:instrText>
                            </w:r>
                            <w:r>
                              <w:rPr>
                                <w:rStyle w:val="Hyperlink.1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RICKSTAUFFER@YAHOO.COM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An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1"/>
                                <w:lang w:val="ar-SA" w:bidi="ar-SA"/>
                              </w:rPr>
                              <w:t>“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X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following the date means I have a flyer on my website.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For the absolute latest check my website as I make updates during the week.</w:t>
                            </w:r>
                            <w:r>
                              <w:rPr>
                                <w:rStyle w:val="None"/>
                                <w:rFonts w:ascii="Times Roman" w:cs="Times Roman" w:hAnsi="Times Roman" w:eastAsia="Times Roman"/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7.5pt;margin-top:61.6pt;width:540.0pt;height:58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 xml:space="preserve">BEN FORTUNE CALL/TEXT 515.778.0585 OR </w:t>
                      </w:r>
                      <w:r>
                        <w:rPr>
                          <w:rStyle w:val="Hyperlink.0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instrText xml:space="preserve"> HYPERLINK "mailto:BEN.FORTUNE@GMAIL.COM"</w:instrText>
                      </w:r>
                      <w:r>
                        <w:rPr>
                          <w:rStyle w:val="Hyperlink.0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>BEN.FORTUNE@GMAIL.COM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end" w:fldLock="0"/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 xml:space="preserve">RICK STAUFFER CALL/TEXT 319.863.3268 OR </w:t>
                      </w:r>
                      <w:r>
                        <w:rPr>
                          <w:rStyle w:val="Hyperlink.1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instrText xml:space="preserve"> HYPERLINK "mailto:RICKSTAUFFER@YAHOO.COM"</w:instrText>
                      </w:r>
                      <w:r>
                        <w:rPr>
                          <w:rStyle w:val="Hyperlink.1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RICKSTAUFFER@YAHOO.COM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fldChar w:fldCharType="end" w:fldLock="0"/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de-DE"/>
                        </w:rPr>
                        <w:t xml:space="preserve">An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1"/>
                          <w:lang w:val="ar-SA" w:bidi="ar-SA"/>
                        </w:rPr>
                        <w:t>“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X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 xml:space="preserve">”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following the date means I have a flyer on my website.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For the absolute latest check my website as I make updates during the week.</w:t>
                      </w:r>
                      <w:r>
                        <w:rPr>
                          <w:rStyle w:val="None"/>
                          <w:rFonts w:ascii="Times Roman" w:cs="Times Roman" w:hAnsi="Times Roman" w:eastAsia="Times Roman"/>
                          <w:b w:val="0"/>
                          <w:bCs w:val="0"/>
                          <w:sz w:val="24"/>
                          <w:szCs w:val="24"/>
                          <w:rtl w:val="0"/>
                        </w:rPr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Title"/>
        <w:jc w:val="center"/>
        <w:rPr>
          <w:rFonts w:ascii="Georgia" w:cs="Georgia" w:hAnsi="Georgia" w:eastAsia="Georgia"/>
          <w:outline w:val="0"/>
          <w:color w:val="009192"/>
          <w14:textFill>
            <w14:solidFill>
              <w14:srgbClr w14:val="009193"/>
            </w14:solidFill>
          </w14:textFill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47"/>
        <w:gridCol w:w="1278"/>
        <w:gridCol w:w="2218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Style w:val="None"/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2"/>
        <w:gridCol w:w="768"/>
        <w:gridCol w:w="2159"/>
        <w:gridCol w:w="1747"/>
        <w:gridCol w:w="1285"/>
        <w:gridCol w:w="221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-10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ckwell Bold">
    <w:charset w:val="00"/>
    <w:family w:val="roman"/>
    <w:pitch w:val="default"/>
  </w:font>
  <w:font w:name="Georgia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432ff"/>
      <w:u w:val="single"/>
      <w14:textFill>
        <w14:solidFill>
          <w14:srgbClr w14:val="0433FF"/>
        </w14:solidFill>
      </w14:textFill>
    </w:rPr>
  </w:style>
  <w:style w:type="character" w:styleId="Link">
    <w:name w:val="Link"/>
    <w:rPr>
      <w:u w:val="single"/>
    </w:rPr>
  </w:style>
  <w:style w:type="character" w:styleId="Hyperlink.1">
    <w:name w:val="Hyperlink.1"/>
    <w:basedOn w:val="Link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