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93" w:rsidRDefault="00B2144C" w:rsidP="00E76393">
      <w:pPr>
        <w:pStyle w:val="Heading6"/>
        <w:tabs>
          <w:tab w:val="left" w:pos="3420"/>
        </w:tabs>
        <w:ind w:left="0"/>
        <w:jc w:val="left"/>
        <w:rPr>
          <w:sz w:val="16"/>
          <w:szCs w:val="16"/>
        </w:rPr>
      </w:pPr>
      <w:r>
        <w:rPr>
          <w:noProof/>
          <w:szCs w:val="44"/>
        </w:rPr>
        <w:drawing>
          <wp:anchor distT="0" distB="0" distL="114300" distR="114300" simplePos="0" relativeHeight="251658240" behindDoc="0" locked="0" layoutInCell="1" allowOverlap="1" wp14:anchorId="2CE8CDC4" wp14:editId="7A2AAC45">
            <wp:simplePos x="0" y="0"/>
            <wp:positionH relativeFrom="column">
              <wp:posOffset>-80696</wp:posOffset>
            </wp:positionH>
            <wp:positionV relativeFrom="paragraph">
              <wp:posOffset>-274320</wp:posOffset>
            </wp:positionV>
            <wp:extent cx="2454437" cy="1734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LE SUEUR LOGO ON 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437" cy="17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C78" w:rsidRPr="0088763E" w:rsidRDefault="00BF2C78" w:rsidP="00BF2C78">
      <w:pPr>
        <w:pStyle w:val="Heading6"/>
        <w:tabs>
          <w:tab w:val="left" w:pos="3420"/>
        </w:tabs>
        <w:ind w:left="3420"/>
        <w:jc w:val="center"/>
        <w:rPr>
          <w:szCs w:val="44"/>
        </w:rPr>
      </w:pPr>
      <w:r w:rsidRPr="00B2144C">
        <w:rPr>
          <w:rFonts w:ascii="Verdana" w:hAnsi="Verdana"/>
          <w:sz w:val="36"/>
          <w:szCs w:val="44"/>
        </w:rPr>
        <w:t>Le Sueur County Soil &amp; Water</w:t>
      </w:r>
      <w:r w:rsidRPr="00B2144C">
        <w:rPr>
          <w:sz w:val="36"/>
          <w:szCs w:val="44"/>
        </w:rPr>
        <w:t xml:space="preserve"> </w:t>
      </w:r>
      <w:r w:rsidRPr="00B2144C">
        <w:rPr>
          <w:rFonts w:ascii="Verdana" w:hAnsi="Verdana"/>
          <w:sz w:val="36"/>
          <w:szCs w:val="44"/>
        </w:rPr>
        <w:t>Conservation District</w:t>
      </w:r>
    </w:p>
    <w:p w:rsidR="00BF2C78" w:rsidRPr="00E76393" w:rsidRDefault="00B2144C" w:rsidP="00E76393">
      <w:pPr>
        <w:tabs>
          <w:tab w:val="left" w:pos="4608"/>
        </w:tabs>
        <w:jc w:val="right"/>
        <w:rPr>
          <w:i/>
          <w:sz w:val="18"/>
        </w:rPr>
      </w:pPr>
      <w:r>
        <w:rPr>
          <w:b/>
          <w:i/>
          <w:noProof/>
          <w:sz w:val="44"/>
          <w:szCs w:val="44"/>
        </w:rPr>
        <mc:AlternateContent>
          <mc:Choice Requires="wps">
            <w:drawing>
              <wp:inline distT="0" distB="0" distL="0" distR="0">
                <wp:extent cx="3876040" cy="47625"/>
                <wp:effectExtent l="0" t="0" r="635" b="0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040" cy="476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B28856" id="Rectangle 2" o:spid="_x0000_s1026" style="width:305.2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" fillcolor="gray" stroked="f">
                <w10:anchorlock/>
              </v:rect>
            </w:pict>
          </mc:Fallback>
        </mc:AlternateContent>
      </w:r>
    </w:p>
    <w:p w:rsidR="00BF2C78" w:rsidRPr="00956A21" w:rsidRDefault="00BF2C78" w:rsidP="00BF2C78">
      <w:pPr>
        <w:pStyle w:val="Heading8"/>
        <w:tabs>
          <w:tab w:val="clear" w:pos="4608"/>
          <w:tab w:val="left" w:pos="4230"/>
        </w:tabs>
        <w:ind w:left="4234"/>
        <w:rPr>
          <w:rFonts w:cs="Arial"/>
          <w:sz w:val="16"/>
          <w:szCs w:val="16"/>
        </w:rPr>
      </w:pPr>
      <w:r w:rsidRPr="00956A21">
        <w:rPr>
          <w:rFonts w:cs="Arial"/>
          <w:sz w:val="16"/>
          <w:szCs w:val="16"/>
        </w:rPr>
        <w:t>Le Sueur Co</w:t>
      </w:r>
      <w:r>
        <w:rPr>
          <w:rFonts w:cs="Arial"/>
          <w:sz w:val="16"/>
          <w:szCs w:val="16"/>
        </w:rPr>
        <w:t xml:space="preserve">unty SWCD </w:t>
      </w:r>
      <w:r>
        <w:rPr>
          <w:rFonts w:cs="Arial"/>
          <w:sz w:val="16"/>
          <w:szCs w:val="16"/>
        </w:rPr>
        <w:tab/>
        <w:t xml:space="preserve">Tel. (507) </w:t>
      </w:r>
      <w:r w:rsidR="008B740D">
        <w:rPr>
          <w:rFonts w:cs="Arial"/>
          <w:sz w:val="16"/>
          <w:szCs w:val="16"/>
        </w:rPr>
        <w:t>419-0365</w:t>
      </w:r>
    </w:p>
    <w:p w:rsidR="00BF2C78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181 </w:t>
      </w:r>
      <w:r w:rsidR="00480FC7">
        <w:rPr>
          <w:rFonts w:cs="Arial"/>
          <w:i/>
          <w:sz w:val="16"/>
          <w:szCs w:val="16"/>
        </w:rPr>
        <w:t xml:space="preserve">W Minnesota St                                            Website: </w:t>
      </w:r>
      <w:hyperlink r:id="rId9" w:history="1">
        <w:r w:rsidR="00480FC7" w:rsidRPr="0088412F">
          <w:rPr>
            <w:rStyle w:val="Hyperlink"/>
            <w:rFonts w:cs="Arial"/>
            <w:i/>
            <w:sz w:val="16"/>
            <w:szCs w:val="16"/>
          </w:rPr>
          <w:t>www.lesueurswcd.org</w:t>
        </w:r>
      </w:hyperlink>
    </w:p>
    <w:p w:rsidR="00BF2C78" w:rsidRPr="003A1DB3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Le Center, MN 56057               </w:t>
      </w:r>
      <w:r>
        <w:rPr>
          <w:rFonts w:cs="Arial"/>
          <w:i/>
          <w:sz w:val="16"/>
          <w:szCs w:val="16"/>
        </w:rPr>
        <w:t xml:space="preserve">         </w:t>
      </w:r>
    </w:p>
    <w:p w:rsid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</w:t>
      </w:r>
    </w:p>
    <w:p w:rsidR="00480FC7" w:rsidRP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</w:p>
    <w:p w:rsidR="000B10FA" w:rsidRDefault="000B10FA" w:rsidP="000B10FA">
      <w:pPr>
        <w:rPr>
          <w:rFonts w:asciiTheme="minorHAnsi" w:hAnsiTheme="minorHAnsi" w:cs="Arial"/>
          <w:i/>
          <w:sz w:val="18"/>
          <w:szCs w:val="16"/>
        </w:rPr>
      </w:pPr>
    </w:p>
    <w:p w:rsidR="000B10FA" w:rsidRDefault="000B10FA" w:rsidP="000B10FA">
      <w:pPr>
        <w:rPr>
          <w:rFonts w:asciiTheme="minorHAnsi" w:hAnsiTheme="minorHAnsi" w:cs="Arial"/>
          <w:i/>
          <w:sz w:val="18"/>
          <w:szCs w:val="16"/>
        </w:rPr>
      </w:pPr>
    </w:p>
    <w:p w:rsidR="000B10FA" w:rsidRDefault="00A226EB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Minutes from March 8, 2022 regular meeting of the Le Sueur County SWCD Board of Supervisors.  Le Sueur County Justice Center, Le Center, MN.</w:t>
      </w:r>
    </w:p>
    <w:p w:rsidR="00A226EB" w:rsidRDefault="00A226EB" w:rsidP="000B10FA">
      <w:pPr>
        <w:rPr>
          <w:rFonts w:asciiTheme="minorHAnsi" w:hAnsiTheme="minorHAnsi" w:cs="Arial"/>
          <w:sz w:val="24"/>
          <w:szCs w:val="24"/>
        </w:rPr>
      </w:pPr>
    </w:p>
    <w:p w:rsidR="00A226EB" w:rsidRDefault="00A226EB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Meeting was called to order by Chairman Struck at 9:00 am.</w:t>
      </w:r>
    </w:p>
    <w:p w:rsidR="00A226EB" w:rsidRDefault="00A226EB" w:rsidP="000B10FA">
      <w:pPr>
        <w:rPr>
          <w:rFonts w:asciiTheme="minorHAnsi" w:hAnsiTheme="minorHAnsi" w:cs="Arial"/>
          <w:sz w:val="24"/>
          <w:szCs w:val="24"/>
        </w:rPr>
      </w:pPr>
    </w:p>
    <w:p w:rsidR="00A226EB" w:rsidRDefault="00A226EB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Members present:</w:t>
      </w:r>
      <w:r>
        <w:rPr>
          <w:rFonts w:asciiTheme="minorHAnsi" w:hAnsiTheme="minorHAnsi" w:cs="Arial"/>
          <w:sz w:val="24"/>
          <w:szCs w:val="24"/>
        </w:rPr>
        <w:tab/>
        <w:t>Chairman, Jim Struck</w:t>
      </w:r>
    </w:p>
    <w:p w:rsidR="00A226EB" w:rsidRDefault="00A226EB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Vice-Chairman, Greg </w:t>
      </w:r>
      <w:proofErr w:type="spellStart"/>
      <w:r>
        <w:rPr>
          <w:rFonts w:asciiTheme="minorHAnsi" w:hAnsiTheme="minorHAnsi" w:cs="Arial"/>
          <w:sz w:val="24"/>
          <w:szCs w:val="24"/>
        </w:rPr>
        <w:t>Entinger</w:t>
      </w:r>
      <w:proofErr w:type="spellEnd"/>
    </w:p>
    <w:p w:rsidR="00A226EB" w:rsidRDefault="00A226EB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Secretary, Earle Traxler</w:t>
      </w:r>
    </w:p>
    <w:p w:rsidR="00A226EB" w:rsidRDefault="00A226EB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Treasurer, Cletus </w:t>
      </w:r>
      <w:proofErr w:type="spellStart"/>
      <w:r>
        <w:rPr>
          <w:rFonts w:asciiTheme="minorHAnsi" w:hAnsiTheme="minorHAnsi" w:cs="Arial"/>
          <w:sz w:val="24"/>
          <w:szCs w:val="24"/>
        </w:rPr>
        <w:t>Gregor</w:t>
      </w:r>
      <w:proofErr w:type="spellEnd"/>
    </w:p>
    <w:p w:rsidR="00A226EB" w:rsidRDefault="00A226EB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PR&amp;I, </w:t>
      </w:r>
      <w:proofErr w:type="spellStart"/>
      <w:r>
        <w:rPr>
          <w:rFonts w:asciiTheme="minorHAnsi" w:hAnsiTheme="minorHAnsi" w:cs="Arial"/>
          <w:sz w:val="24"/>
          <w:szCs w:val="24"/>
        </w:rPr>
        <w:t>Glendon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Braun</w:t>
      </w:r>
    </w:p>
    <w:p w:rsidR="00A226EB" w:rsidRDefault="00A226EB" w:rsidP="000B10FA">
      <w:pPr>
        <w:rPr>
          <w:rFonts w:asciiTheme="minorHAnsi" w:hAnsiTheme="minorHAnsi" w:cs="Arial"/>
          <w:sz w:val="24"/>
          <w:szCs w:val="24"/>
        </w:rPr>
      </w:pPr>
    </w:p>
    <w:p w:rsidR="00A226EB" w:rsidRDefault="00A226EB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Others present:</w:t>
      </w:r>
      <w:r>
        <w:rPr>
          <w:rFonts w:asciiTheme="minorHAnsi" w:hAnsiTheme="minorHAnsi" w:cs="Arial"/>
          <w:sz w:val="24"/>
          <w:szCs w:val="24"/>
        </w:rPr>
        <w:tab/>
        <w:t>District Manager, Mike Schultz</w:t>
      </w:r>
    </w:p>
    <w:p w:rsidR="00A226EB" w:rsidRDefault="00A226EB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District Technician, Joe Jirik</w:t>
      </w:r>
    </w:p>
    <w:p w:rsidR="00A226EB" w:rsidRDefault="00A226EB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Ditch Specialist, Nik Kadel</w:t>
      </w:r>
    </w:p>
    <w:p w:rsidR="00A226EB" w:rsidRDefault="00A226EB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Resource Technician, Karl Schmidtke</w:t>
      </w:r>
    </w:p>
    <w:p w:rsidR="00A226EB" w:rsidRDefault="00A226EB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District Conservationist, Steve Breaker</w:t>
      </w:r>
    </w:p>
    <w:p w:rsidR="00A226EB" w:rsidRDefault="00A226EB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Program Specialist, Sue Prchal</w:t>
      </w:r>
    </w:p>
    <w:p w:rsidR="00A226EB" w:rsidRDefault="00A226EB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County Commission, Steve Rohlfing</w:t>
      </w:r>
    </w:p>
    <w:p w:rsidR="00A226EB" w:rsidRDefault="00A226EB" w:rsidP="000B10FA">
      <w:pPr>
        <w:rPr>
          <w:rFonts w:asciiTheme="minorHAnsi" w:hAnsiTheme="minorHAnsi" w:cs="Arial"/>
          <w:sz w:val="24"/>
          <w:szCs w:val="24"/>
        </w:rPr>
      </w:pPr>
    </w:p>
    <w:p w:rsidR="00A226EB" w:rsidRDefault="00A226EB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 Pledge of Allegiance was recited.</w:t>
      </w:r>
    </w:p>
    <w:p w:rsidR="00A226EB" w:rsidRDefault="00A226EB" w:rsidP="000B10FA">
      <w:pPr>
        <w:rPr>
          <w:rFonts w:asciiTheme="minorHAnsi" w:hAnsiTheme="minorHAnsi" w:cs="Arial"/>
          <w:sz w:val="24"/>
          <w:szCs w:val="24"/>
        </w:rPr>
      </w:pPr>
    </w:p>
    <w:p w:rsidR="00A226EB" w:rsidRDefault="00A226EB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Secretary’s report from February 8, 2022 was read and approved.</w:t>
      </w:r>
    </w:p>
    <w:p w:rsidR="00A226EB" w:rsidRDefault="00A226EB" w:rsidP="000B10FA">
      <w:pPr>
        <w:rPr>
          <w:rFonts w:asciiTheme="minorHAnsi" w:hAnsiTheme="minorHAnsi" w:cs="Arial"/>
          <w:sz w:val="24"/>
          <w:szCs w:val="24"/>
        </w:rPr>
      </w:pPr>
    </w:p>
    <w:p w:rsidR="00A226EB" w:rsidRDefault="00A226EB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Treasurer’s report for January 31, 2022 was read.  Motion by </w:t>
      </w:r>
      <w:proofErr w:type="spellStart"/>
      <w:r>
        <w:rPr>
          <w:rFonts w:asciiTheme="minorHAnsi" w:hAnsiTheme="minorHAnsi" w:cs="Arial"/>
          <w:sz w:val="24"/>
          <w:szCs w:val="24"/>
        </w:rPr>
        <w:t>Entinger</w:t>
      </w:r>
      <w:proofErr w:type="spellEnd"/>
      <w:r>
        <w:rPr>
          <w:rFonts w:asciiTheme="minorHAnsi" w:hAnsiTheme="minorHAnsi" w:cs="Arial"/>
          <w:sz w:val="24"/>
          <w:szCs w:val="24"/>
        </w:rPr>
        <w:t>, second by Traxler to approve as read.</w:t>
      </w:r>
    </w:p>
    <w:p w:rsidR="00A226EB" w:rsidRDefault="00A226EB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A226EB" w:rsidRDefault="00A226EB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A226EB" w:rsidRDefault="00A226EB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A226EB" w:rsidRDefault="00A226EB" w:rsidP="000B10FA">
      <w:pPr>
        <w:rPr>
          <w:rFonts w:asciiTheme="minorHAnsi" w:hAnsiTheme="minorHAnsi" w:cs="Arial"/>
          <w:sz w:val="24"/>
          <w:szCs w:val="24"/>
        </w:rPr>
      </w:pPr>
    </w:p>
    <w:p w:rsidR="00A226EB" w:rsidRDefault="00A226EB" w:rsidP="00A226EB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Secretary’s report for February 28, 2022 was read.  Motion by Traxler, second by Braun to approve as read and to pay bills.</w:t>
      </w:r>
    </w:p>
    <w:p w:rsidR="00A226EB" w:rsidRDefault="00A226EB" w:rsidP="00A226EB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A226EB" w:rsidRDefault="00A226EB" w:rsidP="00A226EB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A226EB" w:rsidRDefault="00A226EB" w:rsidP="00A226EB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A226EB" w:rsidRDefault="00A226EB" w:rsidP="00A226EB">
      <w:pPr>
        <w:rPr>
          <w:rFonts w:asciiTheme="minorHAnsi" w:hAnsiTheme="minorHAnsi" w:cs="Arial"/>
          <w:sz w:val="24"/>
          <w:szCs w:val="24"/>
        </w:rPr>
      </w:pPr>
    </w:p>
    <w:p w:rsidR="00A226EB" w:rsidRDefault="00A226EB" w:rsidP="00A226EB">
      <w:pPr>
        <w:rPr>
          <w:rFonts w:asciiTheme="minorHAnsi" w:hAnsiTheme="minorHAnsi" w:cs="Arial"/>
          <w:sz w:val="24"/>
          <w:szCs w:val="24"/>
        </w:rPr>
      </w:pPr>
    </w:p>
    <w:p w:rsidR="00A226EB" w:rsidRDefault="00A226EB" w:rsidP="00A226EB">
      <w:pPr>
        <w:rPr>
          <w:rFonts w:asciiTheme="minorHAnsi" w:hAnsiTheme="minorHAnsi" w:cs="Arial"/>
          <w:sz w:val="24"/>
          <w:szCs w:val="24"/>
        </w:rPr>
      </w:pPr>
    </w:p>
    <w:p w:rsidR="00A226EB" w:rsidRDefault="00A226EB" w:rsidP="00A226EB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Mike updated the board on the following:</w:t>
      </w:r>
      <w:r>
        <w:rPr>
          <w:rFonts w:asciiTheme="minorHAnsi" w:hAnsiTheme="minorHAnsi" w:cs="Arial"/>
          <w:sz w:val="24"/>
          <w:szCs w:val="24"/>
        </w:rPr>
        <w:tab/>
        <w:t xml:space="preserve"> employee benefits</w:t>
      </w:r>
    </w:p>
    <w:p w:rsidR="00A226EB" w:rsidRDefault="00A226EB" w:rsidP="00A226EB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Theme="minorHAnsi" w:hAnsiTheme="minorHAnsi" w:cs="Arial"/>
          <w:sz w:val="24"/>
          <w:szCs w:val="24"/>
        </w:rPr>
        <w:tab/>
        <w:t xml:space="preserve"> bids for tables, chairs and a </w:t>
      </w:r>
      <w:proofErr w:type="spellStart"/>
      <w:r>
        <w:rPr>
          <w:rFonts w:asciiTheme="minorHAnsi" w:hAnsiTheme="minorHAnsi" w:cs="Arial"/>
          <w:sz w:val="24"/>
          <w:szCs w:val="24"/>
        </w:rPr>
        <w:t>tv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for the back room</w:t>
      </w:r>
    </w:p>
    <w:p w:rsidR="00A226EB" w:rsidRDefault="00A226EB" w:rsidP="00A226EB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</w:t>
      </w:r>
      <w:r>
        <w:rPr>
          <w:rFonts w:asciiTheme="minorHAnsi" w:hAnsiTheme="minorHAnsi" w:cs="Arial"/>
          <w:sz w:val="24"/>
          <w:szCs w:val="24"/>
        </w:rPr>
        <w:tab/>
        <w:t xml:space="preserve"> drainage steering committee</w:t>
      </w:r>
    </w:p>
    <w:p w:rsidR="00A226EB" w:rsidRDefault="00A226EB" w:rsidP="00A2541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 county ditch meetings coming up to discuss repairs</w:t>
      </w:r>
    </w:p>
    <w:p w:rsidR="005D55A3" w:rsidRDefault="005D55A3" w:rsidP="005D55A3">
      <w:pPr>
        <w:ind w:left="4435" w:firstLine="605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1W1P Cannon – projects will be starting soon.</w:t>
      </w:r>
    </w:p>
    <w:p w:rsidR="005D55A3" w:rsidRDefault="005D55A3" w:rsidP="005D55A3">
      <w:pPr>
        <w:ind w:left="4435" w:firstLine="605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1W1P Lower MN – MOA agreement to be adopted</w:t>
      </w:r>
    </w:p>
    <w:p w:rsidR="005D55A3" w:rsidRDefault="005D55A3" w:rsidP="00A2541C">
      <w:pPr>
        <w:rPr>
          <w:rFonts w:asciiTheme="minorHAnsi" w:hAnsiTheme="minorHAnsi" w:cs="Arial"/>
          <w:sz w:val="24"/>
          <w:szCs w:val="24"/>
        </w:rPr>
      </w:pPr>
    </w:p>
    <w:p w:rsidR="00A2541C" w:rsidRDefault="00A2541C" w:rsidP="00A2541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Motion by </w:t>
      </w:r>
      <w:proofErr w:type="spellStart"/>
      <w:r>
        <w:rPr>
          <w:rFonts w:asciiTheme="minorHAnsi" w:hAnsiTheme="minorHAnsi" w:cs="Arial"/>
          <w:sz w:val="24"/>
          <w:szCs w:val="24"/>
        </w:rPr>
        <w:t>Gregor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, second by </w:t>
      </w:r>
      <w:proofErr w:type="spellStart"/>
      <w:r>
        <w:rPr>
          <w:rFonts w:asciiTheme="minorHAnsi" w:hAnsiTheme="minorHAnsi" w:cs="Arial"/>
          <w:sz w:val="24"/>
          <w:szCs w:val="24"/>
        </w:rPr>
        <w:t>Entinger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to purchase furniture and </w:t>
      </w:r>
      <w:proofErr w:type="spellStart"/>
      <w:r>
        <w:rPr>
          <w:rFonts w:asciiTheme="minorHAnsi" w:hAnsiTheme="minorHAnsi" w:cs="Arial"/>
          <w:sz w:val="24"/>
          <w:szCs w:val="24"/>
        </w:rPr>
        <w:t>tv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needed for the back room in the SWCD building.</w:t>
      </w:r>
    </w:p>
    <w:p w:rsidR="00A2541C" w:rsidRDefault="00A2541C" w:rsidP="00A2541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A2541C" w:rsidRDefault="00A2541C" w:rsidP="00A2541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A2541C" w:rsidRDefault="00A2541C" w:rsidP="00A2541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A2541C" w:rsidRDefault="00A2541C" w:rsidP="00A2541C">
      <w:pPr>
        <w:rPr>
          <w:rFonts w:asciiTheme="minorHAnsi" w:hAnsiTheme="minorHAnsi" w:cs="Arial"/>
          <w:sz w:val="24"/>
          <w:szCs w:val="24"/>
        </w:rPr>
      </w:pPr>
    </w:p>
    <w:p w:rsidR="00A2541C" w:rsidRDefault="00A2541C" w:rsidP="00A2541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 board was given notice of the following upcoming meetings/trainings:</w:t>
      </w:r>
    </w:p>
    <w:p w:rsidR="00A2541C" w:rsidRDefault="00A2541C" w:rsidP="00A2541C">
      <w:pPr>
        <w:rPr>
          <w:rFonts w:asciiTheme="minorHAnsi" w:hAnsiTheme="minorHAnsi" w:cs="Arial"/>
          <w:sz w:val="24"/>
          <w:szCs w:val="24"/>
        </w:rPr>
      </w:pPr>
    </w:p>
    <w:p w:rsidR="00A2541C" w:rsidRDefault="00A2541C" w:rsidP="00A2541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Legislative Days –</w:t>
      </w:r>
      <w:r>
        <w:rPr>
          <w:rFonts w:asciiTheme="minorHAnsi" w:hAnsiTheme="minorHAnsi" w:cs="Arial"/>
          <w:sz w:val="24"/>
          <w:szCs w:val="24"/>
        </w:rPr>
        <w:tab/>
        <w:t>March 9/10, briefing on the 9</w:t>
      </w:r>
      <w:r w:rsidRPr="00A2541C">
        <w:rPr>
          <w:rFonts w:asciiTheme="minorHAnsi" w:hAnsiTheme="minorHAnsi" w:cs="Arial"/>
          <w:sz w:val="24"/>
          <w:szCs w:val="24"/>
          <w:vertAlign w:val="superscript"/>
        </w:rPr>
        <w:t>th</w:t>
      </w:r>
      <w:r>
        <w:rPr>
          <w:rFonts w:asciiTheme="minorHAnsi" w:hAnsiTheme="minorHAnsi" w:cs="Arial"/>
          <w:sz w:val="24"/>
          <w:szCs w:val="24"/>
        </w:rPr>
        <w:t xml:space="preserve"> at the Radisson Hotel, St Paul and</w:t>
      </w:r>
    </w:p>
    <w:p w:rsidR="00A2541C" w:rsidRDefault="00A2541C" w:rsidP="00A2541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     </w:t>
      </w:r>
      <w:r>
        <w:rPr>
          <w:rFonts w:asciiTheme="minorHAnsi" w:hAnsiTheme="minorHAnsi" w:cs="Arial"/>
          <w:sz w:val="24"/>
          <w:szCs w:val="24"/>
        </w:rPr>
        <w:tab/>
        <w:t>on the 10</w:t>
      </w:r>
      <w:r w:rsidRPr="00A2541C">
        <w:rPr>
          <w:rFonts w:asciiTheme="minorHAnsi" w:hAnsiTheme="minorHAnsi" w:cs="Arial"/>
          <w:sz w:val="24"/>
          <w:szCs w:val="24"/>
          <w:vertAlign w:val="superscript"/>
        </w:rPr>
        <w:t>th</w:t>
      </w:r>
      <w:r>
        <w:rPr>
          <w:rFonts w:asciiTheme="minorHAnsi" w:hAnsiTheme="minorHAnsi" w:cs="Arial"/>
          <w:sz w:val="24"/>
          <w:szCs w:val="24"/>
        </w:rPr>
        <w:t xml:space="preserve"> virtual meetings with legislators</w:t>
      </w:r>
    </w:p>
    <w:p w:rsidR="00A2541C" w:rsidRDefault="00A2541C" w:rsidP="00A2541C">
      <w:pPr>
        <w:rPr>
          <w:rFonts w:asciiTheme="minorHAnsi" w:hAnsiTheme="minorHAnsi" w:cs="Arial"/>
          <w:sz w:val="24"/>
          <w:szCs w:val="24"/>
        </w:rPr>
      </w:pPr>
    </w:p>
    <w:p w:rsidR="00A2541C" w:rsidRDefault="00A2541C" w:rsidP="00A2541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Growing Healthy Soils -</w:t>
      </w:r>
      <w:r>
        <w:rPr>
          <w:rFonts w:asciiTheme="minorHAnsi" w:hAnsiTheme="minorHAnsi" w:cs="Arial"/>
          <w:sz w:val="24"/>
          <w:szCs w:val="24"/>
        </w:rPr>
        <w:tab/>
        <w:t xml:space="preserve">March 16 @ Ridges of Sand Creek, Jordan </w:t>
      </w:r>
    </w:p>
    <w:p w:rsidR="00A2541C" w:rsidRDefault="00A2541C" w:rsidP="00A2541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proofErr w:type="spellStart"/>
      <w:r>
        <w:rPr>
          <w:rFonts w:asciiTheme="minorHAnsi" w:hAnsiTheme="minorHAnsi" w:cs="Arial"/>
          <w:sz w:val="24"/>
          <w:szCs w:val="24"/>
        </w:rPr>
        <w:t>Shoreland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Regulations &amp; Requirements – March 16</w:t>
      </w:r>
    </w:p>
    <w:p w:rsidR="00A2541C" w:rsidRDefault="00A2541C" w:rsidP="00A2541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1W1P Lower MN policy meeting – March 17</w:t>
      </w:r>
    </w:p>
    <w:p w:rsidR="00A2541C" w:rsidRDefault="00A2541C" w:rsidP="00A2541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SWCD Manager Meeting – March 30-31, Brainerd</w:t>
      </w:r>
    </w:p>
    <w:p w:rsidR="00A2541C" w:rsidRDefault="00A2541C" w:rsidP="00A2541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1W1P Cannon – policy meeting April 6</w:t>
      </w:r>
    </w:p>
    <w:p w:rsidR="00A2541C" w:rsidRDefault="00A2541C" w:rsidP="00A2541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HR training – April 6-7, St. Cloud</w:t>
      </w:r>
    </w:p>
    <w:p w:rsidR="00A2541C" w:rsidRDefault="00A2541C" w:rsidP="00A2541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Area 6 Meeting – April 6, New Ulm</w:t>
      </w:r>
    </w:p>
    <w:p w:rsidR="00A2541C" w:rsidRDefault="00A2541C" w:rsidP="00A2541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Water testing clinic – April 28, Environmental Services</w:t>
      </w:r>
    </w:p>
    <w:p w:rsidR="00546380" w:rsidRDefault="00546380" w:rsidP="00A2541C">
      <w:pPr>
        <w:rPr>
          <w:rFonts w:asciiTheme="minorHAnsi" w:hAnsiTheme="minorHAnsi" w:cs="Arial"/>
          <w:sz w:val="24"/>
          <w:szCs w:val="24"/>
        </w:rPr>
      </w:pPr>
    </w:p>
    <w:p w:rsidR="005D55A3" w:rsidRDefault="006C4F95" w:rsidP="005D55A3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 2021 SWCD annual report was handed out and discussed.</w:t>
      </w:r>
    </w:p>
    <w:p w:rsidR="006C4F95" w:rsidRDefault="006C4F95" w:rsidP="005D55A3">
      <w:pPr>
        <w:ind w:left="0"/>
        <w:rPr>
          <w:rFonts w:asciiTheme="minorHAnsi" w:hAnsiTheme="minorHAnsi" w:cs="Arial"/>
          <w:sz w:val="24"/>
          <w:szCs w:val="24"/>
        </w:rPr>
      </w:pPr>
    </w:p>
    <w:p w:rsidR="006C4F95" w:rsidRDefault="009B5002" w:rsidP="005D55A3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Motion by </w:t>
      </w:r>
      <w:proofErr w:type="spellStart"/>
      <w:r>
        <w:rPr>
          <w:rFonts w:asciiTheme="minorHAnsi" w:hAnsiTheme="minorHAnsi" w:cs="Arial"/>
          <w:sz w:val="24"/>
          <w:szCs w:val="24"/>
        </w:rPr>
        <w:t>Gregor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, second by </w:t>
      </w:r>
      <w:proofErr w:type="spellStart"/>
      <w:r>
        <w:rPr>
          <w:rFonts w:asciiTheme="minorHAnsi" w:hAnsiTheme="minorHAnsi" w:cs="Arial"/>
          <w:sz w:val="24"/>
          <w:szCs w:val="24"/>
        </w:rPr>
        <w:t>Entinger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to encumber $4000.00 for Steve Biehn/Jim Struck cost-share contract #Wash-4 for sediment basins</w:t>
      </w:r>
      <w:r w:rsidR="00F36B91">
        <w:rPr>
          <w:rFonts w:asciiTheme="minorHAnsi" w:hAnsiTheme="minorHAnsi" w:cs="Arial"/>
          <w:sz w:val="24"/>
          <w:szCs w:val="24"/>
        </w:rPr>
        <w:t xml:space="preserve"> where 25% or $1,000 will come from Lake Washington Improvement Association and 75% or $3,000 from the Lake Washington Grant</w:t>
      </w:r>
      <w:r>
        <w:rPr>
          <w:rFonts w:asciiTheme="minorHAnsi" w:hAnsiTheme="minorHAnsi" w:cs="Arial"/>
          <w:sz w:val="24"/>
          <w:szCs w:val="24"/>
        </w:rPr>
        <w:t>.</w:t>
      </w:r>
    </w:p>
    <w:p w:rsidR="009B5002" w:rsidRDefault="009B5002" w:rsidP="009B5002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Affirmative:  </w:t>
      </w:r>
      <w:proofErr w:type="spellStart"/>
      <w:r>
        <w:rPr>
          <w:rFonts w:asciiTheme="minorHAnsi" w:hAnsiTheme="minorHAnsi" w:cs="Arial"/>
          <w:sz w:val="24"/>
          <w:szCs w:val="24"/>
        </w:rPr>
        <w:t>Entinger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, Traxler, </w:t>
      </w:r>
      <w:proofErr w:type="spellStart"/>
      <w:r>
        <w:rPr>
          <w:rFonts w:asciiTheme="minorHAnsi" w:hAnsiTheme="minorHAnsi" w:cs="Arial"/>
          <w:sz w:val="24"/>
          <w:szCs w:val="24"/>
        </w:rPr>
        <w:t>Gregor</w:t>
      </w:r>
      <w:proofErr w:type="spellEnd"/>
      <w:r>
        <w:rPr>
          <w:rFonts w:asciiTheme="minorHAnsi" w:hAnsiTheme="minorHAnsi" w:cs="Arial"/>
          <w:sz w:val="24"/>
          <w:szCs w:val="24"/>
        </w:rPr>
        <w:t>, Braun</w:t>
      </w:r>
    </w:p>
    <w:p w:rsidR="009B5002" w:rsidRDefault="009B5002" w:rsidP="009B5002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Abstained:  Struck</w:t>
      </w:r>
    </w:p>
    <w:p w:rsidR="009B5002" w:rsidRDefault="009B5002" w:rsidP="009B5002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9B5002" w:rsidRDefault="009B5002" w:rsidP="009B5002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9B5002" w:rsidRDefault="009B5002" w:rsidP="005D55A3">
      <w:pPr>
        <w:ind w:left="0"/>
        <w:rPr>
          <w:rFonts w:asciiTheme="minorHAnsi" w:hAnsiTheme="minorHAnsi" w:cs="Arial"/>
          <w:sz w:val="24"/>
          <w:szCs w:val="24"/>
        </w:rPr>
      </w:pPr>
    </w:p>
    <w:p w:rsidR="005D55A3" w:rsidRDefault="009B5002" w:rsidP="005D55A3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Motion by Traxler, second by </w:t>
      </w:r>
      <w:proofErr w:type="spellStart"/>
      <w:r>
        <w:rPr>
          <w:rFonts w:asciiTheme="minorHAnsi" w:hAnsiTheme="minorHAnsi" w:cs="Arial"/>
          <w:sz w:val="24"/>
          <w:szCs w:val="24"/>
        </w:rPr>
        <w:t>Gregor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to encumber $3900.00 for Teresa </w:t>
      </w:r>
      <w:proofErr w:type="spellStart"/>
      <w:r>
        <w:rPr>
          <w:rFonts w:asciiTheme="minorHAnsi" w:hAnsiTheme="minorHAnsi" w:cs="Arial"/>
          <w:sz w:val="24"/>
          <w:szCs w:val="24"/>
        </w:rPr>
        <w:t>Mulvehill</w:t>
      </w:r>
      <w:proofErr w:type="spellEnd"/>
      <w:r>
        <w:rPr>
          <w:rFonts w:asciiTheme="minorHAnsi" w:hAnsiTheme="minorHAnsi" w:cs="Arial"/>
          <w:sz w:val="24"/>
          <w:szCs w:val="24"/>
        </w:rPr>
        <w:t>/Jim Struck cost-share contract #Wash-5 for sediment basins</w:t>
      </w:r>
      <w:r w:rsidR="00F36B91" w:rsidRPr="00F36B91">
        <w:rPr>
          <w:rFonts w:asciiTheme="minorHAnsi" w:hAnsiTheme="minorHAnsi" w:cs="Arial"/>
          <w:sz w:val="24"/>
          <w:szCs w:val="24"/>
        </w:rPr>
        <w:t xml:space="preserve"> </w:t>
      </w:r>
      <w:r w:rsidR="00F36B91">
        <w:rPr>
          <w:rFonts w:asciiTheme="minorHAnsi" w:hAnsiTheme="minorHAnsi" w:cs="Arial"/>
          <w:sz w:val="24"/>
          <w:szCs w:val="24"/>
        </w:rPr>
        <w:t>where 25% or $975</w:t>
      </w:r>
      <w:r w:rsidR="00F36B91">
        <w:rPr>
          <w:rFonts w:asciiTheme="minorHAnsi" w:hAnsiTheme="minorHAnsi" w:cs="Arial"/>
          <w:sz w:val="24"/>
          <w:szCs w:val="24"/>
        </w:rPr>
        <w:t xml:space="preserve"> will come from Lake Washington Improvement Association and 75% or $</w:t>
      </w:r>
      <w:r w:rsidR="00F36B91">
        <w:rPr>
          <w:rFonts w:asciiTheme="minorHAnsi" w:hAnsiTheme="minorHAnsi" w:cs="Arial"/>
          <w:sz w:val="24"/>
          <w:szCs w:val="24"/>
        </w:rPr>
        <w:t>2,925</w:t>
      </w:r>
      <w:bookmarkStart w:id="0" w:name="_GoBack"/>
      <w:bookmarkEnd w:id="0"/>
      <w:r w:rsidR="00F36B91">
        <w:rPr>
          <w:rFonts w:asciiTheme="minorHAnsi" w:hAnsiTheme="minorHAnsi" w:cs="Arial"/>
          <w:sz w:val="24"/>
          <w:szCs w:val="24"/>
        </w:rPr>
        <w:t xml:space="preserve"> from the Lake Washington Grant</w:t>
      </w:r>
      <w:r>
        <w:rPr>
          <w:rFonts w:asciiTheme="minorHAnsi" w:hAnsiTheme="minorHAnsi" w:cs="Arial"/>
          <w:sz w:val="24"/>
          <w:szCs w:val="24"/>
        </w:rPr>
        <w:t>.</w:t>
      </w:r>
    </w:p>
    <w:p w:rsidR="009B5002" w:rsidRDefault="009B5002" w:rsidP="009B5002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Affirmative:  </w:t>
      </w:r>
      <w:proofErr w:type="spellStart"/>
      <w:r>
        <w:rPr>
          <w:rFonts w:asciiTheme="minorHAnsi" w:hAnsiTheme="minorHAnsi" w:cs="Arial"/>
          <w:sz w:val="24"/>
          <w:szCs w:val="24"/>
        </w:rPr>
        <w:t>Entinger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, Traxler, </w:t>
      </w:r>
      <w:proofErr w:type="spellStart"/>
      <w:r>
        <w:rPr>
          <w:rFonts w:asciiTheme="minorHAnsi" w:hAnsiTheme="minorHAnsi" w:cs="Arial"/>
          <w:sz w:val="24"/>
          <w:szCs w:val="24"/>
        </w:rPr>
        <w:t>Gregor</w:t>
      </w:r>
      <w:proofErr w:type="spellEnd"/>
      <w:r>
        <w:rPr>
          <w:rFonts w:asciiTheme="minorHAnsi" w:hAnsiTheme="minorHAnsi" w:cs="Arial"/>
          <w:sz w:val="24"/>
          <w:szCs w:val="24"/>
        </w:rPr>
        <w:t>, Braun</w:t>
      </w:r>
    </w:p>
    <w:p w:rsidR="009B5002" w:rsidRDefault="009B5002" w:rsidP="009B5002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Abstained:  Struck</w:t>
      </w:r>
    </w:p>
    <w:p w:rsidR="009B5002" w:rsidRDefault="009B5002" w:rsidP="009B5002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9B5002" w:rsidRDefault="009B5002" w:rsidP="009B5002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9B5002" w:rsidRDefault="009B5002" w:rsidP="005D55A3">
      <w:pPr>
        <w:ind w:left="0"/>
        <w:rPr>
          <w:rFonts w:asciiTheme="minorHAnsi" w:hAnsiTheme="minorHAnsi" w:cs="Arial"/>
          <w:sz w:val="24"/>
          <w:szCs w:val="24"/>
        </w:rPr>
      </w:pPr>
    </w:p>
    <w:p w:rsidR="009B5002" w:rsidRDefault="003111B1" w:rsidP="005D55A3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Mike informed the board of the new Water Storage Grant available through BWSR.</w:t>
      </w:r>
      <w:r w:rsidR="009E383F">
        <w:rPr>
          <w:rFonts w:asciiTheme="minorHAnsi" w:hAnsiTheme="minorHAnsi" w:cs="Arial"/>
          <w:sz w:val="24"/>
          <w:szCs w:val="24"/>
        </w:rPr>
        <w:t xml:space="preserve">  The SWCD will be submitting an application for the Lake Washington Watershed.</w:t>
      </w:r>
    </w:p>
    <w:p w:rsidR="003111B1" w:rsidRDefault="003111B1" w:rsidP="005D55A3">
      <w:pPr>
        <w:ind w:left="0"/>
        <w:rPr>
          <w:rFonts w:asciiTheme="minorHAnsi" w:hAnsiTheme="minorHAnsi" w:cs="Arial"/>
          <w:sz w:val="24"/>
          <w:szCs w:val="24"/>
        </w:rPr>
      </w:pPr>
    </w:p>
    <w:p w:rsidR="009E383F" w:rsidRDefault="003111B1" w:rsidP="005D55A3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Steve went over the Civil Rights policy with the board and the MOA between the SWCD and NRCS.  He discussed </w:t>
      </w:r>
      <w:r w:rsidR="009E383F">
        <w:rPr>
          <w:rFonts w:asciiTheme="minorHAnsi" w:hAnsiTheme="minorHAnsi" w:cs="Arial"/>
          <w:sz w:val="24"/>
          <w:szCs w:val="24"/>
        </w:rPr>
        <w:t>posters and statements regarding discrimination, that are displayed at the office.  He discussed SWCD board diversification also.</w:t>
      </w:r>
    </w:p>
    <w:p w:rsidR="009E383F" w:rsidRDefault="009E383F" w:rsidP="005D55A3">
      <w:pPr>
        <w:ind w:left="0"/>
        <w:rPr>
          <w:rFonts w:asciiTheme="minorHAnsi" w:hAnsiTheme="minorHAnsi" w:cs="Arial"/>
          <w:sz w:val="24"/>
          <w:szCs w:val="24"/>
        </w:rPr>
      </w:pPr>
    </w:p>
    <w:p w:rsidR="003111B1" w:rsidRDefault="009E383F" w:rsidP="005D55A3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Commissioner Rohlfing discussed updates at the courthouse such as remodeling, remote working and commented that any new building permits in Le Sueur County will need to have a septic inspection beginning April 1, 2022 if there is a current septic system on the building site.</w:t>
      </w:r>
    </w:p>
    <w:p w:rsidR="009E383F" w:rsidRDefault="009E383F" w:rsidP="005D55A3">
      <w:pPr>
        <w:ind w:left="0"/>
        <w:rPr>
          <w:rFonts w:asciiTheme="minorHAnsi" w:hAnsiTheme="minorHAnsi" w:cs="Arial"/>
          <w:sz w:val="24"/>
          <w:szCs w:val="24"/>
        </w:rPr>
      </w:pPr>
    </w:p>
    <w:p w:rsidR="009E383F" w:rsidRDefault="009E383F" w:rsidP="005D55A3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There being no further business, meeting adjourned at 10:45 am.</w:t>
      </w:r>
    </w:p>
    <w:p w:rsidR="009E383F" w:rsidRDefault="009E383F" w:rsidP="005D55A3">
      <w:pPr>
        <w:ind w:left="0"/>
        <w:rPr>
          <w:rFonts w:asciiTheme="minorHAnsi" w:hAnsiTheme="minorHAnsi" w:cs="Arial"/>
          <w:sz w:val="24"/>
          <w:szCs w:val="24"/>
        </w:rPr>
      </w:pPr>
    </w:p>
    <w:p w:rsidR="009E383F" w:rsidRDefault="009E383F" w:rsidP="005D55A3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 board and staff will be meeting for lunch and a strategic planning session.</w:t>
      </w:r>
    </w:p>
    <w:p w:rsidR="009E383F" w:rsidRDefault="009E383F" w:rsidP="005D55A3">
      <w:pPr>
        <w:ind w:left="0"/>
        <w:rPr>
          <w:rFonts w:asciiTheme="minorHAnsi" w:hAnsiTheme="minorHAnsi" w:cs="Arial"/>
          <w:sz w:val="24"/>
          <w:szCs w:val="24"/>
        </w:rPr>
      </w:pPr>
    </w:p>
    <w:p w:rsidR="009E383F" w:rsidRDefault="009E383F" w:rsidP="005D55A3">
      <w:pPr>
        <w:ind w:left="0"/>
        <w:rPr>
          <w:rFonts w:asciiTheme="minorHAnsi" w:hAnsiTheme="minorHAnsi" w:cs="Arial"/>
          <w:sz w:val="24"/>
          <w:szCs w:val="24"/>
        </w:rPr>
      </w:pPr>
    </w:p>
    <w:p w:rsidR="009E383F" w:rsidRDefault="009E383F" w:rsidP="005D55A3">
      <w:pPr>
        <w:ind w:left="0"/>
        <w:rPr>
          <w:rFonts w:asciiTheme="minorHAnsi" w:hAnsiTheme="minorHAnsi" w:cs="Arial"/>
          <w:sz w:val="24"/>
          <w:szCs w:val="24"/>
        </w:rPr>
      </w:pPr>
    </w:p>
    <w:p w:rsidR="009E383F" w:rsidRDefault="009E383F" w:rsidP="005D55A3">
      <w:pPr>
        <w:ind w:left="0"/>
        <w:rPr>
          <w:rFonts w:asciiTheme="minorHAnsi" w:hAnsiTheme="minorHAnsi" w:cs="Arial"/>
          <w:sz w:val="24"/>
          <w:szCs w:val="24"/>
        </w:rPr>
      </w:pPr>
    </w:p>
    <w:p w:rsidR="009E383F" w:rsidRDefault="009E383F" w:rsidP="005D55A3">
      <w:pPr>
        <w:ind w:left="0"/>
        <w:rPr>
          <w:rFonts w:asciiTheme="minorHAnsi" w:hAnsiTheme="minorHAnsi" w:cs="Arial"/>
          <w:sz w:val="24"/>
          <w:szCs w:val="24"/>
        </w:rPr>
      </w:pPr>
    </w:p>
    <w:p w:rsidR="009E383F" w:rsidRDefault="009E383F" w:rsidP="005D55A3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______________________                            ___________________________________________</w:t>
      </w:r>
    </w:p>
    <w:p w:rsidR="009E383F" w:rsidRDefault="009E383F" w:rsidP="005D55A3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Date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      District Secretary</w:t>
      </w:r>
    </w:p>
    <w:p w:rsidR="009E383F" w:rsidRDefault="009E383F" w:rsidP="005D55A3">
      <w:pPr>
        <w:ind w:left="0"/>
        <w:rPr>
          <w:rFonts w:asciiTheme="minorHAnsi" w:hAnsiTheme="minorHAnsi" w:cs="Arial"/>
          <w:sz w:val="24"/>
          <w:szCs w:val="24"/>
        </w:rPr>
      </w:pPr>
    </w:p>
    <w:p w:rsidR="005D55A3" w:rsidRDefault="005D55A3" w:rsidP="00A2541C">
      <w:pPr>
        <w:rPr>
          <w:rFonts w:asciiTheme="minorHAnsi" w:hAnsiTheme="minorHAnsi" w:cs="Arial"/>
          <w:sz w:val="24"/>
          <w:szCs w:val="24"/>
        </w:rPr>
      </w:pPr>
    </w:p>
    <w:p w:rsidR="00A2541C" w:rsidRDefault="00A2541C" w:rsidP="00A2541C">
      <w:pPr>
        <w:rPr>
          <w:rFonts w:asciiTheme="minorHAnsi" w:hAnsiTheme="minorHAnsi" w:cs="Arial"/>
          <w:sz w:val="24"/>
          <w:szCs w:val="24"/>
        </w:rPr>
      </w:pPr>
    </w:p>
    <w:p w:rsidR="00A2541C" w:rsidRDefault="00A2541C" w:rsidP="00A2541C">
      <w:pPr>
        <w:rPr>
          <w:rFonts w:asciiTheme="minorHAnsi" w:hAnsiTheme="minorHAnsi" w:cs="Arial"/>
          <w:sz w:val="24"/>
          <w:szCs w:val="24"/>
        </w:rPr>
      </w:pPr>
    </w:p>
    <w:p w:rsidR="00A2541C" w:rsidRDefault="00A2541C" w:rsidP="00A2541C">
      <w:pPr>
        <w:rPr>
          <w:rFonts w:asciiTheme="minorHAnsi" w:hAnsiTheme="minorHAnsi" w:cs="Arial"/>
          <w:sz w:val="24"/>
          <w:szCs w:val="24"/>
        </w:rPr>
      </w:pPr>
    </w:p>
    <w:p w:rsidR="00A2541C" w:rsidRDefault="00A2541C" w:rsidP="00A2541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:rsidR="00A2541C" w:rsidRDefault="00A2541C" w:rsidP="00A2541C">
      <w:pPr>
        <w:rPr>
          <w:rFonts w:asciiTheme="minorHAnsi" w:hAnsiTheme="minorHAnsi" w:cs="Arial"/>
          <w:sz w:val="24"/>
          <w:szCs w:val="24"/>
        </w:rPr>
      </w:pPr>
    </w:p>
    <w:p w:rsidR="00A2541C" w:rsidRDefault="00A2541C" w:rsidP="00A2541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A226EB" w:rsidRDefault="00A226EB" w:rsidP="00A226EB">
      <w:pPr>
        <w:rPr>
          <w:rFonts w:asciiTheme="minorHAnsi" w:hAnsiTheme="minorHAnsi" w:cs="Arial"/>
          <w:sz w:val="24"/>
          <w:szCs w:val="24"/>
        </w:rPr>
      </w:pPr>
    </w:p>
    <w:p w:rsidR="00A226EB" w:rsidRPr="00A226EB" w:rsidRDefault="00A226EB" w:rsidP="00A226EB">
      <w:pPr>
        <w:rPr>
          <w:rFonts w:asciiTheme="minorHAnsi" w:hAnsiTheme="minorHAnsi" w:cs="Arial"/>
          <w:sz w:val="24"/>
          <w:szCs w:val="24"/>
        </w:rPr>
      </w:pPr>
    </w:p>
    <w:p w:rsidR="005104CC" w:rsidRPr="008324D7" w:rsidRDefault="005104CC" w:rsidP="005104CC">
      <w:pPr>
        <w:ind w:left="0"/>
        <w:rPr>
          <w:rFonts w:asciiTheme="minorHAnsi" w:hAnsiTheme="minorHAnsi" w:cs="Arial"/>
          <w:i/>
          <w:sz w:val="18"/>
          <w:szCs w:val="16"/>
        </w:rPr>
      </w:pPr>
    </w:p>
    <w:sectPr w:rsidR="005104CC" w:rsidRPr="008324D7" w:rsidSect="00A226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5" w:right="1152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668" w:rsidRDefault="00344668" w:rsidP="000A1DDC">
      <w:r>
        <w:separator/>
      </w:r>
    </w:p>
  </w:endnote>
  <w:endnote w:type="continuationSeparator" w:id="0">
    <w:p w:rsidR="00344668" w:rsidRDefault="00344668" w:rsidP="000A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668" w:rsidRDefault="00344668" w:rsidP="000A1DDC">
      <w:r>
        <w:separator/>
      </w:r>
    </w:p>
  </w:footnote>
  <w:footnote w:type="continuationSeparator" w:id="0">
    <w:p w:rsidR="00344668" w:rsidRDefault="00344668" w:rsidP="000A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Pr="003A1DB3" w:rsidRDefault="00344668" w:rsidP="00E67E47">
    <w:pPr>
      <w:tabs>
        <w:tab w:val="left" w:pos="4608"/>
        <w:tab w:val="right" w:pos="9360"/>
      </w:tabs>
      <w:ind w:left="4234"/>
      <w:rPr>
        <w:rFonts w:cs="Arial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3A58"/>
    <w:multiLevelType w:val="hybridMultilevel"/>
    <w:tmpl w:val="0A2C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F03BB"/>
    <w:multiLevelType w:val="hybridMultilevel"/>
    <w:tmpl w:val="77E29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6332D"/>
    <w:multiLevelType w:val="hybridMultilevel"/>
    <w:tmpl w:val="FA3ED284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" w15:restartNumberingAfterBreak="0">
    <w:nsid w:val="3E2715A5"/>
    <w:multiLevelType w:val="hybridMultilevel"/>
    <w:tmpl w:val="D38C29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9949EE"/>
    <w:multiLevelType w:val="hybridMultilevel"/>
    <w:tmpl w:val="CFD6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C3351"/>
    <w:multiLevelType w:val="multilevel"/>
    <w:tmpl w:val="DBE2033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53BB7725"/>
    <w:multiLevelType w:val="hybridMultilevel"/>
    <w:tmpl w:val="2A58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1343D"/>
    <w:multiLevelType w:val="hybridMultilevel"/>
    <w:tmpl w:val="9DD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91DE5"/>
    <w:multiLevelType w:val="hybridMultilevel"/>
    <w:tmpl w:val="018A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50AAF"/>
    <w:multiLevelType w:val="hybridMultilevel"/>
    <w:tmpl w:val="1506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D69CC"/>
    <w:multiLevelType w:val="hybridMultilevel"/>
    <w:tmpl w:val="EA2AFDDC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 w15:restartNumberingAfterBreak="0">
    <w:nsid w:val="74EE25DD"/>
    <w:multiLevelType w:val="hybridMultilevel"/>
    <w:tmpl w:val="007E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9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DC"/>
    <w:rsid w:val="00061B05"/>
    <w:rsid w:val="000A1DDC"/>
    <w:rsid w:val="000B10FA"/>
    <w:rsid w:val="000C5BAF"/>
    <w:rsid w:val="000D5CA0"/>
    <w:rsid w:val="001477CB"/>
    <w:rsid w:val="00151AA1"/>
    <w:rsid w:val="00156182"/>
    <w:rsid w:val="001807EB"/>
    <w:rsid w:val="00193B44"/>
    <w:rsid w:val="001A1BB2"/>
    <w:rsid w:val="0022497A"/>
    <w:rsid w:val="0022772D"/>
    <w:rsid w:val="002431CE"/>
    <w:rsid w:val="002547A4"/>
    <w:rsid w:val="002961A8"/>
    <w:rsid w:val="002A35CC"/>
    <w:rsid w:val="003111B1"/>
    <w:rsid w:val="00326033"/>
    <w:rsid w:val="00331730"/>
    <w:rsid w:val="00344668"/>
    <w:rsid w:val="00374DC0"/>
    <w:rsid w:val="00392A26"/>
    <w:rsid w:val="003A1DB3"/>
    <w:rsid w:val="003A5C8A"/>
    <w:rsid w:val="004130AF"/>
    <w:rsid w:val="0041549F"/>
    <w:rsid w:val="004212F5"/>
    <w:rsid w:val="00451D0C"/>
    <w:rsid w:val="00452286"/>
    <w:rsid w:val="00476A07"/>
    <w:rsid w:val="00480FC7"/>
    <w:rsid w:val="00497893"/>
    <w:rsid w:val="004A46C3"/>
    <w:rsid w:val="004B2350"/>
    <w:rsid w:val="004B7238"/>
    <w:rsid w:val="005104CC"/>
    <w:rsid w:val="00546380"/>
    <w:rsid w:val="00595708"/>
    <w:rsid w:val="005D55A3"/>
    <w:rsid w:val="005F658F"/>
    <w:rsid w:val="00622098"/>
    <w:rsid w:val="006A1056"/>
    <w:rsid w:val="006B25BD"/>
    <w:rsid w:val="006C4F95"/>
    <w:rsid w:val="006C71A8"/>
    <w:rsid w:val="00745937"/>
    <w:rsid w:val="00793886"/>
    <w:rsid w:val="007D57EC"/>
    <w:rsid w:val="0081051E"/>
    <w:rsid w:val="00822B50"/>
    <w:rsid w:val="008324D7"/>
    <w:rsid w:val="008508F1"/>
    <w:rsid w:val="00865869"/>
    <w:rsid w:val="008B740D"/>
    <w:rsid w:val="008E1727"/>
    <w:rsid w:val="008E178F"/>
    <w:rsid w:val="008E374E"/>
    <w:rsid w:val="008E74EA"/>
    <w:rsid w:val="00956A21"/>
    <w:rsid w:val="00966FDA"/>
    <w:rsid w:val="009A405E"/>
    <w:rsid w:val="009B5002"/>
    <w:rsid w:val="009D68DE"/>
    <w:rsid w:val="009E383F"/>
    <w:rsid w:val="00A226EB"/>
    <w:rsid w:val="00A2541C"/>
    <w:rsid w:val="00A8049D"/>
    <w:rsid w:val="00AA6A4D"/>
    <w:rsid w:val="00AD4909"/>
    <w:rsid w:val="00AE1EA5"/>
    <w:rsid w:val="00B013CF"/>
    <w:rsid w:val="00B2144C"/>
    <w:rsid w:val="00B24D1F"/>
    <w:rsid w:val="00B52817"/>
    <w:rsid w:val="00B70EB1"/>
    <w:rsid w:val="00BA2573"/>
    <w:rsid w:val="00BB36BB"/>
    <w:rsid w:val="00BF0D31"/>
    <w:rsid w:val="00BF2C78"/>
    <w:rsid w:val="00C56C9A"/>
    <w:rsid w:val="00C7579B"/>
    <w:rsid w:val="00CA3853"/>
    <w:rsid w:val="00CD68C1"/>
    <w:rsid w:val="00CF2DC1"/>
    <w:rsid w:val="00D50705"/>
    <w:rsid w:val="00D80588"/>
    <w:rsid w:val="00D829C8"/>
    <w:rsid w:val="00D84D34"/>
    <w:rsid w:val="00DA4D84"/>
    <w:rsid w:val="00E0750F"/>
    <w:rsid w:val="00E207EE"/>
    <w:rsid w:val="00E67E47"/>
    <w:rsid w:val="00E76393"/>
    <w:rsid w:val="00E87410"/>
    <w:rsid w:val="00EC6067"/>
    <w:rsid w:val="00EE3F8D"/>
    <w:rsid w:val="00F36B91"/>
    <w:rsid w:val="00F63A7F"/>
    <w:rsid w:val="00F7390B"/>
    <w:rsid w:val="00F9142C"/>
    <w:rsid w:val="00F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35E284AD"/>
  <w15:docId w15:val="{1AE8B25A-87C8-4D8C-8BB9-876E9AAF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DB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56A21"/>
    <w:pPr>
      <w:keepNext/>
      <w:jc w:val="right"/>
      <w:outlineLvl w:val="5"/>
    </w:pPr>
    <w:rPr>
      <w:rFonts w:ascii="Garamond" w:hAnsi="Garamond"/>
      <w:b/>
      <w:bCs/>
      <w:sz w:val="44"/>
    </w:rPr>
  </w:style>
  <w:style w:type="paragraph" w:styleId="Heading8">
    <w:name w:val="heading 8"/>
    <w:basedOn w:val="Normal"/>
    <w:next w:val="Normal"/>
    <w:link w:val="Heading8Char"/>
    <w:qFormat/>
    <w:rsid w:val="00956A21"/>
    <w:pPr>
      <w:keepNext/>
      <w:tabs>
        <w:tab w:val="left" w:pos="4608"/>
        <w:tab w:val="right" w:pos="9360"/>
      </w:tabs>
      <w:ind w:left="4608"/>
      <w:outlineLvl w:val="7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1DDC"/>
  </w:style>
  <w:style w:type="paragraph" w:styleId="Footer">
    <w:name w:val="footer"/>
    <w:basedOn w:val="Normal"/>
    <w:link w:val="Foot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1DDC"/>
  </w:style>
  <w:style w:type="paragraph" w:styleId="BalloonText">
    <w:name w:val="Balloon Text"/>
    <w:basedOn w:val="Normal"/>
    <w:link w:val="BalloonTextChar"/>
    <w:uiPriority w:val="99"/>
    <w:semiHidden/>
    <w:unhideWhenUsed/>
    <w:rsid w:val="000A1DDC"/>
    <w:pPr>
      <w:ind w:left="0"/>
    </w:pPr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D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56A21"/>
    <w:rPr>
      <w:rFonts w:ascii="Garamond" w:eastAsia="Times New Roman" w:hAnsi="Garamond" w:cs="Times New Roman"/>
      <w:b/>
      <w:bCs/>
      <w:spacing w:val="-5"/>
      <w:sz w:val="44"/>
      <w:szCs w:val="20"/>
    </w:rPr>
  </w:style>
  <w:style w:type="character" w:customStyle="1" w:styleId="Heading8Char">
    <w:name w:val="Heading 8 Char"/>
    <w:basedOn w:val="DefaultParagraphFont"/>
    <w:link w:val="Heading8"/>
    <w:rsid w:val="00956A21"/>
    <w:rPr>
      <w:rFonts w:ascii="Arial" w:eastAsia="Times New Roman" w:hAnsi="Arial" w:cs="Times New Roman"/>
      <w:i/>
      <w:iCs/>
      <w:spacing w:val="-5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E67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sueurswcd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10461-4AA5-4847-88D1-A4ABC435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michael.schultz</dc:creator>
  <cp:lastModifiedBy>Schultz, Michael</cp:lastModifiedBy>
  <cp:revision>3</cp:revision>
  <cp:lastPrinted>2022-03-14T18:57:00Z</cp:lastPrinted>
  <dcterms:created xsi:type="dcterms:W3CDTF">2022-03-14T18:59:00Z</dcterms:created>
  <dcterms:modified xsi:type="dcterms:W3CDTF">2022-04-21T18:26:00Z</dcterms:modified>
</cp:coreProperties>
</file>