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802" w:rsidRDefault="00EB6802" w:rsidP="00B43B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B6802">
        <w:rPr>
          <w:rFonts w:ascii="Calibri" w:eastAsia="Times New Roman" w:hAnsi="Calibri" w:cs="Times New Roman"/>
          <w:sz w:val="24"/>
          <w:szCs w:val="24"/>
          <w:u w:val="single"/>
        </w:rPr>
        <w:t>KRISTIN HUFFMAN BIO</w:t>
      </w:r>
    </w:p>
    <w:p w:rsidR="00B43BD6" w:rsidRPr="00EB6802" w:rsidRDefault="00B43BD6" w:rsidP="00B43B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B6802" w:rsidRPr="00EB6802" w:rsidRDefault="00EB6802" w:rsidP="00EB6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6802">
        <w:rPr>
          <w:rFonts w:ascii="Calibri" w:eastAsia="Times New Roman" w:hAnsi="Calibri" w:cs="Times New Roman"/>
          <w:sz w:val="28"/>
          <w:szCs w:val="28"/>
        </w:rPr>
        <w:t>Kristin Huffman appeared in the Tony award winning Broadway musical by Stephen Sondheim-"</w:t>
      </w:r>
      <w:r w:rsidRPr="00EB6802">
        <w:rPr>
          <w:rFonts w:ascii="Calibri" w:eastAsia="Times New Roman" w:hAnsi="Calibri" w:cs="Times New Roman"/>
          <w:i/>
          <w:iCs/>
          <w:sz w:val="28"/>
          <w:szCs w:val="28"/>
        </w:rPr>
        <w:t>Company".  </w:t>
      </w:r>
      <w:r w:rsidRPr="00EB6802">
        <w:rPr>
          <w:rFonts w:ascii="Calibri" w:eastAsia="Times New Roman" w:hAnsi="Calibri" w:cs="Times New Roman"/>
          <w:sz w:val="28"/>
          <w:szCs w:val="28"/>
        </w:rPr>
        <w:t>It also won a Drama Desk, Outer Critics Circle and Drama League Awards for Best Revival of a Musical in which she played the leading role of “Sarah” as well as flute, sax and piccolo. The production was filmed and aired on PBS's Great Performances.</w:t>
      </w:r>
    </w:p>
    <w:p w:rsidR="00EB6802" w:rsidRPr="00EB6802" w:rsidRDefault="00EB6802" w:rsidP="00EB6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6802">
        <w:rPr>
          <w:rFonts w:ascii="Calibri" w:eastAsia="Times New Roman" w:hAnsi="Calibri" w:cs="Times New Roman"/>
          <w:sz w:val="28"/>
          <w:szCs w:val="28"/>
        </w:rPr>
        <w:t>She is the Executive director of The New Paradigm Theatre, a professional non profit (501 c 3) theatre company, </w:t>
      </w:r>
      <w:hyperlink r:id="rId4" w:tgtFrame="_blank" w:history="1">
        <w:r w:rsidRPr="00EB6802">
          <w:rPr>
            <w:rFonts w:ascii="Calibri" w:eastAsia="Times New Roman" w:hAnsi="Calibri" w:cs="Times New Roman"/>
            <w:color w:val="0000FF"/>
            <w:sz w:val="28"/>
            <w:u w:val="single"/>
          </w:rPr>
          <w:t>www.nptheatre.org</w:t>
        </w:r>
      </w:hyperlink>
      <w:r w:rsidRPr="00EB6802">
        <w:rPr>
          <w:rFonts w:ascii="Calibri" w:eastAsia="Times New Roman" w:hAnsi="Calibri" w:cs="Times New Roman"/>
          <w:sz w:val="28"/>
          <w:szCs w:val="28"/>
        </w:rPr>
        <w:t>, and she has a career that has spanned over 20 years professionally performing with operas, theatres, symphonies around the US/Europe.</w:t>
      </w:r>
    </w:p>
    <w:p w:rsidR="00EB6802" w:rsidRPr="00EB6802" w:rsidRDefault="00EB6802" w:rsidP="00EB6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6802">
        <w:rPr>
          <w:rFonts w:ascii="Calibri" w:eastAsia="Times New Roman" w:hAnsi="Calibri" w:cs="Times New Roman"/>
          <w:sz w:val="28"/>
          <w:szCs w:val="28"/>
        </w:rPr>
        <w:t>As a former Miss Ohio/Runner-up Miss America she continues hosting and producing charity events. She and her team created </w:t>
      </w:r>
      <w:r w:rsidRPr="00EB6802">
        <w:rPr>
          <w:rFonts w:ascii="Calibri" w:eastAsia="Times New Roman" w:hAnsi="Calibri" w:cs="Times New Roman"/>
          <w:i/>
          <w:iCs/>
          <w:sz w:val="28"/>
          <w:szCs w:val="28"/>
        </w:rPr>
        <w:t>The Powerful Image Events</w:t>
      </w:r>
      <w:r w:rsidRPr="00EB6802">
        <w:rPr>
          <w:rFonts w:ascii="Calibri" w:eastAsia="Times New Roman" w:hAnsi="Calibri" w:cs="Times New Roman"/>
          <w:sz w:val="28"/>
          <w:szCs w:val="28"/>
        </w:rPr>
        <w:t> to help non-profits raise awareness and funds and she is on the marketing committee for the United Way.</w:t>
      </w:r>
    </w:p>
    <w:p w:rsidR="00EB6802" w:rsidRPr="00EB6802" w:rsidRDefault="00EB6802" w:rsidP="00EB6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6802">
        <w:rPr>
          <w:rFonts w:ascii="Calibri" w:eastAsia="Times New Roman" w:hAnsi="Calibri" w:cs="Times New Roman"/>
          <w:sz w:val="28"/>
          <w:szCs w:val="28"/>
        </w:rPr>
        <w:t>As a professor at the University of Hartford </w:t>
      </w:r>
      <w:r w:rsidRPr="00EB6802">
        <w:rPr>
          <w:rFonts w:ascii="Calibri" w:eastAsia="Times New Roman" w:hAnsi="Calibri" w:cs="Times New Roman"/>
          <w:b/>
          <w:bCs/>
          <w:sz w:val="28"/>
          <w:szCs w:val="28"/>
        </w:rPr>
        <w:t>and</w:t>
      </w:r>
      <w:r w:rsidRPr="00EB6802">
        <w:rPr>
          <w:rFonts w:ascii="Calibri" w:eastAsia="Times New Roman" w:hAnsi="Calibri" w:cs="Times New Roman"/>
          <w:sz w:val="28"/>
          <w:szCs w:val="28"/>
        </w:rPr>
        <w:t> Western CT State she trains singer/actors for a life “on the wicked stage” and also music teachers for a life in the classroom.  She writes for the </w:t>
      </w:r>
      <w:r w:rsidRPr="00EB6802">
        <w:rPr>
          <w:rFonts w:ascii="Calibri" w:eastAsia="Times New Roman" w:hAnsi="Calibri" w:cs="Times New Roman"/>
          <w:i/>
          <w:iCs/>
          <w:sz w:val="28"/>
          <w:szCs w:val="28"/>
        </w:rPr>
        <w:t>Sondheim Review</w:t>
      </w:r>
      <w:r w:rsidRPr="00EB6802">
        <w:rPr>
          <w:rFonts w:ascii="Calibri" w:eastAsia="Times New Roman" w:hAnsi="Calibri" w:cs="Times New Roman"/>
          <w:sz w:val="28"/>
          <w:szCs w:val="28"/>
        </w:rPr>
        <w:t> and her own theatre blog:  </w:t>
      </w:r>
      <w:hyperlink r:id="rId5" w:tgtFrame="_blank" w:history="1">
        <w:r w:rsidRPr="00EB6802">
          <w:rPr>
            <w:rFonts w:ascii="Calibri" w:eastAsia="Times New Roman" w:hAnsi="Calibri" w:cs="Times New Roman"/>
            <w:color w:val="0000FF"/>
            <w:sz w:val="28"/>
            <w:u w:val="single"/>
          </w:rPr>
          <w:t>www.theatreringleader.blogspot.com</w:t>
        </w:r>
      </w:hyperlink>
      <w:r w:rsidRPr="00EB6802">
        <w:rPr>
          <w:rFonts w:ascii="Calibri" w:eastAsia="Times New Roman" w:hAnsi="Calibri" w:cs="Times New Roman"/>
          <w:sz w:val="28"/>
          <w:szCs w:val="28"/>
        </w:rPr>
        <w:t>.  She is a member of NATS, AEA, AFTRA and SAG and she frequently judges international choir competitions in the US and Canada.</w:t>
      </w:r>
    </w:p>
    <w:p w:rsidR="00EB6802" w:rsidRPr="00EB6802" w:rsidRDefault="00EB6802" w:rsidP="00EB6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6802">
        <w:rPr>
          <w:rFonts w:ascii="Calibri" w:eastAsia="Times New Roman" w:hAnsi="Calibri" w:cs="Times New Roman"/>
          <w:sz w:val="29"/>
          <w:szCs w:val="29"/>
        </w:rPr>
        <w:t>Recently she partnered w</w:t>
      </w:r>
      <w:r w:rsidR="00654362">
        <w:rPr>
          <w:rFonts w:ascii="Calibri" w:eastAsia="Times New Roman" w:hAnsi="Calibri" w:cs="Times New Roman"/>
          <w:sz w:val="29"/>
          <w:szCs w:val="29"/>
        </w:rPr>
        <w:t>ith The Klein Auditorium (a non</w:t>
      </w:r>
      <w:r w:rsidRPr="00EB6802">
        <w:rPr>
          <w:rFonts w:ascii="Calibri" w:eastAsia="Times New Roman" w:hAnsi="Calibri" w:cs="Times New Roman"/>
          <w:sz w:val="29"/>
          <w:szCs w:val="29"/>
        </w:rPr>
        <w:t>profit) as artistic director to create ASK (After School at the Klein) a free, leadership-building program that benefits inner city high school students in Bridgeport.  She helps to organize the free c</w:t>
      </w:r>
      <w:r w:rsidR="00654362">
        <w:rPr>
          <w:rFonts w:ascii="Calibri" w:eastAsia="Times New Roman" w:hAnsi="Calibri" w:cs="Times New Roman"/>
          <w:sz w:val="29"/>
          <w:szCs w:val="29"/>
        </w:rPr>
        <w:t>lasses with professional film/TV</w:t>
      </w:r>
      <w:r w:rsidRPr="00EB6802">
        <w:rPr>
          <w:rFonts w:ascii="Calibri" w:eastAsia="Times New Roman" w:hAnsi="Calibri" w:cs="Times New Roman"/>
          <w:sz w:val="29"/>
          <w:szCs w:val="29"/>
        </w:rPr>
        <w:t>/commercial/</w:t>
      </w:r>
      <w:r w:rsidR="00654362" w:rsidRPr="00EB6802">
        <w:rPr>
          <w:rFonts w:ascii="Calibri" w:eastAsia="Times New Roman" w:hAnsi="Calibri" w:cs="Times New Roman"/>
          <w:sz w:val="29"/>
          <w:szCs w:val="29"/>
        </w:rPr>
        <w:t>Broadway</w:t>
      </w:r>
      <w:r w:rsidRPr="00EB6802">
        <w:rPr>
          <w:rFonts w:ascii="Calibri" w:eastAsia="Times New Roman" w:hAnsi="Calibri" w:cs="Times New Roman"/>
          <w:sz w:val="29"/>
          <w:szCs w:val="29"/>
        </w:rPr>
        <w:t xml:space="preserve"> and other industry pros as well as interviewing and coordinating the college interns. </w:t>
      </w:r>
    </w:p>
    <w:p w:rsidR="00F4005C" w:rsidRPr="00EB6802" w:rsidRDefault="00EB6802" w:rsidP="00EB6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6802">
        <w:rPr>
          <w:rFonts w:ascii="Calibri" w:eastAsia="Times New Roman" w:hAnsi="Calibri" w:cs="Times New Roman"/>
          <w:sz w:val="28"/>
          <w:szCs w:val="28"/>
        </w:rPr>
        <w:t>She graduated Summa Cum Laude from both Capital University C</w:t>
      </w:r>
      <w:r w:rsidR="00654362">
        <w:rPr>
          <w:rFonts w:ascii="Calibri" w:eastAsia="Times New Roman" w:hAnsi="Calibri" w:cs="Times New Roman"/>
          <w:sz w:val="28"/>
          <w:szCs w:val="28"/>
        </w:rPr>
        <w:t>onservatory of Music BM (Music E</w:t>
      </w:r>
      <w:r w:rsidRPr="00EB6802">
        <w:rPr>
          <w:rFonts w:ascii="Calibri" w:eastAsia="Times New Roman" w:hAnsi="Calibri" w:cs="Times New Roman"/>
          <w:sz w:val="28"/>
          <w:szCs w:val="28"/>
        </w:rPr>
        <w:t>d: flute and voice concentration) and Northwestern University (Masters of Music- Opera)</w:t>
      </w:r>
    </w:p>
    <w:sectPr w:rsidR="00F4005C" w:rsidRPr="00EB6802" w:rsidSect="00F237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compat/>
  <w:rsids>
    <w:rsidRoot w:val="00EB6802"/>
    <w:rsid w:val="000C6980"/>
    <w:rsid w:val="00200E4D"/>
    <w:rsid w:val="00654362"/>
    <w:rsid w:val="00B43BD6"/>
    <w:rsid w:val="00CB1CAB"/>
    <w:rsid w:val="00EB6802"/>
    <w:rsid w:val="00F23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7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B68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7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heatreringleader.blogspot.com/" TargetMode="External"/><Relationship Id="rId4" Type="http://schemas.openxmlformats.org/officeDocument/2006/relationships/hyperlink" Target="http://www.nptheatr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296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</dc:creator>
  <cp:lastModifiedBy>OS</cp:lastModifiedBy>
  <cp:revision>3</cp:revision>
  <cp:lastPrinted>2013-11-24T22:44:00Z</cp:lastPrinted>
  <dcterms:created xsi:type="dcterms:W3CDTF">2013-11-20T01:46:00Z</dcterms:created>
  <dcterms:modified xsi:type="dcterms:W3CDTF">2013-11-24T22:46:00Z</dcterms:modified>
</cp:coreProperties>
</file>