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40"/>
        <w:gridCol w:w="720"/>
        <w:gridCol w:w="1890"/>
        <w:gridCol w:w="450"/>
        <w:gridCol w:w="2070"/>
        <w:gridCol w:w="1080"/>
        <w:gridCol w:w="1080"/>
        <w:gridCol w:w="308"/>
        <w:gridCol w:w="426"/>
        <w:gridCol w:w="256"/>
        <w:gridCol w:w="4500"/>
      </w:tblGrid>
      <w:tr w:rsidR="00156AB8" w:rsidRPr="0098798E" w14:paraId="011FD9F8" w14:textId="77777777" w:rsidTr="00C40C0E">
        <w:trPr>
          <w:cantSplit/>
          <w:trHeight w:val="2287"/>
        </w:trPr>
        <w:tc>
          <w:tcPr>
            <w:tcW w:w="14580" w:type="dxa"/>
            <w:gridSpan w:val="12"/>
            <w:shd w:val="clear" w:color="auto" w:fill="F79646" w:themeFill="accent6"/>
            <w:vAlign w:val="center"/>
          </w:tcPr>
          <w:p w14:paraId="0FF7E675" w14:textId="77777777" w:rsidR="00656F71" w:rsidRDefault="00156AB8" w:rsidP="00156AB8">
            <w:pPr>
              <w:tabs>
                <w:tab w:val="right" w:leader="dot" w:pos="864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noProof/>
                <w:sz w:val="24"/>
              </w:rPr>
              <w:drawing>
                <wp:anchor distT="0" distB="0" distL="114300" distR="114300" simplePos="0" relativeHeight="251661312" behindDoc="0" locked="0" layoutInCell="1" allowOverlap="1" wp14:anchorId="22301026" wp14:editId="28E84205">
                  <wp:simplePos x="0" y="0"/>
                  <wp:positionH relativeFrom="column">
                    <wp:posOffset>1905</wp:posOffset>
                  </wp:positionH>
                  <wp:positionV relativeFrom="paragraph">
                    <wp:posOffset>24765</wp:posOffset>
                  </wp:positionV>
                  <wp:extent cx="1285875" cy="13671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367155"/>
                          </a:xfrm>
                          <a:prstGeom prst="rect">
                            <a:avLst/>
                          </a:prstGeom>
                          <a:noFill/>
                          <a:ln>
                            <a:noFill/>
                          </a:ln>
                          <a:effectLst>
                            <a:softEdge rad="38100"/>
                          </a:effectLst>
                        </pic:spPr>
                      </pic:pic>
                    </a:graphicData>
                  </a:graphic>
                  <wp14:sizeRelH relativeFrom="page">
                    <wp14:pctWidth>0</wp14:pctWidth>
                  </wp14:sizeRelH>
                  <wp14:sizeRelV relativeFrom="page">
                    <wp14:pctHeight>0</wp14:pctHeight>
                  </wp14:sizeRelV>
                </wp:anchor>
              </w:drawing>
            </w:r>
          </w:p>
          <w:p w14:paraId="3450DFEF" w14:textId="77777777" w:rsidR="00156AB8" w:rsidRPr="00CF7967" w:rsidRDefault="00156AB8" w:rsidP="00156AB8">
            <w:pPr>
              <w:tabs>
                <w:tab w:val="right" w:leader="dot" w:pos="8640"/>
              </w:tabs>
              <w:spacing w:after="0" w:line="240" w:lineRule="auto"/>
              <w:jc w:val="center"/>
              <w:rPr>
                <w:rFonts w:ascii="Times New Roman" w:eastAsia="Times New Roman" w:hAnsi="Times New Roman" w:cs="Times New Roman"/>
                <w:b/>
                <w:bCs/>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F7967">
              <w:rPr>
                <w:rFonts w:ascii="Times New Roman" w:eastAsia="Times New Roman" w:hAnsi="Times New Roman" w:cs="Times New Roman"/>
                <w:b/>
                <w:bCs/>
                <w:color w:val="7F7F7F" w:themeColor="text1" w:themeTint="8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Wisconsin Law Enforcement Accreditation Group</w:t>
            </w:r>
          </w:p>
          <w:p w14:paraId="1DABADF7" w14:textId="77777777" w:rsidR="00156AB8" w:rsidRPr="00656F71" w:rsidRDefault="00156AB8" w:rsidP="00156AB8">
            <w:pPr>
              <w:tabs>
                <w:tab w:val="right" w:leader="dot" w:pos="8640"/>
              </w:tabs>
              <w:spacing w:after="0" w:line="240" w:lineRule="auto"/>
              <w:jc w:val="center"/>
              <w:rPr>
                <w:rFonts w:ascii="Times New Roman" w:eastAsia="Times New Roman" w:hAnsi="Times New Roman" w:cs="Times New Roman"/>
                <w:b/>
                <w:bCs/>
                <w:sz w:val="28"/>
                <w:szCs w:val="28"/>
              </w:rPr>
            </w:pPr>
          </w:p>
          <w:p w14:paraId="5E3DA3E9" w14:textId="77777777" w:rsidR="00156AB8" w:rsidRPr="00656F71" w:rsidRDefault="00156AB8" w:rsidP="00156AB8">
            <w:pPr>
              <w:tabs>
                <w:tab w:val="right" w:leader="dot" w:pos="8640"/>
              </w:tabs>
              <w:spacing w:after="0" w:line="240" w:lineRule="auto"/>
              <w:jc w:val="center"/>
              <w:rPr>
                <w:rFonts w:ascii="Times New Roman" w:eastAsia="Times New Roman" w:hAnsi="Times New Roman" w:cs="Times New Roman"/>
                <w:b/>
                <w:bCs/>
                <w:sz w:val="28"/>
                <w:szCs w:val="28"/>
              </w:rPr>
            </w:pPr>
            <w:r w:rsidRPr="00656F71">
              <w:rPr>
                <w:rFonts w:ascii="Times New Roman" w:eastAsia="Times New Roman" w:hAnsi="Times New Roman" w:cs="Times New Roman"/>
                <w:b/>
                <w:bCs/>
                <w:sz w:val="28"/>
                <w:szCs w:val="28"/>
              </w:rPr>
              <w:t>AGENCY NAME HERE</w:t>
            </w:r>
          </w:p>
          <w:p w14:paraId="7DC610E9" w14:textId="77777777" w:rsidR="00156AB8" w:rsidRPr="00656F71" w:rsidRDefault="00156AB8" w:rsidP="00156AB8">
            <w:pPr>
              <w:tabs>
                <w:tab w:val="right" w:leader="dot" w:pos="8640"/>
              </w:tabs>
              <w:spacing w:after="0" w:line="240" w:lineRule="auto"/>
              <w:jc w:val="center"/>
              <w:rPr>
                <w:rFonts w:ascii="Times New Roman" w:eastAsia="Times New Roman" w:hAnsi="Times New Roman" w:cs="Times New Roman"/>
                <w:b/>
                <w:bCs/>
                <w:sz w:val="28"/>
                <w:szCs w:val="28"/>
              </w:rPr>
            </w:pPr>
          </w:p>
          <w:p w14:paraId="3283B0BC" w14:textId="5AC3B914" w:rsidR="00156AB8" w:rsidRPr="00156AB8" w:rsidRDefault="00156AB8" w:rsidP="00156AB8">
            <w:pPr>
              <w:tabs>
                <w:tab w:val="right" w:leader="dot" w:pos="8640"/>
              </w:tabs>
              <w:spacing w:after="0" w:line="240" w:lineRule="auto"/>
              <w:jc w:val="center"/>
              <w:rPr>
                <w:rFonts w:ascii="Times New Roman" w:eastAsia="Times New Roman" w:hAnsi="Times New Roman" w:cs="Times New Roman"/>
                <w:b/>
                <w:bCs/>
                <w:sz w:val="29"/>
                <w:szCs w:val="29"/>
              </w:rPr>
            </w:pPr>
            <w:r w:rsidRPr="00656F71">
              <w:rPr>
                <w:rFonts w:ascii="Times New Roman" w:eastAsia="Times New Roman" w:hAnsi="Times New Roman" w:cs="Times New Roman"/>
                <w:b/>
                <w:bCs/>
                <w:sz w:val="28"/>
                <w:szCs w:val="28"/>
              </w:rPr>
              <w:t xml:space="preserve">3-Year Proof Verification under the </w:t>
            </w:r>
            <w:r w:rsidR="003A60EE">
              <w:rPr>
                <w:rFonts w:ascii="Times New Roman" w:eastAsia="Times New Roman" w:hAnsi="Times New Roman" w:cs="Times New Roman"/>
                <w:b/>
                <w:bCs/>
                <w:sz w:val="28"/>
                <w:szCs w:val="28"/>
              </w:rPr>
              <w:t>2</w:t>
            </w:r>
            <w:r w:rsidR="003A60EE" w:rsidRPr="003A60EE">
              <w:rPr>
                <w:rFonts w:ascii="Times New Roman" w:eastAsia="Times New Roman" w:hAnsi="Times New Roman" w:cs="Times New Roman"/>
                <w:b/>
                <w:bCs/>
                <w:sz w:val="28"/>
                <w:szCs w:val="28"/>
                <w:vertAlign w:val="superscript"/>
              </w:rPr>
              <w:t>nd</w:t>
            </w:r>
            <w:r w:rsidR="003A60EE">
              <w:rPr>
                <w:rFonts w:ascii="Times New Roman" w:eastAsia="Times New Roman" w:hAnsi="Times New Roman" w:cs="Times New Roman"/>
                <w:b/>
                <w:bCs/>
                <w:sz w:val="28"/>
                <w:szCs w:val="28"/>
              </w:rPr>
              <w:t xml:space="preserve"> </w:t>
            </w:r>
            <w:r w:rsidRPr="00656F71">
              <w:rPr>
                <w:rFonts w:ascii="Times New Roman" w:eastAsia="Times New Roman" w:hAnsi="Times New Roman" w:cs="Times New Roman"/>
                <w:b/>
                <w:bCs/>
                <w:sz w:val="28"/>
                <w:szCs w:val="28"/>
              </w:rPr>
              <w:t>E</w:t>
            </w:r>
            <w:r w:rsidR="00C2213D" w:rsidRPr="00656F71">
              <w:rPr>
                <w:rFonts w:ascii="Times New Roman" w:eastAsia="Times New Roman" w:hAnsi="Times New Roman" w:cs="Times New Roman"/>
                <w:b/>
                <w:bCs/>
                <w:sz w:val="28"/>
                <w:szCs w:val="28"/>
              </w:rPr>
              <w:t>dition</w:t>
            </w:r>
            <w:r w:rsidRPr="00656F71">
              <w:rPr>
                <w:rFonts w:ascii="Times New Roman" w:eastAsia="Times New Roman" w:hAnsi="Times New Roman" w:cs="Times New Roman"/>
                <w:b/>
                <w:bCs/>
                <w:sz w:val="28"/>
                <w:szCs w:val="28"/>
              </w:rPr>
              <w:t xml:space="preserve"> </w:t>
            </w:r>
            <w:r w:rsidR="003A60EE">
              <w:rPr>
                <w:rFonts w:ascii="Times New Roman" w:eastAsia="Times New Roman" w:hAnsi="Times New Roman" w:cs="Times New Roman"/>
                <w:b/>
                <w:bCs/>
                <w:sz w:val="28"/>
                <w:szCs w:val="28"/>
              </w:rPr>
              <w:t xml:space="preserve">– Core Verification </w:t>
            </w:r>
            <w:r w:rsidRPr="00656F71">
              <w:rPr>
                <w:rFonts w:ascii="Times New Roman" w:eastAsia="Times New Roman" w:hAnsi="Times New Roman" w:cs="Times New Roman"/>
                <w:b/>
                <w:bCs/>
                <w:sz w:val="28"/>
                <w:szCs w:val="28"/>
              </w:rPr>
              <w:t>Standards</w:t>
            </w:r>
          </w:p>
        </w:tc>
      </w:tr>
      <w:tr w:rsidR="00156AB8" w:rsidRPr="0098798E" w14:paraId="363F369D" w14:textId="77777777" w:rsidTr="00C40C0E">
        <w:trPr>
          <w:cantSplit/>
        </w:trPr>
        <w:tc>
          <w:tcPr>
            <w:tcW w:w="4410" w:type="dxa"/>
            <w:gridSpan w:val="4"/>
            <w:tcBorders>
              <w:top w:val="single" w:sz="4" w:space="0" w:color="auto"/>
              <w:bottom w:val="single" w:sz="4" w:space="0" w:color="auto"/>
              <w:right w:val="single" w:sz="4" w:space="0" w:color="auto"/>
            </w:tcBorders>
            <w:shd w:val="clear" w:color="auto" w:fill="CCCCCC"/>
            <w:vAlign w:val="center"/>
          </w:tcPr>
          <w:p w14:paraId="3DF99F03" w14:textId="77777777" w:rsidR="00156AB8" w:rsidRPr="00704C39" w:rsidRDefault="00704C39" w:rsidP="00CF7967">
            <w:pPr>
              <w:tabs>
                <w:tab w:val="right" w:leader="dot" w:pos="8640"/>
              </w:tabs>
              <w:spacing w:after="0" w:line="240" w:lineRule="auto"/>
              <w:rPr>
                <w:rFonts w:ascii="Times New Roman" w:eastAsia="Times New Roman" w:hAnsi="Times New Roman" w:cs="Times New Roman"/>
                <w:bCs/>
                <w:i/>
                <w:sz w:val="16"/>
                <w:szCs w:val="16"/>
              </w:rPr>
            </w:pPr>
            <w:r>
              <w:rPr>
                <w:rFonts w:ascii="Times New Roman" w:eastAsia="Times New Roman" w:hAnsi="Times New Roman" w:cs="Times New Roman"/>
                <w:bCs/>
                <w:i/>
                <w:sz w:val="16"/>
                <w:szCs w:val="16"/>
              </w:rPr>
              <w:t xml:space="preserve">    </w:t>
            </w:r>
            <w:r w:rsidRPr="00704C39">
              <w:rPr>
                <w:rFonts w:ascii="Times New Roman" w:eastAsia="Times New Roman" w:hAnsi="Times New Roman" w:cs="Times New Roman"/>
                <w:bCs/>
                <w:i/>
                <w:sz w:val="16"/>
                <w:szCs w:val="16"/>
              </w:rPr>
              <w:t xml:space="preserve">Last Updated </w:t>
            </w:r>
            <w:r w:rsidR="00CF7967">
              <w:rPr>
                <w:rFonts w:ascii="Times New Roman" w:eastAsia="Times New Roman" w:hAnsi="Times New Roman" w:cs="Times New Roman"/>
                <w:bCs/>
                <w:i/>
                <w:sz w:val="16"/>
                <w:szCs w:val="16"/>
              </w:rPr>
              <w:t>1/30/2017</w:t>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61E78" w14:textId="77777777" w:rsidR="00156AB8" w:rsidRPr="00156AB8" w:rsidRDefault="00156AB8" w:rsidP="00156AB8">
            <w:pPr>
              <w:tabs>
                <w:tab w:val="right" w:leader="dot" w:pos="8640"/>
              </w:tabs>
              <w:spacing w:after="0" w:line="240" w:lineRule="auto"/>
              <w:jc w:val="center"/>
              <w:rPr>
                <w:rFonts w:ascii="Times New Roman" w:eastAsia="Times New Roman" w:hAnsi="Times New Roman" w:cs="Times New Roman"/>
                <w:b/>
                <w:bCs/>
                <w:sz w:val="29"/>
                <w:szCs w:val="29"/>
              </w:rPr>
            </w:pPr>
          </w:p>
        </w:tc>
        <w:tc>
          <w:tcPr>
            <w:tcW w:w="4538"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7EDBA181" w14:textId="4DFFFFD0" w:rsidR="00156AB8" w:rsidRPr="00656F71" w:rsidRDefault="00F33230" w:rsidP="00156AB8">
            <w:pPr>
              <w:tabs>
                <w:tab w:val="right" w:leader="dot" w:pos="8640"/>
              </w:tab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Initial Verification</w:t>
            </w:r>
            <w:bookmarkStart w:id="0" w:name="_GoBack"/>
            <w:bookmarkEnd w:id="0"/>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FCFBE" w14:textId="77777777" w:rsidR="00156AB8" w:rsidRPr="00156AB8" w:rsidRDefault="00156AB8" w:rsidP="00156AB8">
            <w:pPr>
              <w:tabs>
                <w:tab w:val="right" w:leader="dot" w:pos="8640"/>
              </w:tabs>
              <w:spacing w:after="0" w:line="240" w:lineRule="auto"/>
              <w:jc w:val="center"/>
              <w:rPr>
                <w:rFonts w:ascii="Times New Roman" w:eastAsia="Times New Roman" w:hAnsi="Times New Roman" w:cs="Times New Roman"/>
                <w:b/>
                <w:bCs/>
                <w:sz w:val="29"/>
                <w:szCs w:val="29"/>
              </w:rPr>
            </w:pPr>
          </w:p>
        </w:tc>
        <w:tc>
          <w:tcPr>
            <w:tcW w:w="4756" w:type="dxa"/>
            <w:gridSpan w:val="2"/>
            <w:tcBorders>
              <w:top w:val="single" w:sz="4" w:space="0" w:color="auto"/>
              <w:left w:val="single" w:sz="4" w:space="0" w:color="auto"/>
              <w:bottom w:val="single" w:sz="4" w:space="0" w:color="auto"/>
            </w:tcBorders>
            <w:shd w:val="clear" w:color="auto" w:fill="CCCCCC"/>
            <w:vAlign w:val="center"/>
          </w:tcPr>
          <w:p w14:paraId="21618BDC" w14:textId="75DD3D45" w:rsidR="00156AB8" w:rsidRPr="00656F71" w:rsidRDefault="00F33230" w:rsidP="00156AB8">
            <w:pPr>
              <w:tabs>
                <w:tab w:val="right" w:leader="dot" w:pos="8640"/>
              </w:tab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Re-Verification</w:t>
            </w:r>
          </w:p>
        </w:tc>
      </w:tr>
      <w:tr w:rsidR="00253909" w:rsidRPr="00A75AD8" w14:paraId="1F2F3C3E"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800" w:type="dxa"/>
            <w:gridSpan w:val="2"/>
          </w:tcPr>
          <w:p w14:paraId="321EE7A6" w14:textId="77777777" w:rsidR="00F92FBA" w:rsidRPr="00A75AD8" w:rsidRDefault="00F92FBA" w:rsidP="00A75AD8">
            <w:pPr>
              <w:tabs>
                <w:tab w:val="right" w:leader="dot" w:pos="8640"/>
              </w:tabs>
              <w:spacing w:after="0" w:line="240" w:lineRule="auto"/>
              <w:rPr>
                <w:rFonts w:ascii="Times New Roman" w:eastAsia="Times New Roman" w:hAnsi="Times New Roman" w:cs="Times New Roman"/>
                <w:b/>
                <w:sz w:val="32"/>
                <w:szCs w:val="32"/>
              </w:rPr>
            </w:pPr>
          </w:p>
        </w:tc>
        <w:tc>
          <w:tcPr>
            <w:tcW w:w="5130" w:type="dxa"/>
            <w:gridSpan w:val="4"/>
          </w:tcPr>
          <w:p w14:paraId="66A99123" w14:textId="77777777" w:rsidR="00F92FBA" w:rsidRPr="00A75AD8" w:rsidRDefault="00F92FBA" w:rsidP="00A75AD8">
            <w:pPr>
              <w:tabs>
                <w:tab w:val="right" w:leader="dot" w:pos="8640"/>
              </w:tabs>
              <w:spacing w:after="0" w:line="240" w:lineRule="auto"/>
              <w:rPr>
                <w:rFonts w:ascii="Times New Roman" w:eastAsia="Times New Roman" w:hAnsi="Times New Roman" w:cs="Times New Roman"/>
                <w:b/>
                <w:sz w:val="32"/>
                <w:szCs w:val="32"/>
              </w:rPr>
            </w:pPr>
          </w:p>
        </w:tc>
        <w:tc>
          <w:tcPr>
            <w:tcW w:w="1080" w:type="dxa"/>
            <w:tcBorders>
              <w:bottom w:val="single" w:sz="4" w:space="0" w:color="auto"/>
            </w:tcBorders>
          </w:tcPr>
          <w:p w14:paraId="1231D0A5" w14:textId="77777777" w:rsidR="00F92FBA" w:rsidRPr="00A75AD8" w:rsidRDefault="00F92FBA" w:rsidP="00A75AD8">
            <w:pPr>
              <w:tabs>
                <w:tab w:val="right" w:leader="dot" w:pos="8640"/>
              </w:tabs>
              <w:spacing w:after="0" w:line="240" w:lineRule="auto"/>
              <w:rPr>
                <w:rFonts w:ascii="Times New Roman" w:eastAsia="Times New Roman" w:hAnsi="Times New Roman" w:cs="Times New Roman"/>
                <w:b/>
                <w:sz w:val="32"/>
                <w:szCs w:val="32"/>
              </w:rPr>
            </w:pPr>
          </w:p>
        </w:tc>
        <w:tc>
          <w:tcPr>
            <w:tcW w:w="1080" w:type="dxa"/>
            <w:tcBorders>
              <w:bottom w:val="single" w:sz="4" w:space="0" w:color="auto"/>
            </w:tcBorders>
          </w:tcPr>
          <w:p w14:paraId="1C1E171F" w14:textId="77777777" w:rsidR="00F92FBA" w:rsidRPr="00A75AD8" w:rsidRDefault="00F92FBA" w:rsidP="00A75AD8">
            <w:pPr>
              <w:tabs>
                <w:tab w:val="right" w:leader="dot" w:pos="8640"/>
              </w:tabs>
              <w:spacing w:after="0" w:line="240" w:lineRule="auto"/>
              <w:rPr>
                <w:rFonts w:ascii="Times New Roman" w:eastAsia="Times New Roman" w:hAnsi="Times New Roman" w:cs="Times New Roman"/>
                <w:b/>
                <w:sz w:val="32"/>
                <w:szCs w:val="32"/>
              </w:rPr>
            </w:pPr>
          </w:p>
        </w:tc>
        <w:tc>
          <w:tcPr>
            <w:tcW w:w="990" w:type="dxa"/>
            <w:gridSpan w:val="3"/>
            <w:tcBorders>
              <w:bottom w:val="single" w:sz="4" w:space="0" w:color="auto"/>
            </w:tcBorders>
          </w:tcPr>
          <w:p w14:paraId="4969B72F" w14:textId="77777777" w:rsidR="00F92FBA" w:rsidRPr="00A75AD8" w:rsidRDefault="00F92FBA" w:rsidP="00A75AD8">
            <w:pPr>
              <w:tabs>
                <w:tab w:val="right" w:leader="dot" w:pos="8640"/>
              </w:tabs>
              <w:spacing w:after="0" w:line="240" w:lineRule="auto"/>
              <w:rPr>
                <w:rFonts w:ascii="Times New Roman" w:eastAsia="Times New Roman" w:hAnsi="Times New Roman" w:cs="Times New Roman"/>
                <w:b/>
                <w:sz w:val="32"/>
                <w:szCs w:val="32"/>
              </w:rPr>
            </w:pPr>
          </w:p>
        </w:tc>
        <w:tc>
          <w:tcPr>
            <w:tcW w:w="4500" w:type="dxa"/>
            <w:tcBorders>
              <w:bottom w:val="single" w:sz="4" w:space="0" w:color="auto"/>
            </w:tcBorders>
          </w:tcPr>
          <w:p w14:paraId="77A56561" w14:textId="77777777" w:rsidR="00F92FBA" w:rsidRPr="00A75AD8" w:rsidRDefault="00F92FBA" w:rsidP="00A75AD8">
            <w:pPr>
              <w:tabs>
                <w:tab w:val="right" w:leader="dot" w:pos="8640"/>
              </w:tabs>
              <w:spacing w:after="0" w:line="240" w:lineRule="auto"/>
              <w:rPr>
                <w:rFonts w:ascii="Times New Roman" w:eastAsia="Times New Roman" w:hAnsi="Times New Roman" w:cs="Times New Roman"/>
                <w:b/>
                <w:sz w:val="32"/>
                <w:szCs w:val="32"/>
              </w:rPr>
            </w:pPr>
          </w:p>
        </w:tc>
      </w:tr>
      <w:tr w:rsidR="00253909" w:rsidRPr="00A75AD8" w14:paraId="5F277CB9"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800" w:type="dxa"/>
            <w:gridSpan w:val="2"/>
          </w:tcPr>
          <w:p w14:paraId="7226CFB1"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b/>
                <w:sz w:val="32"/>
                <w:szCs w:val="32"/>
              </w:rPr>
            </w:pPr>
          </w:p>
        </w:tc>
        <w:tc>
          <w:tcPr>
            <w:tcW w:w="5130" w:type="dxa"/>
            <w:gridSpan w:val="4"/>
            <w:tcBorders>
              <w:right w:val="single" w:sz="4" w:space="0" w:color="auto"/>
            </w:tcBorders>
          </w:tcPr>
          <w:p w14:paraId="55FAA9D8"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b/>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C5296B8" w14:textId="77777777" w:rsidR="007B6AC0" w:rsidRPr="00F92FBA" w:rsidRDefault="007B6AC0" w:rsidP="00072427">
            <w:pPr>
              <w:tabs>
                <w:tab w:val="right" w:leader="dot" w:pos="8640"/>
              </w:tabs>
              <w:spacing w:after="0" w:line="240" w:lineRule="auto"/>
              <w:jc w:val="center"/>
              <w:rPr>
                <w:rFonts w:ascii="Times New Roman" w:eastAsia="Times New Roman" w:hAnsi="Times New Roman" w:cs="Times New Roman"/>
                <w:b/>
                <w:sz w:val="28"/>
                <w:szCs w:val="28"/>
              </w:rPr>
            </w:pPr>
            <w:r w:rsidRPr="00F92FBA">
              <w:rPr>
                <w:rFonts w:ascii="Times New Roman" w:eastAsia="Times New Roman" w:hAnsi="Times New Roman" w:cs="Times New Roman"/>
                <w:b/>
                <w:sz w:val="28"/>
                <w:szCs w:val="28"/>
              </w:rPr>
              <w:t>Year</w:t>
            </w:r>
          </w:p>
        </w:tc>
        <w:tc>
          <w:tcPr>
            <w:tcW w:w="108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76CBCC0" w14:textId="77777777" w:rsidR="007B6AC0" w:rsidRPr="00F92FBA" w:rsidRDefault="007B6AC0" w:rsidP="00072427">
            <w:pPr>
              <w:tabs>
                <w:tab w:val="right" w:leader="dot" w:pos="8640"/>
              </w:tabs>
              <w:spacing w:after="0" w:line="240" w:lineRule="auto"/>
              <w:jc w:val="center"/>
              <w:rPr>
                <w:rFonts w:ascii="Times New Roman" w:eastAsia="Times New Roman" w:hAnsi="Times New Roman" w:cs="Times New Roman"/>
                <w:b/>
                <w:sz w:val="28"/>
                <w:szCs w:val="28"/>
              </w:rPr>
            </w:pPr>
            <w:r w:rsidRPr="00F92FBA">
              <w:rPr>
                <w:rFonts w:ascii="Times New Roman" w:eastAsia="Times New Roman" w:hAnsi="Times New Roman" w:cs="Times New Roman"/>
                <w:b/>
                <w:sz w:val="28"/>
                <w:szCs w:val="28"/>
              </w:rPr>
              <w:t>Year</w:t>
            </w:r>
          </w:p>
        </w:tc>
        <w:tc>
          <w:tcPr>
            <w:tcW w:w="990"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191FC87" w14:textId="77777777" w:rsidR="007B6AC0" w:rsidRPr="00F92FBA" w:rsidRDefault="007B6AC0" w:rsidP="00072427">
            <w:pPr>
              <w:tabs>
                <w:tab w:val="right" w:leader="dot" w:pos="8640"/>
              </w:tabs>
              <w:spacing w:after="0" w:line="240" w:lineRule="auto"/>
              <w:jc w:val="center"/>
              <w:rPr>
                <w:rFonts w:ascii="Times New Roman" w:eastAsia="Times New Roman" w:hAnsi="Times New Roman" w:cs="Times New Roman"/>
                <w:b/>
                <w:sz w:val="28"/>
                <w:szCs w:val="28"/>
              </w:rPr>
            </w:pPr>
            <w:r w:rsidRPr="00F92FBA">
              <w:rPr>
                <w:rFonts w:ascii="Times New Roman" w:eastAsia="Times New Roman" w:hAnsi="Times New Roman" w:cs="Times New Roman"/>
                <w:b/>
                <w:sz w:val="28"/>
                <w:szCs w:val="28"/>
              </w:rPr>
              <w:t>Year</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891744C" w14:textId="77777777" w:rsidR="007B6AC0" w:rsidRPr="00A75AD8" w:rsidRDefault="007B6AC0" w:rsidP="007B6AC0">
            <w:pPr>
              <w:tabs>
                <w:tab w:val="right" w:leader="dot" w:pos="8640"/>
              </w:tabs>
              <w:spacing w:after="0" w:line="240" w:lineRule="auto"/>
              <w:jc w:val="center"/>
              <w:rPr>
                <w:rFonts w:ascii="Times New Roman" w:eastAsia="Times New Roman" w:hAnsi="Times New Roman" w:cs="Times New Roman"/>
                <w:b/>
                <w:sz w:val="32"/>
                <w:szCs w:val="32"/>
              </w:rPr>
            </w:pPr>
            <w:r w:rsidRPr="00F92FBA">
              <w:rPr>
                <w:rFonts w:ascii="Times New Roman" w:eastAsia="Times New Roman" w:hAnsi="Times New Roman" w:cs="Times New Roman"/>
                <w:b/>
                <w:sz w:val="28"/>
                <w:szCs w:val="28"/>
              </w:rPr>
              <w:t>Agency Specific Proofs</w:t>
            </w:r>
          </w:p>
        </w:tc>
      </w:tr>
      <w:tr w:rsidR="00253909" w:rsidRPr="00A75AD8" w14:paraId="3D6E607B"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800" w:type="dxa"/>
            <w:gridSpan w:val="2"/>
          </w:tcPr>
          <w:p w14:paraId="08E8A6D8"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b/>
                <w:sz w:val="32"/>
                <w:szCs w:val="32"/>
              </w:rPr>
            </w:pPr>
          </w:p>
        </w:tc>
        <w:tc>
          <w:tcPr>
            <w:tcW w:w="5130" w:type="dxa"/>
            <w:gridSpan w:val="4"/>
            <w:tcBorders>
              <w:right w:val="single" w:sz="4" w:space="0" w:color="auto"/>
            </w:tcBorders>
          </w:tcPr>
          <w:p w14:paraId="60555394"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b/>
                <w:sz w:val="32"/>
                <w:szCs w:val="32"/>
              </w:rPr>
            </w:pPr>
          </w:p>
        </w:tc>
        <w:tc>
          <w:tcPr>
            <w:tcW w:w="1080" w:type="dxa"/>
            <w:tcBorders>
              <w:top w:val="single" w:sz="4" w:space="0" w:color="auto"/>
              <w:left w:val="single" w:sz="4" w:space="0" w:color="auto"/>
              <w:bottom w:val="single" w:sz="4" w:space="0" w:color="auto"/>
              <w:right w:val="single" w:sz="4" w:space="0" w:color="auto"/>
            </w:tcBorders>
          </w:tcPr>
          <w:p w14:paraId="44744DED" w14:textId="77777777" w:rsidR="007B6AC0" w:rsidRPr="00F92FBA" w:rsidRDefault="007B6AC0" w:rsidP="00072427">
            <w:pPr>
              <w:tabs>
                <w:tab w:val="right" w:leader="dot" w:pos="8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XXXX</w:t>
            </w:r>
          </w:p>
        </w:tc>
        <w:tc>
          <w:tcPr>
            <w:tcW w:w="1080" w:type="dxa"/>
            <w:tcBorders>
              <w:top w:val="single" w:sz="4" w:space="0" w:color="auto"/>
              <w:left w:val="single" w:sz="4" w:space="0" w:color="auto"/>
              <w:bottom w:val="single" w:sz="4" w:space="0" w:color="auto"/>
              <w:right w:val="single" w:sz="4" w:space="0" w:color="auto"/>
            </w:tcBorders>
          </w:tcPr>
          <w:p w14:paraId="3CDE4BEC" w14:textId="77777777" w:rsidR="007B6AC0" w:rsidRPr="00F92FBA" w:rsidRDefault="007B6AC0" w:rsidP="00072427">
            <w:pPr>
              <w:tabs>
                <w:tab w:val="right" w:leader="dot" w:pos="8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YYYY</w:t>
            </w:r>
          </w:p>
        </w:tc>
        <w:tc>
          <w:tcPr>
            <w:tcW w:w="990" w:type="dxa"/>
            <w:gridSpan w:val="3"/>
            <w:tcBorders>
              <w:top w:val="single" w:sz="4" w:space="0" w:color="auto"/>
              <w:left w:val="single" w:sz="4" w:space="0" w:color="auto"/>
              <w:bottom w:val="single" w:sz="4" w:space="0" w:color="auto"/>
              <w:right w:val="single" w:sz="4" w:space="0" w:color="auto"/>
            </w:tcBorders>
          </w:tcPr>
          <w:p w14:paraId="371379DF" w14:textId="77777777" w:rsidR="007B6AC0" w:rsidRPr="00F92FBA" w:rsidRDefault="007B6AC0" w:rsidP="00072427">
            <w:pPr>
              <w:tabs>
                <w:tab w:val="right" w:leader="dot" w:pos="8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ZZZZ</w:t>
            </w:r>
          </w:p>
        </w:tc>
        <w:tc>
          <w:tcPr>
            <w:tcW w:w="4500" w:type="dxa"/>
            <w:vMerge/>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1373163"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b/>
                <w:sz w:val="32"/>
                <w:szCs w:val="32"/>
              </w:rPr>
            </w:pPr>
          </w:p>
        </w:tc>
      </w:tr>
      <w:tr w:rsidR="00253909" w:rsidRPr="00A75AD8" w14:paraId="54C8F442" w14:textId="77777777" w:rsidTr="00096D0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800" w:type="dxa"/>
            <w:gridSpan w:val="2"/>
            <w:shd w:val="clear" w:color="auto" w:fill="FFFFFF" w:themeFill="background1"/>
          </w:tcPr>
          <w:p w14:paraId="4E782D65" w14:textId="77777777" w:rsidR="00C055BA" w:rsidRPr="00A75AD8" w:rsidRDefault="00C055BA" w:rsidP="00A75AD8">
            <w:pPr>
              <w:tabs>
                <w:tab w:val="right" w:leader="dot" w:pos="8640"/>
              </w:tabs>
              <w:spacing w:after="0" w:line="240" w:lineRule="auto"/>
              <w:rPr>
                <w:rFonts w:ascii="Times New Roman" w:eastAsia="Times New Roman" w:hAnsi="Times New Roman" w:cs="Times New Roman"/>
                <w:b/>
                <w:sz w:val="32"/>
                <w:szCs w:val="32"/>
              </w:rPr>
            </w:pPr>
          </w:p>
        </w:tc>
        <w:tc>
          <w:tcPr>
            <w:tcW w:w="5130" w:type="dxa"/>
            <w:gridSpan w:val="4"/>
            <w:shd w:val="clear" w:color="auto" w:fill="FFFFFF" w:themeFill="background1"/>
          </w:tcPr>
          <w:p w14:paraId="73725168" w14:textId="77777777" w:rsidR="00C055BA" w:rsidRPr="00A75AD8" w:rsidRDefault="00C055BA" w:rsidP="00A75AD8">
            <w:pPr>
              <w:tabs>
                <w:tab w:val="right" w:leader="dot" w:pos="8640"/>
              </w:tabs>
              <w:spacing w:after="0" w:line="240" w:lineRule="auto"/>
              <w:rPr>
                <w:rFonts w:ascii="Times New Roman" w:eastAsia="Times New Roman" w:hAnsi="Times New Roman" w:cs="Times New Roman"/>
                <w:b/>
                <w:sz w:val="32"/>
                <w:szCs w:val="32"/>
              </w:rPr>
            </w:pPr>
          </w:p>
        </w:tc>
        <w:tc>
          <w:tcPr>
            <w:tcW w:w="1080" w:type="dxa"/>
            <w:tcBorders>
              <w:top w:val="single" w:sz="4" w:space="0" w:color="auto"/>
            </w:tcBorders>
            <w:shd w:val="clear" w:color="auto" w:fill="FFFFFF" w:themeFill="background1"/>
          </w:tcPr>
          <w:p w14:paraId="03A9FB32" w14:textId="77777777" w:rsidR="00C055BA" w:rsidRDefault="00C055BA" w:rsidP="00072427">
            <w:pPr>
              <w:tabs>
                <w:tab w:val="right" w:leader="dot" w:pos="8640"/>
              </w:tabs>
              <w:spacing w:after="0" w:line="240" w:lineRule="auto"/>
              <w:jc w:val="center"/>
              <w:rPr>
                <w:rFonts w:ascii="Times New Roman" w:eastAsia="Times New Roman" w:hAnsi="Times New Roman" w:cs="Times New Roman"/>
                <w:b/>
                <w:sz w:val="28"/>
                <w:szCs w:val="28"/>
              </w:rPr>
            </w:pPr>
          </w:p>
        </w:tc>
        <w:tc>
          <w:tcPr>
            <w:tcW w:w="1080" w:type="dxa"/>
            <w:tcBorders>
              <w:top w:val="single" w:sz="4" w:space="0" w:color="auto"/>
            </w:tcBorders>
            <w:shd w:val="clear" w:color="auto" w:fill="FFFFFF" w:themeFill="background1"/>
          </w:tcPr>
          <w:p w14:paraId="2B165CBF" w14:textId="77777777" w:rsidR="00C055BA" w:rsidRDefault="00C055BA" w:rsidP="00072427">
            <w:pPr>
              <w:tabs>
                <w:tab w:val="right" w:leader="dot" w:pos="8640"/>
              </w:tabs>
              <w:spacing w:after="0" w:line="240" w:lineRule="auto"/>
              <w:jc w:val="center"/>
              <w:rPr>
                <w:rFonts w:ascii="Times New Roman" w:eastAsia="Times New Roman" w:hAnsi="Times New Roman" w:cs="Times New Roman"/>
                <w:b/>
                <w:sz w:val="28"/>
                <w:szCs w:val="28"/>
              </w:rPr>
            </w:pPr>
          </w:p>
        </w:tc>
        <w:tc>
          <w:tcPr>
            <w:tcW w:w="990" w:type="dxa"/>
            <w:gridSpan w:val="3"/>
            <w:tcBorders>
              <w:top w:val="single" w:sz="4" w:space="0" w:color="auto"/>
            </w:tcBorders>
            <w:shd w:val="clear" w:color="auto" w:fill="FFFFFF" w:themeFill="background1"/>
          </w:tcPr>
          <w:p w14:paraId="13F0CBFA" w14:textId="77777777" w:rsidR="00C055BA" w:rsidRDefault="00C055BA" w:rsidP="00072427">
            <w:pPr>
              <w:tabs>
                <w:tab w:val="right" w:leader="dot" w:pos="8640"/>
              </w:tabs>
              <w:spacing w:after="0" w:line="240" w:lineRule="auto"/>
              <w:jc w:val="center"/>
              <w:rPr>
                <w:rFonts w:ascii="Times New Roman" w:eastAsia="Times New Roman" w:hAnsi="Times New Roman" w:cs="Times New Roman"/>
                <w:b/>
                <w:sz w:val="28"/>
                <w:szCs w:val="28"/>
              </w:rPr>
            </w:pPr>
          </w:p>
        </w:tc>
        <w:tc>
          <w:tcPr>
            <w:tcW w:w="4500" w:type="dxa"/>
            <w:tcBorders>
              <w:top w:val="single" w:sz="4" w:space="0" w:color="auto"/>
            </w:tcBorders>
            <w:shd w:val="clear" w:color="auto" w:fill="FFFFFF" w:themeFill="background1"/>
          </w:tcPr>
          <w:p w14:paraId="17CDFF54" w14:textId="77777777" w:rsidR="00C055BA" w:rsidRPr="00A75AD8" w:rsidRDefault="00C055BA" w:rsidP="00A75AD8">
            <w:pPr>
              <w:tabs>
                <w:tab w:val="right" w:leader="dot" w:pos="8640"/>
              </w:tabs>
              <w:spacing w:after="0" w:line="240" w:lineRule="auto"/>
              <w:rPr>
                <w:rFonts w:ascii="Times New Roman" w:eastAsia="Times New Roman" w:hAnsi="Times New Roman" w:cs="Times New Roman"/>
                <w:b/>
                <w:sz w:val="32"/>
                <w:szCs w:val="32"/>
              </w:rPr>
            </w:pPr>
          </w:p>
        </w:tc>
      </w:tr>
      <w:tr w:rsidR="007B6AC0" w:rsidRPr="00A75AD8" w14:paraId="0F2B626B"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76EBF44" w14:textId="77777777" w:rsidR="007B6AC0" w:rsidRPr="00A75AD8" w:rsidRDefault="007B6AC0" w:rsidP="00FC5005">
            <w:pPr>
              <w:tabs>
                <w:tab w:val="right" w:leader="dot" w:pos="8640"/>
              </w:tabs>
              <w:spacing w:after="0" w:line="240" w:lineRule="auto"/>
              <w:ind w:left="1440"/>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EAC7A5A"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1.2.4</w:t>
            </w:r>
          </w:p>
        </w:tc>
        <w:tc>
          <w:tcPr>
            <w:tcW w:w="4410" w:type="dxa"/>
            <w:gridSpan w:val="3"/>
            <w:tcBorders>
              <w:top w:val="single" w:sz="4" w:space="0" w:color="auto"/>
              <w:left w:val="single" w:sz="4" w:space="0" w:color="auto"/>
              <w:bottom w:val="single" w:sz="4" w:space="0" w:color="auto"/>
              <w:right w:val="single" w:sz="4" w:space="0" w:color="auto"/>
            </w:tcBorders>
          </w:tcPr>
          <w:p w14:paraId="69DEC93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Harassment in the Workplace</w:t>
            </w:r>
          </w:p>
        </w:tc>
        <w:tc>
          <w:tcPr>
            <w:tcW w:w="1080" w:type="dxa"/>
            <w:tcBorders>
              <w:top w:val="single" w:sz="4" w:space="0" w:color="auto"/>
              <w:left w:val="single" w:sz="4" w:space="0" w:color="auto"/>
              <w:bottom w:val="single" w:sz="4" w:space="0" w:color="auto"/>
              <w:right w:val="single" w:sz="4" w:space="0" w:color="auto"/>
            </w:tcBorders>
            <w:vAlign w:val="center"/>
          </w:tcPr>
          <w:p w14:paraId="22D9A92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33A3DA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C5B909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FC622A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8DE6F3E"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vAlign w:val="center"/>
          </w:tcPr>
          <w:p w14:paraId="0E6B53E1" w14:textId="77777777" w:rsidR="007B6AC0" w:rsidRPr="00A75AD8" w:rsidRDefault="007B6AC0" w:rsidP="00942346">
            <w:pPr>
              <w:tabs>
                <w:tab w:val="right" w:leader="dot" w:pos="8640"/>
              </w:tabs>
              <w:spacing w:after="0" w:line="240" w:lineRule="auto"/>
              <w:ind w:left="1440"/>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67D8A46"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1.2.5</w:t>
            </w:r>
          </w:p>
        </w:tc>
        <w:tc>
          <w:tcPr>
            <w:tcW w:w="4410" w:type="dxa"/>
            <w:gridSpan w:val="3"/>
            <w:tcBorders>
              <w:top w:val="single" w:sz="4" w:space="0" w:color="auto"/>
              <w:left w:val="single" w:sz="4" w:space="0" w:color="auto"/>
              <w:bottom w:val="single" w:sz="4" w:space="0" w:color="auto"/>
              <w:right w:val="single" w:sz="4" w:space="0" w:color="auto"/>
            </w:tcBorders>
          </w:tcPr>
          <w:p w14:paraId="592E675C"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Locker Room Privacy</w:t>
            </w:r>
          </w:p>
        </w:tc>
        <w:tc>
          <w:tcPr>
            <w:tcW w:w="1080" w:type="dxa"/>
            <w:tcBorders>
              <w:top w:val="single" w:sz="4" w:space="0" w:color="auto"/>
              <w:left w:val="single" w:sz="4" w:space="0" w:color="auto"/>
              <w:bottom w:val="single" w:sz="4" w:space="0" w:color="auto"/>
              <w:right w:val="single" w:sz="4" w:space="0" w:color="auto"/>
            </w:tcBorders>
            <w:vAlign w:val="center"/>
          </w:tcPr>
          <w:p w14:paraId="64401CA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A97D92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E73A17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50701D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4B41C5" w:rsidRPr="00A75AD8" w14:paraId="55DC351E"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A6718A0" w14:textId="77777777" w:rsidR="004B41C5" w:rsidRPr="00A75AD8" w:rsidRDefault="004B41C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0288298" w14:textId="77777777" w:rsidR="004B41C5" w:rsidRPr="00A75AD8" w:rsidRDefault="004B41C5"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1.6.1</w:t>
            </w:r>
          </w:p>
        </w:tc>
        <w:tc>
          <w:tcPr>
            <w:tcW w:w="4410" w:type="dxa"/>
            <w:gridSpan w:val="3"/>
            <w:tcBorders>
              <w:top w:val="single" w:sz="4" w:space="0" w:color="auto"/>
              <w:left w:val="single" w:sz="4" w:space="0" w:color="auto"/>
              <w:bottom w:val="single" w:sz="4" w:space="0" w:color="auto"/>
              <w:right w:val="single" w:sz="4" w:space="0" w:color="auto"/>
            </w:tcBorders>
          </w:tcPr>
          <w:p w14:paraId="5D270491" w14:textId="77777777" w:rsidR="004B41C5" w:rsidRPr="00A75AD8" w:rsidRDefault="004B41C5" w:rsidP="00A75AD8">
            <w:pPr>
              <w:tabs>
                <w:tab w:val="right" w:leader="dot" w:pos="8640"/>
              </w:tabs>
              <w:spacing w:after="0" w:line="240" w:lineRule="auto"/>
              <w:jc w:val="both"/>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Agency Jurisdiction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3CE7188D" w14:textId="77777777" w:rsidR="004B41C5" w:rsidRPr="00C465CD" w:rsidRDefault="004B41C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8A5A5F4" w14:textId="77777777" w:rsidR="004B41C5" w:rsidRPr="00C465CD" w:rsidRDefault="004B41C5"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1C2DBF46"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7BEE9191"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A53676F" w14:textId="77777777" w:rsidR="004C30DC" w:rsidRPr="00A75AD8" w:rsidRDefault="004C30DC"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1.6.1.1</w:t>
            </w:r>
          </w:p>
        </w:tc>
        <w:tc>
          <w:tcPr>
            <w:tcW w:w="4410" w:type="dxa"/>
            <w:gridSpan w:val="3"/>
            <w:tcBorders>
              <w:top w:val="single" w:sz="4" w:space="0" w:color="auto"/>
              <w:left w:val="single" w:sz="4" w:space="0" w:color="auto"/>
              <w:bottom w:val="single" w:sz="4" w:space="0" w:color="auto"/>
              <w:right w:val="single" w:sz="4" w:space="0" w:color="auto"/>
            </w:tcBorders>
          </w:tcPr>
          <w:p w14:paraId="3CB3B543"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The geographic boundaries of the agency’s territorial jurisdiction.</w:t>
            </w:r>
          </w:p>
        </w:tc>
        <w:tc>
          <w:tcPr>
            <w:tcW w:w="1080" w:type="dxa"/>
            <w:tcBorders>
              <w:top w:val="single" w:sz="4" w:space="0" w:color="auto"/>
              <w:left w:val="single" w:sz="4" w:space="0" w:color="auto"/>
              <w:bottom w:val="single" w:sz="4" w:space="0" w:color="auto"/>
              <w:right w:val="single" w:sz="4" w:space="0" w:color="auto"/>
            </w:tcBorders>
            <w:vAlign w:val="center"/>
          </w:tcPr>
          <w:p w14:paraId="553D9E0F"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7E593AB"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D5EE860"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D05A23C"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08ABB359"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220FB45A"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F86A4F4" w14:textId="77777777" w:rsidR="004C30DC" w:rsidRPr="00A75AD8" w:rsidRDefault="004C30DC"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1.6.1.2</w:t>
            </w:r>
          </w:p>
        </w:tc>
        <w:tc>
          <w:tcPr>
            <w:tcW w:w="4410" w:type="dxa"/>
            <w:gridSpan w:val="3"/>
            <w:tcBorders>
              <w:top w:val="single" w:sz="4" w:space="0" w:color="auto"/>
              <w:left w:val="single" w:sz="4" w:space="0" w:color="auto"/>
              <w:bottom w:val="single" w:sz="4" w:space="0" w:color="auto"/>
              <w:right w:val="single" w:sz="4" w:space="0" w:color="auto"/>
            </w:tcBorders>
          </w:tcPr>
          <w:p w14:paraId="7B7310AF"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Guidelines for exercising extraterritorial jurisdiction, both on and off duty, as outlined in §175.40.</w:t>
            </w:r>
          </w:p>
        </w:tc>
        <w:tc>
          <w:tcPr>
            <w:tcW w:w="1080" w:type="dxa"/>
            <w:tcBorders>
              <w:top w:val="single" w:sz="4" w:space="0" w:color="auto"/>
              <w:left w:val="single" w:sz="4" w:space="0" w:color="auto"/>
              <w:bottom w:val="single" w:sz="4" w:space="0" w:color="auto"/>
              <w:right w:val="single" w:sz="4" w:space="0" w:color="auto"/>
            </w:tcBorders>
            <w:vAlign w:val="center"/>
          </w:tcPr>
          <w:p w14:paraId="085406EF"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A9AADF5"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B104D25"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B6C66AB"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4C30DC" w:rsidRPr="00A75AD8" w14:paraId="65511492"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3E0C0F4F" w14:textId="77777777" w:rsidR="004C30DC" w:rsidRPr="00A75AD8" w:rsidRDefault="004C30DC"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FB42974" w14:textId="77777777" w:rsidR="004C30DC" w:rsidRPr="00A75AD8" w:rsidRDefault="004C30DC"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1.6.1.3</w:t>
            </w:r>
          </w:p>
        </w:tc>
        <w:tc>
          <w:tcPr>
            <w:tcW w:w="4410" w:type="dxa"/>
            <w:gridSpan w:val="3"/>
            <w:tcBorders>
              <w:top w:val="single" w:sz="4" w:space="0" w:color="auto"/>
              <w:left w:val="single" w:sz="4" w:space="0" w:color="auto"/>
              <w:bottom w:val="single" w:sz="4" w:space="0" w:color="auto"/>
              <w:right w:val="single" w:sz="4" w:space="0" w:color="auto"/>
            </w:tcBorders>
          </w:tcPr>
          <w:p w14:paraId="6DA74C96" w14:textId="77777777" w:rsidR="004C30DC" w:rsidRPr="004C30DC" w:rsidRDefault="004C30DC" w:rsidP="004C30DC">
            <w:pPr>
              <w:tabs>
                <w:tab w:val="right" w:leader="dot" w:pos="8640"/>
              </w:tabs>
              <w:spacing w:after="0" w:line="240" w:lineRule="auto"/>
              <w:rPr>
                <w:rFonts w:ascii="Times New Roman" w:eastAsia="Times New Roman" w:hAnsi="Times New Roman" w:cs="Times New Roman"/>
                <w:sz w:val="24"/>
                <w:szCs w:val="24"/>
              </w:rPr>
            </w:pPr>
            <w:r w:rsidRPr="004C30DC">
              <w:rPr>
                <w:rFonts w:ascii="Times New Roman" w:eastAsia="Times New Roman" w:hAnsi="Times New Roman" w:cs="Times New Roman"/>
                <w:sz w:val="24"/>
                <w:szCs w:val="24"/>
              </w:rPr>
              <w:t>Agency responsibilities with respect to incidents involving concurrent jurisdiction.</w:t>
            </w:r>
          </w:p>
        </w:tc>
        <w:tc>
          <w:tcPr>
            <w:tcW w:w="1080" w:type="dxa"/>
            <w:tcBorders>
              <w:top w:val="single" w:sz="4" w:space="0" w:color="auto"/>
              <w:left w:val="single" w:sz="4" w:space="0" w:color="auto"/>
              <w:bottom w:val="single" w:sz="4" w:space="0" w:color="auto"/>
              <w:right w:val="single" w:sz="4" w:space="0" w:color="auto"/>
            </w:tcBorders>
            <w:vAlign w:val="center"/>
          </w:tcPr>
          <w:p w14:paraId="463203AA"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7C35D43"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CDD9845" w14:textId="77777777" w:rsidR="004C30DC" w:rsidRPr="00C465CD" w:rsidRDefault="004C30DC"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C279378" w14:textId="77777777" w:rsidR="004C30DC" w:rsidRPr="00C465CD" w:rsidRDefault="004C30DC"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4442B628"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728F04CB"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3B7E531"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1.6.2</w:t>
            </w:r>
          </w:p>
        </w:tc>
        <w:tc>
          <w:tcPr>
            <w:tcW w:w="4410" w:type="dxa"/>
            <w:gridSpan w:val="3"/>
            <w:tcBorders>
              <w:top w:val="single" w:sz="4" w:space="0" w:color="auto"/>
              <w:left w:val="single" w:sz="4" w:space="0" w:color="auto"/>
              <w:bottom w:val="single" w:sz="4" w:space="0" w:color="auto"/>
              <w:right w:val="single" w:sz="4" w:space="0" w:color="auto"/>
            </w:tcBorders>
          </w:tcPr>
          <w:p w14:paraId="70E075F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Mutual Aid</w:t>
            </w:r>
          </w:p>
        </w:tc>
        <w:tc>
          <w:tcPr>
            <w:tcW w:w="1080" w:type="dxa"/>
            <w:tcBorders>
              <w:top w:val="single" w:sz="4" w:space="0" w:color="auto"/>
              <w:left w:val="single" w:sz="4" w:space="0" w:color="auto"/>
              <w:bottom w:val="single" w:sz="4" w:space="0" w:color="auto"/>
              <w:right w:val="single" w:sz="4" w:space="0" w:color="auto"/>
            </w:tcBorders>
            <w:vAlign w:val="center"/>
          </w:tcPr>
          <w:p w14:paraId="6E1A9DF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E2AAB6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5FD66F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56379C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12311895"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1173564" w14:textId="77777777" w:rsidR="007B6AC0" w:rsidRPr="00A75AD8" w:rsidRDefault="007B6AC0"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268227C"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1.7.7</w:t>
            </w:r>
          </w:p>
        </w:tc>
        <w:tc>
          <w:tcPr>
            <w:tcW w:w="4410" w:type="dxa"/>
            <w:gridSpan w:val="3"/>
            <w:tcBorders>
              <w:top w:val="single" w:sz="4" w:space="0" w:color="auto"/>
              <w:left w:val="single" w:sz="4" w:space="0" w:color="auto"/>
              <w:bottom w:val="single" w:sz="4" w:space="0" w:color="auto"/>
              <w:right w:val="single" w:sz="4" w:space="0" w:color="auto"/>
            </w:tcBorders>
          </w:tcPr>
          <w:p w14:paraId="0FFFAAEB"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Strip Searches</w:t>
            </w:r>
          </w:p>
        </w:tc>
        <w:tc>
          <w:tcPr>
            <w:tcW w:w="1080" w:type="dxa"/>
            <w:tcBorders>
              <w:top w:val="single" w:sz="4" w:space="0" w:color="auto"/>
              <w:left w:val="single" w:sz="4" w:space="0" w:color="auto"/>
              <w:bottom w:val="single" w:sz="4" w:space="0" w:color="auto"/>
              <w:right w:val="single" w:sz="4" w:space="0" w:color="auto"/>
            </w:tcBorders>
            <w:vAlign w:val="center"/>
          </w:tcPr>
          <w:p w14:paraId="5E4CB1D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F5069D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AF92EE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48A216D"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4A0BD6" w:rsidRPr="00A75AD8" w14:paraId="73A8F477"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088D8A3" w14:textId="77777777" w:rsidR="004A0BD6" w:rsidRPr="00A75AD8" w:rsidRDefault="004A0BD6"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CEB83CA" w14:textId="77777777" w:rsidR="004A0BD6" w:rsidRPr="00A75AD8" w:rsidRDefault="004A0BD6"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1.7.8</w:t>
            </w:r>
          </w:p>
        </w:tc>
        <w:tc>
          <w:tcPr>
            <w:tcW w:w="4410" w:type="dxa"/>
            <w:gridSpan w:val="3"/>
            <w:tcBorders>
              <w:top w:val="single" w:sz="4" w:space="0" w:color="auto"/>
              <w:left w:val="single" w:sz="4" w:space="0" w:color="auto"/>
              <w:bottom w:val="single" w:sz="4" w:space="0" w:color="auto"/>
              <w:right w:val="single" w:sz="4" w:space="0" w:color="auto"/>
            </w:tcBorders>
          </w:tcPr>
          <w:p w14:paraId="122B940F" w14:textId="77777777" w:rsidR="004A0BD6" w:rsidRPr="00A75AD8" w:rsidRDefault="004A0BD6" w:rsidP="00072427">
            <w:pPr>
              <w:tabs>
                <w:tab w:val="right" w:leader="do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Bias-B</w:t>
            </w:r>
            <w:r w:rsidRPr="00A75AD8">
              <w:rPr>
                <w:rFonts w:ascii="Times New Roman" w:eastAsia="Times New Roman" w:hAnsi="Times New Roman" w:cs="Times New Roman"/>
                <w:sz w:val="24"/>
                <w:szCs w:val="24"/>
              </w:rPr>
              <w:t>ased Policing</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CDBC0DB" w14:textId="77777777" w:rsidR="004A0BD6" w:rsidRPr="00C465CD" w:rsidRDefault="004A0BD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8252A3" w14:textId="77777777" w:rsidR="004A0BD6" w:rsidRPr="00C465CD" w:rsidRDefault="004A0BD6"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5BCEFA96"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33B77919"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0AD79B1" w14:textId="77777777" w:rsidR="00F83FB5" w:rsidRPr="00A75AD8" w:rsidRDefault="00F83FB5"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1.7.8.1</w:t>
            </w:r>
          </w:p>
        </w:tc>
        <w:tc>
          <w:tcPr>
            <w:tcW w:w="4410" w:type="dxa"/>
            <w:gridSpan w:val="3"/>
            <w:tcBorders>
              <w:top w:val="single" w:sz="4" w:space="0" w:color="auto"/>
              <w:left w:val="single" w:sz="4" w:space="0" w:color="auto"/>
              <w:bottom w:val="single" w:sz="4" w:space="0" w:color="auto"/>
              <w:right w:val="single" w:sz="4" w:space="0" w:color="auto"/>
            </w:tcBorders>
          </w:tcPr>
          <w:p w14:paraId="3A224B53"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A definition of bias based profiling, to include any law enforcement initiated action that relies upon common traits associated with belonging to a certain group; such as race, color, national origin, ancestry, religion, political affiliation, disability, marital status, ethnicity, gender, sexual orientation, economic status, age, cultural group, or any other identifiable characteristics.</w:t>
            </w:r>
          </w:p>
        </w:tc>
        <w:tc>
          <w:tcPr>
            <w:tcW w:w="1080" w:type="dxa"/>
            <w:tcBorders>
              <w:top w:val="single" w:sz="4" w:space="0" w:color="auto"/>
              <w:left w:val="single" w:sz="4" w:space="0" w:color="auto"/>
              <w:bottom w:val="single" w:sz="4" w:space="0" w:color="auto"/>
              <w:right w:val="single" w:sz="4" w:space="0" w:color="auto"/>
            </w:tcBorders>
            <w:vAlign w:val="center"/>
          </w:tcPr>
          <w:p w14:paraId="50B088B1"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F78CA77"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7FBFABD"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8CF17C1"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39711598"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vAlign w:val="center"/>
          </w:tcPr>
          <w:p w14:paraId="2E704487"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401C86F" w14:textId="77777777" w:rsidR="00F83FB5" w:rsidRPr="00A75AD8" w:rsidRDefault="00F83FB5"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1.7.8.2</w:t>
            </w:r>
          </w:p>
        </w:tc>
        <w:tc>
          <w:tcPr>
            <w:tcW w:w="4410" w:type="dxa"/>
            <w:gridSpan w:val="3"/>
            <w:tcBorders>
              <w:top w:val="single" w:sz="4" w:space="0" w:color="auto"/>
              <w:left w:val="single" w:sz="4" w:space="0" w:color="auto"/>
              <w:bottom w:val="single" w:sz="4" w:space="0" w:color="auto"/>
              <w:right w:val="single" w:sz="4" w:space="0" w:color="auto"/>
            </w:tcBorders>
          </w:tcPr>
          <w:p w14:paraId="7373188C"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Agency personnel may use common traits as outlined above in selecting whom they stop when a person matches the specific description of an individual who is suspected of engaging in criminal behavior.</w:t>
            </w:r>
          </w:p>
        </w:tc>
        <w:tc>
          <w:tcPr>
            <w:tcW w:w="1080" w:type="dxa"/>
            <w:tcBorders>
              <w:top w:val="single" w:sz="4" w:space="0" w:color="auto"/>
              <w:left w:val="single" w:sz="4" w:space="0" w:color="auto"/>
              <w:bottom w:val="single" w:sz="4" w:space="0" w:color="auto"/>
              <w:right w:val="single" w:sz="4" w:space="0" w:color="auto"/>
            </w:tcBorders>
            <w:vAlign w:val="center"/>
          </w:tcPr>
          <w:p w14:paraId="2181A4FA"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5A2D6E0"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1A10DD"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A05BEAF"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5459BE" w:rsidRPr="00A75AD8" w14:paraId="2CA473D8"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EB46D68" w14:textId="77777777" w:rsidR="005459BE" w:rsidRPr="00A75AD8" w:rsidRDefault="005459BE"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AD626F7" w14:textId="77777777" w:rsidR="005459BE" w:rsidRPr="00A75AD8" w:rsidRDefault="005459BE"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1.9.1</w:t>
            </w:r>
          </w:p>
        </w:tc>
        <w:tc>
          <w:tcPr>
            <w:tcW w:w="4410" w:type="dxa"/>
            <w:gridSpan w:val="3"/>
            <w:tcBorders>
              <w:top w:val="single" w:sz="4" w:space="0" w:color="auto"/>
              <w:left w:val="single" w:sz="4" w:space="0" w:color="auto"/>
              <w:bottom w:val="single" w:sz="4" w:space="0" w:color="auto"/>
              <w:right w:val="single" w:sz="4" w:space="0" w:color="auto"/>
            </w:tcBorders>
          </w:tcPr>
          <w:p w14:paraId="34A1B90F" w14:textId="77777777" w:rsidR="005459BE" w:rsidRPr="00A75AD8" w:rsidRDefault="005459BE"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Agency Investigation of Complaints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3B453A82" w14:textId="77777777" w:rsidR="005459BE" w:rsidRPr="00C465CD" w:rsidRDefault="005459B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9E260B2" w14:textId="77777777" w:rsidR="005459BE" w:rsidRPr="00C465CD" w:rsidRDefault="005459BE"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69314465"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CDD84"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ECAE5B2" w14:textId="77777777" w:rsidR="00F83FB5" w:rsidRPr="00A75AD8" w:rsidRDefault="00F83FB5"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c>
          <w:tcPr>
            <w:tcW w:w="4410" w:type="dxa"/>
            <w:gridSpan w:val="3"/>
            <w:tcBorders>
              <w:top w:val="single" w:sz="4" w:space="0" w:color="auto"/>
              <w:left w:val="single" w:sz="4" w:space="0" w:color="auto"/>
              <w:bottom w:val="single" w:sz="4" w:space="0" w:color="auto"/>
              <w:right w:val="single" w:sz="4" w:space="0" w:color="auto"/>
            </w:tcBorders>
          </w:tcPr>
          <w:p w14:paraId="78DAC835"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Complaints that are to be investigated by line supervisors.</w:t>
            </w:r>
          </w:p>
        </w:tc>
        <w:tc>
          <w:tcPr>
            <w:tcW w:w="1080" w:type="dxa"/>
            <w:tcBorders>
              <w:top w:val="single" w:sz="4" w:space="0" w:color="auto"/>
              <w:left w:val="single" w:sz="4" w:space="0" w:color="auto"/>
              <w:bottom w:val="single" w:sz="4" w:space="0" w:color="auto"/>
              <w:right w:val="single" w:sz="4" w:space="0" w:color="auto"/>
            </w:tcBorders>
            <w:vAlign w:val="center"/>
          </w:tcPr>
          <w:p w14:paraId="7C3FA4D8"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0A3DB98"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92C2A11"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E568B77"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14D02798"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9D3AD"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3DA466C" w14:textId="77777777" w:rsidR="00F83FB5" w:rsidRPr="00A75AD8" w:rsidRDefault="00F83FB5"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1.9.1.2</w:t>
            </w:r>
          </w:p>
        </w:tc>
        <w:tc>
          <w:tcPr>
            <w:tcW w:w="4410" w:type="dxa"/>
            <w:gridSpan w:val="3"/>
            <w:tcBorders>
              <w:top w:val="single" w:sz="4" w:space="0" w:color="auto"/>
              <w:left w:val="single" w:sz="4" w:space="0" w:color="auto"/>
              <w:bottom w:val="single" w:sz="4" w:space="0" w:color="auto"/>
              <w:right w:val="single" w:sz="4" w:space="0" w:color="auto"/>
            </w:tcBorders>
          </w:tcPr>
          <w:p w14:paraId="77CC8E5F"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Complaints that are to be investigated by the internal affairs function.</w:t>
            </w:r>
          </w:p>
        </w:tc>
        <w:tc>
          <w:tcPr>
            <w:tcW w:w="1080" w:type="dxa"/>
            <w:tcBorders>
              <w:top w:val="single" w:sz="4" w:space="0" w:color="auto"/>
              <w:left w:val="single" w:sz="4" w:space="0" w:color="auto"/>
              <w:bottom w:val="single" w:sz="4" w:space="0" w:color="auto"/>
              <w:right w:val="single" w:sz="4" w:space="0" w:color="auto"/>
            </w:tcBorders>
            <w:vAlign w:val="center"/>
          </w:tcPr>
          <w:p w14:paraId="7D7EDD5A"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6FEB5DE"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493B5F9"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1B917BA"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4286FEB4"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BB0B6"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A06FC53" w14:textId="77777777" w:rsidR="00F83FB5" w:rsidRPr="00A75AD8" w:rsidRDefault="00F83FB5"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1.9.1.3</w:t>
            </w:r>
          </w:p>
        </w:tc>
        <w:tc>
          <w:tcPr>
            <w:tcW w:w="4410" w:type="dxa"/>
            <w:gridSpan w:val="3"/>
            <w:tcBorders>
              <w:top w:val="single" w:sz="4" w:space="0" w:color="auto"/>
              <w:left w:val="single" w:sz="4" w:space="0" w:color="auto"/>
              <w:bottom w:val="single" w:sz="4" w:space="0" w:color="auto"/>
              <w:right w:val="single" w:sz="4" w:space="0" w:color="auto"/>
            </w:tcBorders>
          </w:tcPr>
          <w:p w14:paraId="590ADD8F"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Complaints that are to be reviewed by the internal affairs function.</w:t>
            </w:r>
          </w:p>
        </w:tc>
        <w:tc>
          <w:tcPr>
            <w:tcW w:w="1080" w:type="dxa"/>
            <w:tcBorders>
              <w:top w:val="single" w:sz="4" w:space="0" w:color="auto"/>
              <w:left w:val="single" w:sz="4" w:space="0" w:color="auto"/>
              <w:bottom w:val="single" w:sz="4" w:space="0" w:color="auto"/>
              <w:right w:val="single" w:sz="4" w:space="0" w:color="auto"/>
            </w:tcBorders>
            <w:vAlign w:val="center"/>
          </w:tcPr>
          <w:p w14:paraId="10E295E3"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F9CDE42"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0077E0B"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A7B2D55"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F83FB5" w:rsidRPr="00A75AD8" w14:paraId="2343227E"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61DA6" w14:textId="77777777" w:rsidR="00F83FB5" w:rsidRPr="00A75AD8" w:rsidRDefault="00F83FB5" w:rsidP="00072427">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A0C567A" w14:textId="77777777" w:rsidR="00F83FB5" w:rsidRPr="00A75AD8" w:rsidRDefault="00F83FB5"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1.9.1.4</w:t>
            </w:r>
          </w:p>
        </w:tc>
        <w:tc>
          <w:tcPr>
            <w:tcW w:w="4410" w:type="dxa"/>
            <w:gridSpan w:val="3"/>
            <w:tcBorders>
              <w:top w:val="single" w:sz="4" w:space="0" w:color="auto"/>
              <w:left w:val="single" w:sz="4" w:space="0" w:color="auto"/>
              <w:bottom w:val="single" w:sz="4" w:space="0" w:color="auto"/>
              <w:right w:val="single" w:sz="4" w:space="0" w:color="auto"/>
            </w:tcBorders>
          </w:tcPr>
          <w:p w14:paraId="565E52BF" w14:textId="77777777" w:rsidR="00F83FB5" w:rsidRPr="00F83FB5" w:rsidRDefault="00F83FB5" w:rsidP="00F83FB5">
            <w:pPr>
              <w:tabs>
                <w:tab w:val="right" w:leader="dot" w:pos="8640"/>
              </w:tabs>
              <w:spacing w:after="0" w:line="240" w:lineRule="auto"/>
              <w:rPr>
                <w:rFonts w:ascii="Times New Roman" w:eastAsia="Times New Roman" w:hAnsi="Times New Roman" w:cs="Times New Roman"/>
                <w:sz w:val="24"/>
                <w:szCs w:val="24"/>
              </w:rPr>
            </w:pPr>
            <w:r w:rsidRPr="00F83FB5">
              <w:rPr>
                <w:rFonts w:ascii="Times New Roman" w:eastAsia="Times New Roman" w:hAnsi="Times New Roman" w:cs="Times New Roman"/>
                <w:sz w:val="24"/>
                <w:szCs w:val="24"/>
              </w:rPr>
              <w:t>Written procedures for filing a complaint are made available to the public and include a prohibition against filing a false complaint as outlined in §§66.0511(3) and 946.66, Wis. Stats.</w:t>
            </w:r>
          </w:p>
        </w:tc>
        <w:tc>
          <w:tcPr>
            <w:tcW w:w="1080" w:type="dxa"/>
            <w:tcBorders>
              <w:top w:val="single" w:sz="4" w:space="0" w:color="auto"/>
              <w:left w:val="single" w:sz="4" w:space="0" w:color="auto"/>
              <w:bottom w:val="single" w:sz="4" w:space="0" w:color="auto"/>
              <w:right w:val="single" w:sz="4" w:space="0" w:color="auto"/>
            </w:tcBorders>
            <w:vAlign w:val="center"/>
          </w:tcPr>
          <w:p w14:paraId="7B994DB6"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34747A3"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0941042" w14:textId="77777777" w:rsidR="00F83FB5" w:rsidRPr="00C465CD" w:rsidRDefault="00F83FB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B4077DC" w14:textId="77777777" w:rsidR="00F83FB5" w:rsidRPr="00C465CD" w:rsidRDefault="00F83FB5"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C66B8DB"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35AE5CB"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12E7F5B"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2.4.5</w:t>
            </w:r>
          </w:p>
        </w:tc>
        <w:tc>
          <w:tcPr>
            <w:tcW w:w="4410" w:type="dxa"/>
            <w:gridSpan w:val="3"/>
            <w:tcBorders>
              <w:top w:val="single" w:sz="4" w:space="0" w:color="auto"/>
              <w:left w:val="single" w:sz="4" w:space="0" w:color="auto"/>
              <w:bottom w:val="single" w:sz="4" w:space="0" w:color="auto"/>
              <w:right w:val="single" w:sz="4" w:space="0" w:color="auto"/>
            </w:tcBorders>
          </w:tcPr>
          <w:p w14:paraId="3FD87B09"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Medical Examinations</w:t>
            </w:r>
          </w:p>
        </w:tc>
        <w:tc>
          <w:tcPr>
            <w:tcW w:w="1080" w:type="dxa"/>
            <w:tcBorders>
              <w:top w:val="single" w:sz="4" w:space="0" w:color="auto"/>
              <w:left w:val="single" w:sz="4" w:space="0" w:color="auto"/>
              <w:bottom w:val="single" w:sz="4" w:space="0" w:color="auto"/>
              <w:right w:val="single" w:sz="4" w:space="0" w:color="auto"/>
            </w:tcBorders>
            <w:vAlign w:val="center"/>
          </w:tcPr>
          <w:p w14:paraId="6EF4CBD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3D644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E3BE76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B2959CC"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30C6FCDF"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5EA0F5F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009D622"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2.7.1</w:t>
            </w:r>
          </w:p>
        </w:tc>
        <w:tc>
          <w:tcPr>
            <w:tcW w:w="4410" w:type="dxa"/>
            <w:gridSpan w:val="3"/>
            <w:tcBorders>
              <w:top w:val="single" w:sz="4" w:space="0" w:color="auto"/>
              <w:left w:val="single" w:sz="4" w:space="0" w:color="auto"/>
              <w:bottom w:val="single" w:sz="4" w:space="0" w:color="auto"/>
              <w:right w:val="single" w:sz="4" w:space="0" w:color="auto"/>
            </w:tcBorders>
          </w:tcPr>
          <w:p w14:paraId="7468AD6A"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Part-time Officers</w:t>
            </w:r>
          </w:p>
        </w:tc>
        <w:tc>
          <w:tcPr>
            <w:tcW w:w="1080" w:type="dxa"/>
            <w:tcBorders>
              <w:top w:val="single" w:sz="4" w:space="0" w:color="auto"/>
              <w:left w:val="single" w:sz="4" w:space="0" w:color="auto"/>
              <w:bottom w:val="single" w:sz="4" w:space="0" w:color="auto"/>
              <w:right w:val="single" w:sz="4" w:space="0" w:color="auto"/>
            </w:tcBorders>
            <w:vAlign w:val="center"/>
          </w:tcPr>
          <w:p w14:paraId="6ED1BE4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F7CC27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03D3CF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5A06E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B034D9" w:rsidRPr="00A75AD8" w14:paraId="475A97D8"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5F5773D2" w14:textId="77777777" w:rsidR="00B034D9" w:rsidRPr="00A75AD8" w:rsidRDefault="00B03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9031C33" w14:textId="77777777" w:rsidR="00B034D9" w:rsidRPr="00A75AD8" w:rsidRDefault="00B034D9"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2.8.1</w:t>
            </w:r>
          </w:p>
        </w:tc>
        <w:tc>
          <w:tcPr>
            <w:tcW w:w="4410" w:type="dxa"/>
            <w:gridSpan w:val="3"/>
            <w:tcBorders>
              <w:top w:val="single" w:sz="4" w:space="0" w:color="auto"/>
              <w:left w:val="single" w:sz="4" w:space="0" w:color="auto"/>
              <w:bottom w:val="single" w:sz="4" w:space="0" w:color="auto"/>
              <w:right w:val="single" w:sz="4" w:space="0" w:color="auto"/>
            </w:tcBorders>
          </w:tcPr>
          <w:p w14:paraId="475DB35C" w14:textId="77777777" w:rsidR="00B034D9" w:rsidRPr="00A75AD8" w:rsidRDefault="00B034D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Auxiliary Personnel</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70B69A4C" w14:textId="77777777" w:rsidR="00B034D9" w:rsidRPr="00C465CD" w:rsidRDefault="00B03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84A598F" w14:textId="77777777" w:rsidR="00B034D9" w:rsidRPr="00C465CD" w:rsidRDefault="00B034D9"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3AFED3CA"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9800B96"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0497CB1" w14:textId="77777777" w:rsidR="006903E7" w:rsidRPr="00A75AD8" w:rsidRDefault="006903E7"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2.8.1.1</w:t>
            </w:r>
          </w:p>
        </w:tc>
        <w:tc>
          <w:tcPr>
            <w:tcW w:w="4410" w:type="dxa"/>
            <w:gridSpan w:val="3"/>
            <w:tcBorders>
              <w:top w:val="single" w:sz="4" w:space="0" w:color="auto"/>
              <w:left w:val="single" w:sz="4" w:space="0" w:color="auto"/>
              <w:bottom w:val="single" w:sz="4" w:space="0" w:color="auto"/>
              <w:right w:val="single" w:sz="4" w:space="0" w:color="auto"/>
            </w:tcBorders>
          </w:tcPr>
          <w:p w14:paraId="5E416E3C"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statement establishing auxiliaries as non-sworn personnel.</w:t>
            </w:r>
          </w:p>
        </w:tc>
        <w:tc>
          <w:tcPr>
            <w:tcW w:w="1080" w:type="dxa"/>
            <w:tcBorders>
              <w:top w:val="single" w:sz="4" w:space="0" w:color="auto"/>
              <w:left w:val="single" w:sz="4" w:space="0" w:color="auto"/>
              <w:bottom w:val="single" w:sz="4" w:space="0" w:color="auto"/>
              <w:right w:val="single" w:sz="4" w:space="0" w:color="auto"/>
            </w:tcBorders>
            <w:vAlign w:val="center"/>
          </w:tcPr>
          <w:p w14:paraId="0F2EEF22"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6989E15"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7F53DFA"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657A26C"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6C837C9D"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5D0FBBF5"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FAA7C19" w14:textId="77777777" w:rsidR="006903E7" w:rsidRPr="00A75AD8" w:rsidRDefault="006903E7"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2.8.1.2</w:t>
            </w:r>
          </w:p>
        </w:tc>
        <w:tc>
          <w:tcPr>
            <w:tcW w:w="4410" w:type="dxa"/>
            <w:gridSpan w:val="3"/>
            <w:tcBorders>
              <w:top w:val="single" w:sz="4" w:space="0" w:color="auto"/>
              <w:left w:val="single" w:sz="4" w:space="0" w:color="auto"/>
              <w:bottom w:val="single" w:sz="4" w:space="0" w:color="auto"/>
              <w:right w:val="single" w:sz="4" w:space="0" w:color="auto"/>
            </w:tcBorders>
          </w:tcPr>
          <w:p w14:paraId="0A67999C"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An explanation of the duties and scope of authority of auxiliary personnel.</w:t>
            </w:r>
          </w:p>
        </w:tc>
        <w:tc>
          <w:tcPr>
            <w:tcW w:w="1080" w:type="dxa"/>
            <w:tcBorders>
              <w:top w:val="single" w:sz="4" w:space="0" w:color="auto"/>
              <w:left w:val="single" w:sz="4" w:space="0" w:color="auto"/>
              <w:bottom w:val="single" w:sz="4" w:space="0" w:color="auto"/>
              <w:right w:val="single" w:sz="4" w:space="0" w:color="auto"/>
            </w:tcBorders>
            <w:vAlign w:val="center"/>
          </w:tcPr>
          <w:p w14:paraId="437CB6EF"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282D0AF"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F8C8598"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CEDDEA7"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11015F62"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B508BF9"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C168987" w14:textId="77777777" w:rsidR="006903E7" w:rsidRPr="00A75AD8" w:rsidRDefault="006903E7"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2.8.1.3</w:t>
            </w:r>
          </w:p>
        </w:tc>
        <w:tc>
          <w:tcPr>
            <w:tcW w:w="4410" w:type="dxa"/>
            <w:gridSpan w:val="3"/>
            <w:tcBorders>
              <w:top w:val="single" w:sz="4" w:space="0" w:color="auto"/>
              <w:left w:val="single" w:sz="4" w:space="0" w:color="auto"/>
              <w:bottom w:val="single" w:sz="4" w:space="0" w:color="auto"/>
              <w:right w:val="single" w:sz="4" w:space="0" w:color="auto"/>
            </w:tcBorders>
          </w:tcPr>
          <w:p w14:paraId="77A6D11D"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requirement that uniforms, if worn, clearly distinguish auxiliary personnel from sworn officers.</w:t>
            </w:r>
          </w:p>
        </w:tc>
        <w:tc>
          <w:tcPr>
            <w:tcW w:w="1080" w:type="dxa"/>
            <w:tcBorders>
              <w:top w:val="single" w:sz="4" w:space="0" w:color="auto"/>
              <w:left w:val="single" w:sz="4" w:space="0" w:color="auto"/>
              <w:bottom w:val="single" w:sz="4" w:space="0" w:color="auto"/>
              <w:right w:val="single" w:sz="4" w:space="0" w:color="auto"/>
            </w:tcBorders>
            <w:vAlign w:val="center"/>
          </w:tcPr>
          <w:p w14:paraId="55B133E7"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A211431"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210452A"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53A19ED"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0E46A45B"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CB4F49C"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51905D9" w14:textId="77777777" w:rsidR="006903E7" w:rsidRPr="00A75AD8" w:rsidRDefault="006903E7"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2.8.1.4</w:t>
            </w:r>
          </w:p>
        </w:tc>
        <w:tc>
          <w:tcPr>
            <w:tcW w:w="4410" w:type="dxa"/>
            <w:gridSpan w:val="3"/>
            <w:tcBorders>
              <w:top w:val="single" w:sz="4" w:space="0" w:color="auto"/>
              <w:left w:val="single" w:sz="4" w:space="0" w:color="auto"/>
              <w:bottom w:val="single" w:sz="4" w:space="0" w:color="auto"/>
              <w:right w:val="single" w:sz="4" w:space="0" w:color="auto"/>
            </w:tcBorders>
          </w:tcPr>
          <w:p w14:paraId="6C02355D"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requirement that auxiliary personnel receive training related to their authorized and assigned duties.</w:t>
            </w:r>
          </w:p>
        </w:tc>
        <w:tc>
          <w:tcPr>
            <w:tcW w:w="1080" w:type="dxa"/>
            <w:tcBorders>
              <w:top w:val="single" w:sz="4" w:space="0" w:color="auto"/>
              <w:left w:val="single" w:sz="4" w:space="0" w:color="auto"/>
              <w:bottom w:val="single" w:sz="4" w:space="0" w:color="auto"/>
              <w:right w:val="single" w:sz="4" w:space="0" w:color="auto"/>
            </w:tcBorders>
            <w:vAlign w:val="center"/>
          </w:tcPr>
          <w:p w14:paraId="2BC62154"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AF966C2"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CE8191C"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183218"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6C0FEA41"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71BDE3F"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329F0A7" w14:textId="77777777" w:rsidR="006903E7" w:rsidRPr="00A75AD8" w:rsidRDefault="006903E7"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2.8.1.5</w:t>
            </w:r>
          </w:p>
        </w:tc>
        <w:tc>
          <w:tcPr>
            <w:tcW w:w="4410" w:type="dxa"/>
            <w:gridSpan w:val="3"/>
            <w:tcBorders>
              <w:top w:val="single" w:sz="4" w:space="0" w:color="auto"/>
              <w:left w:val="single" w:sz="4" w:space="0" w:color="auto"/>
              <w:bottom w:val="single" w:sz="4" w:space="0" w:color="auto"/>
              <w:right w:val="single" w:sz="4" w:space="0" w:color="auto"/>
            </w:tcBorders>
          </w:tcPr>
          <w:p w14:paraId="4B02015F"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Liability protection and indemnification for auxiliary personnel acting within the scope of their authority.</w:t>
            </w:r>
          </w:p>
        </w:tc>
        <w:tc>
          <w:tcPr>
            <w:tcW w:w="1080" w:type="dxa"/>
            <w:tcBorders>
              <w:top w:val="single" w:sz="4" w:space="0" w:color="auto"/>
              <w:left w:val="single" w:sz="4" w:space="0" w:color="auto"/>
              <w:bottom w:val="single" w:sz="4" w:space="0" w:color="auto"/>
              <w:right w:val="single" w:sz="4" w:space="0" w:color="auto"/>
            </w:tcBorders>
            <w:vAlign w:val="center"/>
          </w:tcPr>
          <w:p w14:paraId="26FB7706"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811EF08"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30BD52F"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FE264A"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B034D9" w:rsidRPr="00A75AD8" w14:paraId="00594FC7"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399ABCD2" w14:textId="77777777" w:rsidR="00B034D9" w:rsidRPr="00A75AD8" w:rsidRDefault="00B03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4A8BDA" w14:textId="77777777" w:rsidR="00B034D9" w:rsidRPr="00A75AD8" w:rsidRDefault="00B034D9"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2.8.2</w:t>
            </w:r>
          </w:p>
        </w:tc>
        <w:tc>
          <w:tcPr>
            <w:tcW w:w="4410" w:type="dxa"/>
            <w:gridSpan w:val="3"/>
            <w:tcBorders>
              <w:top w:val="single" w:sz="4" w:space="0" w:color="auto"/>
              <w:left w:val="single" w:sz="4" w:space="0" w:color="auto"/>
              <w:bottom w:val="single" w:sz="4" w:space="0" w:color="auto"/>
              <w:right w:val="single" w:sz="4" w:space="0" w:color="auto"/>
            </w:tcBorders>
          </w:tcPr>
          <w:p w14:paraId="46E3C937" w14:textId="77777777" w:rsidR="00B034D9" w:rsidRPr="00A75AD8" w:rsidRDefault="00B034D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Reserve Police Officers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BAB2477" w14:textId="77777777" w:rsidR="00B034D9" w:rsidRPr="00C465CD" w:rsidRDefault="00B03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FA2B727" w14:textId="77777777" w:rsidR="00B034D9" w:rsidRPr="00C465CD" w:rsidRDefault="00B034D9"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0BE58D31"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D563B63"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0314AB6" w14:textId="77777777" w:rsidR="006903E7" w:rsidRPr="00A75AD8" w:rsidRDefault="006903E7"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2.8.2.1</w:t>
            </w:r>
          </w:p>
        </w:tc>
        <w:tc>
          <w:tcPr>
            <w:tcW w:w="4410" w:type="dxa"/>
            <w:gridSpan w:val="3"/>
            <w:tcBorders>
              <w:top w:val="single" w:sz="4" w:space="0" w:color="auto"/>
              <w:left w:val="single" w:sz="4" w:space="0" w:color="auto"/>
              <w:bottom w:val="single" w:sz="4" w:space="0" w:color="auto"/>
              <w:right w:val="single" w:sz="4" w:space="0" w:color="auto"/>
            </w:tcBorders>
          </w:tcPr>
          <w:p w14:paraId="2E0C192F"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 xml:space="preserve">A description of the selection process for reserve police officers, which must satisfy all requirements for the hiring of police </w:t>
            </w:r>
            <w:r w:rsidRPr="006903E7">
              <w:rPr>
                <w:rFonts w:ascii="Times New Roman" w:eastAsia="Times New Roman" w:hAnsi="Times New Roman" w:cs="Times New Roman"/>
                <w:sz w:val="24"/>
                <w:szCs w:val="24"/>
              </w:rPr>
              <w:lastRenderedPageBreak/>
              <w:t>officers established by the Wisconsin Law Enforcement Standards Board. It is understood that the selection process for reserve police officers might vary from the selection process for full and part-time officers used by the agency.</w:t>
            </w:r>
          </w:p>
        </w:tc>
        <w:tc>
          <w:tcPr>
            <w:tcW w:w="1080" w:type="dxa"/>
            <w:tcBorders>
              <w:top w:val="single" w:sz="4" w:space="0" w:color="auto"/>
              <w:left w:val="single" w:sz="4" w:space="0" w:color="auto"/>
              <w:bottom w:val="single" w:sz="4" w:space="0" w:color="auto"/>
              <w:right w:val="single" w:sz="4" w:space="0" w:color="auto"/>
            </w:tcBorders>
            <w:vAlign w:val="center"/>
          </w:tcPr>
          <w:p w14:paraId="212EFDA9"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2C61137"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38F3623"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1C974F"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60BB3C9C"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0663BF7"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D1717D1" w14:textId="77777777" w:rsidR="006903E7" w:rsidRPr="00A75AD8" w:rsidRDefault="006903E7"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2.8.2.2</w:t>
            </w:r>
          </w:p>
        </w:tc>
        <w:tc>
          <w:tcPr>
            <w:tcW w:w="4410" w:type="dxa"/>
            <w:gridSpan w:val="3"/>
            <w:tcBorders>
              <w:top w:val="single" w:sz="4" w:space="0" w:color="auto"/>
              <w:left w:val="single" w:sz="4" w:space="0" w:color="auto"/>
              <w:bottom w:val="single" w:sz="4" w:space="0" w:color="auto"/>
              <w:right w:val="single" w:sz="4" w:space="0" w:color="auto"/>
            </w:tcBorders>
          </w:tcPr>
          <w:p w14:paraId="29F9A9C2"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An explanation of the duties and responsibilities, scope of authority, and supervision of reserve police officers.</w:t>
            </w:r>
          </w:p>
        </w:tc>
        <w:tc>
          <w:tcPr>
            <w:tcW w:w="1080" w:type="dxa"/>
            <w:tcBorders>
              <w:top w:val="single" w:sz="4" w:space="0" w:color="auto"/>
              <w:left w:val="single" w:sz="4" w:space="0" w:color="auto"/>
              <w:bottom w:val="single" w:sz="4" w:space="0" w:color="auto"/>
              <w:right w:val="single" w:sz="4" w:space="0" w:color="auto"/>
            </w:tcBorders>
            <w:vAlign w:val="center"/>
          </w:tcPr>
          <w:p w14:paraId="69F250DD"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01522E0"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5E7B721"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56938F6"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43E8B32A"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A1127A2"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F2A2819" w14:textId="77777777" w:rsidR="006903E7" w:rsidRPr="00A75AD8" w:rsidRDefault="006903E7"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2.8.2.3</w:t>
            </w:r>
          </w:p>
        </w:tc>
        <w:tc>
          <w:tcPr>
            <w:tcW w:w="4410" w:type="dxa"/>
            <w:gridSpan w:val="3"/>
            <w:tcBorders>
              <w:top w:val="single" w:sz="4" w:space="0" w:color="auto"/>
              <w:left w:val="single" w:sz="4" w:space="0" w:color="auto"/>
              <w:bottom w:val="single" w:sz="4" w:space="0" w:color="auto"/>
              <w:right w:val="single" w:sz="4" w:space="0" w:color="auto"/>
            </w:tcBorders>
          </w:tcPr>
          <w:p w14:paraId="1F513468"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requirement that uniforms, if worn, clearly distinguish reserve police officers from full or part-time officers.</w:t>
            </w:r>
          </w:p>
        </w:tc>
        <w:tc>
          <w:tcPr>
            <w:tcW w:w="1080" w:type="dxa"/>
            <w:tcBorders>
              <w:top w:val="single" w:sz="4" w:space="0" w:color="auto"/>
              <w:left w:val="single" w:sz="4" w:space="0" w:color="auto"/>
              <w:bottom w:val="single" w:sz="4" w:space="0" w:color="auto"/>
              <w:right w:val="single" w:sz="4" w:space="0" w:color="auto"/>
            </w:tcBorders>
            <w:vAlign w:val="center"/>
          </w:tcPr>
          <w:p w14:paraId="09542DC9"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D6D2DBD"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80B4ED"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4A9DF4F"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28AA7898"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512E2773"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2AC54C5" w14:textId="77777777" w:rsidR="006903E7" w:rsidRPr="00A75AD8" w:rsidRDefault="006903E7"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2.8.2.4</w:t>
            </w:r>
          </w:p>
        </w:tc>
        <w:tc>
          <w:tcPr>
            <w:tcW w:w="4410" w:type="dxa"/>
            <w:gridSpan w:val="3"/>
            <w:tcBorders>
              <w:top w:val="single" w:sz="4" w:space="0" w:color="auto"/>
              <w:left w:val="single" w:sz="4" w:space="0" w:color="auto"/>
              <w:bottom w:val="single" w:sz="4" w:space="0" w:color="auto"/>
              <w:right w:val="single" w:sz="4" w:space="0" w:color="auto"/>
            </w:tcBorders>
          </w:tcPr>
          <w:p w14:paraId="583CFC48"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A requirement that reserve police officers receive training related to their authorized and assigned duties, as well as all training necessary to achieve and maintain their status as certified law enforcement officers.</w:t>
            </w:r>
          </w:p>
        </w:tc>
        <w:tc>
          <w:tcPr>
            <w:tcW w:w="1080" w:type="dxa"/>
            <w:tcBorders>
              <w:top w:val="single" w:sz="4" w:space="0" w:color="auto"/>
              <w:left w:val="single" w:sz="4" w:space="0" w:color="auto"/>
              <w:bottom w:val="single" w:sz="4" w:space="0" w:color="auto"/>
              <w:right w:val="single" w:sz="4" w:space="0" w:color="auto"/>
            </w:tcBorders>
            <w:vAlign w:val="center"/>
          </w:tcPr>
          <w:p w14:paraId="36A73398"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773151A"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4FD59D8"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6C6D51"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6903E7" w:rsidRPr="00A75AD8" w14:paraId="169A0109"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2EE13397" w14:textId="77777777" w:rsidR="006903E7" w:rsidRPr="00A75AD8" w:rsidRDefault="006903E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084EF91" w14:textId="77777777" w:rsidR="006903E7" w:rsidRPr="00A75AD8" w:rsidRDefault="006903E7" w:rsidP="00F66C49">
            <w:pPr>
              <w:tabs>
                <w:tab w:val="right" w:leader="do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2.8.2.5</w:t>
            </w:r>
          </w:p>
        </w:tc>
        <w:tc>
          <w:tcPr>
            <w:tcW w:w="4410" w:type="dxa"/>
            <w:gridSpan w:val="3"/>
            <w:tcBorders>
              <w:top w:val="single" w:sz="4" w:space="0" w:color="auto"/>
              <w:left w:val="single" w:sz="4" w:space="0" w:color="auto"/>
              <w:bottom w:val="single" w:sz="4" w:space="0" w:color="auto"/>
              <w:right w:val="single" w:sz="4" w:space="0" w:color="auto"/>
            </w:tcBorders>
          </w:tcPr>
          <w:p w14:paraId="56E73AA2" w14:textId="77777777" w:rsidR="006903E7" w:rsidRPr="006903E7" w:rsidRDefault="006903E7" w:rsidP="006903E7">
            <w:pPr>
              <w:tabs>
                <w:tab w:val="right" w:leader="dot" w:pos="8640"/>
              </w:tabs>
              <w:spacing w:after="0" w:line="240" w:lineRule="auto"/>
              <w:rPr>
                <w:rFonts w:ascii="Times New Roman" w:eastAsia="Times New Roman" w:hAnsi="Times New Roman" w:cs="Times New Roman"/>
                <w:sz w:val="24"/>
                <w:szCs w:val="24"/>
              </w:rPr>
            </w:pPr>
            <w:r w:rsidRPr="006903E7">
              <w:rPr>
                <w:rFonts w:ascii="Times New Roman" w:eastAsia="Times New Roman" w:hAnsi="Times New Roman" w:cs="Times New Roman"/>
                <w:sz w:val="24"/>
                <w:szCs w:val="24"/>
              </w:rPr>
              <w:t>Liability protection and indemnification for reserve police officers acting within the scope of their authority.</w:t>
            </w:r>
          </w:p>
        </w:tc>
        <w:tc>
          <w:tcPr>
            <w:tcW w:w="1080" w:type="dxa"/>
            <w:tcBorders>
              <w:top w:val="single" w:sz="4" w:space="0" w:color="auto"/>
              <w:left w:val="single" w:sz="4" w:space="0" w:color="auto"/>
              <w:bottom w:val="single" w:sz="4" w:space="0" w:color="auto"/>
              <w:right w:val="single" w:sz="4" w:space="0" w:color="auto"/>
            </w:tcBorders>
            <w:vAlign w:val="center"/>
          </w:tcPr>
          <w:p w14:paraId="7FC13216"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1AB8302"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BCDB7E0" w14:textId="77777777" w:rsidR="006903E7" w:rsidRPr="00C465CD" w:rsidRDefault="006903E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E13BF2D" w14:textId="77777777" w:rsidR="006903E7" w:rsidRPr="00C465CD" w:rsidRDefault="006903E7"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7DA97694"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F16C5A" w14:textId="77777777" w:rsidR="00F97C75" w:rsidRPr="00A75AD8" w:rsidRDefault="00F97C7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2D6A472" w14:textId="77777777" w:rsidR="00F97C75" w:rsidRPr="00A75AD8" w:rsidRDefault="00F97C75"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4.2.1</w:t>
            </w:r>
          </w:p>
        </w:tc>
        <w:tc>
          <w:tcPr>
            <w:tcW w:w="4410" w:type="dxa"/>
            <w:gridSpan w:val="3"/>
            <w:tcBorders>
              <w:top w:val="single" w:sz="4" w:space="0" w:color="auto"/>
              <w:left w:val="single" w:sz="4" w:space="0" w:color="auto"/>
              <w:bottom w:val="single" w:sz="4" w:space="0" w:color="auto"/>
              <w:right w:val="single" w:sz="4" w:space="0" w:color="auto"/>
            </w:tcBorders>
          </w:tcPr>
          <w:p w14:paraId="4F6F6488" w14:textId="77777777" w:rsidR="00F97C75" w:rsidRPr="00A75AD8" w:rsidRDefault="00F97C75"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Disciplinary System</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744020CF"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B379058" w14:textId="77777777" w:rsidR="00F97C75" w:rsidRPr="00C465CD" w:rsidRDefault="00F97C7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5E24AE2A"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29F3634" w14:textId="77777777" w:rsidR="00F97C75" w:rsidRPr="00A75AD8" w:rsidRDefault="00F97C7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EF170E" w14:textId="13683BDE" w:rsidR="00F97C75" w:rsidRPr="00F97C75" w:rsidRDefault="00F97C75" w:rsidP="00F66C49">
            <w:pPr>
              <w:tabs>
                <w:tab w:val="right" w:leader="dot" w:pos="8640"/>
              </w:tabs>
              <w:spacing w:after="0" w:line="240" w:lineRule="auto"/>
              <w:jc w:val="center"/>
              <w:rPr>
                <w:rFonts w:ascii="Times New Roman" w:eastAsia="Times New Roman" w:hAnsi="Times New Roman" w:cs="Times New Roman"/>
                <w:sz w:val="24"/>
                <w:szCs w:val="24"/>
              </w:rPr>
            </w:pPr>
            <w:r w:rsidRPr="00F97C75">
              <w:rPr>
                <w:rFonts w:ascii="Times New Roman" w:hAnsi="Times New Roman" w:cs="Times New Roman"/>
                <w:sz w:val="24"/>
                <w:szCs w:val="24"/>
              </w:rPr>
              <w:t>4.2.1.1</w:t>
            </w:r>
          </w:p>
        </w:tc>
        <w:tc>
          <w:tcPr>
            <w:tcW w:w="4410" w:type="dxa"/>
            <w:gridSpan w:val="3"/>
            <w:tcBorders>
              <w:top w:val="single" w:sz="4" w:space="0" w:color="auto"/>
              <w:left w:val="single" w:sz="4" w:space="0" w:color="auto"/>
              <w:bottom w:val="single" w:sz="4" w:space="0" w:color="auto"/>
              <w:right w:val="single" w:sz="4" w:space="0" w:color="auto"/>
            </w:tcBorders>
          </w:tcPr>
          <w:p w14:paraId="6F541401" w14:textId="20CD8001" w:rsidR="00F97C75" w:rsidRPr="00F97C75" w:rsidRDefault="00F97C75" w:rsidP="00072427">
            <w:pPr>
              <w:tabs>
                <w:tab w:val="right" w:leader="dot" w:pos="8640"/>
              </w:tabs>
              <w:spacing w:after="0" w:line="240" w:lineRule="auto"/>
              <w:rPr>
                <w:rFonts w:ascii="Times New Roman" w:eastAsia="Times New Roman" w:hAnsi="Times New Roman" w:cs="Times New Roman"/>
                <w:sz w:val="24"/>
                <w:szCs w:val="24"/>
              </w:rPr>
            </w:pPr>
            <w:r w:rsidRPr="00F97C75">
              <w:rPr>
                <w:rFonts w:ascii="Times New Roman" w:hAnsi="Times New Roman" w:cs="Times New Roman"/>
                <w:sz w:val="24"/>
                <w:szCs w:val="24"/>
              </w:rPr>
              <w:t>Criteria and procedures for the use of counseling and remedial training.</w:t>
            </w:r>
          </w:p>
        </w:tc>
        <w:tc>
          <w:tcPr>
            <w:tcW w:w="1080" w:type="dxa"/>
            <w:tcBorders>
              <w:top w:val="single" w:sz="4" w:space="0" w:color="auto"/>
              <w:left w:val="single" w:sz="4" w:space="0" w:color="auto"/>
              <w:bottom w:val="single" w:sz="4" w:space="0" w:color="auto"/>
              <w:right w:val="single" w:sz="4" w:space="0" w:color="auto"/>
            </w:tcBorders>
            <w:vAlign w:val="center"/>
          </w:tcPr>
          <w:p w14:paraId="079052BE"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6C30316"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25A4872"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C9A1502" w14:textId="77777777" w:rsidR="00F97C75" w:rsidRPr="00C465CD" w:rsidRDefault="00F97C7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41D31052"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81BB166" w14:textId="77777777" w:rsidR="00F97C75" w:rsidRPr="00A75AD8" w:rsidRDefault="00F97C7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971560B" w14:textId="06B45D5D" w:rsidR="00F97C75" w:rsidRPr="00F97C75" w:rsidRDefault="00F97C75" w:rsidP="00F66C49">
            <w:pPr>
              <w:tabs>
                <w:tab w:val="right" w:leader="dot" w:pos="8640"/>
              </w:tabs>
              <w:spacing w:after="0" w:line="240" w:lineRule="auto"/>
              <w:jc w:val="center"/>
              <w:rPr>
                <w:rFonts w:ascii="Times New Roman" w:eastAsia="Times New Roman" w:hAnsi="Times New Roman" w:cs="Times New Roman"/>
                <w:sz w:val="24"/>
                <w:szCs w:val="24"/>
              </w:rPr>
            </w:pPr>
            <w:r w:rsidRPr="00F97C75">
              <w:rPr>
                <w:rFonts w:ascii="Times New Roman" w:hAnsi="Times New Roman" w:cs="Times New Roman"/>
                <w:sz w:val="24"/>
                <w:szCs w:val="24"/>
              </w:rPr>
              <w:t>4.2.1.2</w:t>
            </w:r>
          </w:p>
        </w:tc>
        <w:tc>
          <w:tcPr>
            <w:tcW w:w="4410" w:type="dxa"/>
            <w:gridSpan w:val="3"/>
            <w:tcBorders>
              <w:top w:val="single" w:sz="4" w:space="0" w:color="auto"/>
              <w:left w:val="single" w:sz="4" w:space="0" w:color="auto"/>
              <w:bottom w:val="single" w:sz="4" w:space="0" w:color="auto"/>
              <w:right w:val="single" w:sz="4" w:space="0" w:color="auto"/>
            </w:tcBorders>
          </w:tcPr>
          <w:p w14:paraId="1BFEC27C" w14:textId="506E78B3" w:rsidR="00F97C75" w:rsidRPr="00F97C75" w:rsidRDefault="00F97C75" w:rsidP="00072427">
            <w:pPr>
              <w:tabs>
                <w:tab w:val="right" w:leader="dot" w:pos="8640"/>
              </w:tabs>
              <w:spacing w:after="0" w:line="240" w:lineRule="auto"/>
              <w:rPr>
                <w:rFonts w:ascii="Times New Roman" w:eastAsia="Times New Roman" w:hAnsi="Times New Roman" w:cs="Times New Roman"/>
                <w:sz w:val="24"/>
                <w:szCs w:val="24"/>
              </w:rPr>
            </w:pPr>
            <w:r w:rsidRPr="00F97C75">
              <w:rPr>
                <w:rFonts w:ascii="Times New Roman" w:hAnsi="Times New Roman" w:cs="Times New Roman"/>
                <w:sz w:val="24"/>
                <w:szCs w:val="24"/>
              </w:rPr>
              <w:t>Criteria and procedures for punitive actions, such as but not limited to: oral reprimand, written reprimand, loss of leave, suspension, demotion and dismissal.</w:t>
            </w:r>
          </w:p>
        </w:tc>
        <w:tc>
          <w:tcPr>
            <w:tcW w:w="1080" w:type="dxa"/>
            <w:tcBorders>
              <w:top w:val="single" w:sz="4" w:space="0" w:color="auto"/>
              <w:left w:val="single" w:sz="4" w:space="0" w:color="auto"/>
              <w:bottom w:val="single" w:sz="4" w:space="0" w:color="auto"/>
              <w:right w:val="single" w:sz="4" w:space="0" w:color="auto"/>
            </w:tcBorders>
            <w:vAlign w:val="center"/>
          </w:tcPr>
          <w:p w14:paraId="1777C466"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8B63D1E"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2538D5A"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A628D49" w14:textId="77777777" w:rsidR="00F97C75" w:rsidRPr="00C465CD" w:rsidRDefault="00F97C7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1CAD51E6"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F5D4815" w14:textId="77777777" w:rsidR="00F97C75" w:rsidRPr="00A75AD8" w:rsidRDefault="00F97C75"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8A348F7" w14:textId="3919428B" w:rsidR="00F97C75" w:rsidRPr="00F97C75" w:rsidRDefault="00F97C75" w:rsidP="00F66C49">
            <w:pPr>
              <w:tabs>
                <w:tab w:val="right" w:leader="dot" w:pos="8640"/>
              </w:tabs>
              <w:spacing w:after="0" w:line="240" w:lineRule="auto"/>
              <w:jc w:val="center"/>
              <w:rPr>
                <w:rFonts w:ascii="Times New Roman" w:eastAsia="Times New Roman" w:hAnsi="Times New Roman" w:cs="Times New Roman"/>
                <w:sz w:val="24"/>
                <w:szCs w:val="24"/>
              </w:rPr>
            </w:pPr>
            <w:r w:rsidRPr="00F97C75">
              <w:rPr>
                <w:rFonts w:ascii="Times New Roman" w:hAnsi="Times New Roman" w:cs="Times New Roman"/>
                <w:sz w:val="24"/>
                <w:szCs w:val="24"/>
              </w:rPr>
              <w:t>4.2.1.3</w:t>
            </w:r>
          </w:p>
        </w:tc>
        <w:tc>
          <w:tcPr>
            <w:tcW w:w="4410" w:type="dxa"/>
            <w:gridSpan w:val="3"/>
            <w:tcBorders>
              <w:top w:val="single" w:sz="4" w:space="0" w:color="auto"/>
              <w:left w:val="single" w:sz="4" w:space="0" w:color="auto"/>
              <w:bottom w:val="single" w:sz="4" w:space="0" w:color="auto"/>
              <w:right w:val="single" w:sz="4" w:space="0" w:color="auto"/>
            </w:tcBorders>
          </w:tcPr>
          <w:p w14:paraId="4B32DE75" w14:textId="191AAE55" w:rsidR="00F97C75" w:rsidRPr="00F97C75" w:rsidRDefault="00F97C75" w:rsidP="00072427">
            <w:pPr>
              <w:tabs>
                <w:tab w:val="right" w:leader="dot" w:pos="8640"/>
              </w:tabs>
              <w:spacing w:after="0" w:line="240" w:lineRule="auto"/>
              <w:rPr>
                <w:rFonts w:ascii="Times New Roman" w:eastAsia="Times New Roman" w:hAnsi="Times New Roman" w:cs="Times New Roman"/>
                <w:sz w:val="24"/>
                <w:szCs w:val="24"/>
              </w:rPr>
            </w:pPr>
            <w:r w:rsidRPr="00F97C75">
              <w:rPr>
                <w:rFonts w:ascii="Times New Roman" w:hAnsi="Times New Roman" w:cs="Times New Roman"/>
                <w:sz w:val="24"/>
                <w:szCs w:val="24"/>
              </w:rPr>
              <w:t>Recognition of employment rights and procedural safeguards as outlined in Chapter 164, Wis. Stats., Law Enforcement Officers’ Bill of Rights.</w:t>
            </w:r>
          </w:p>
        </w:tc>
        <w:tc>
          <w:tcPr>
            <w:tcW w:w="1080" w:type="dxa"/>
            <w:tcBorders>
              <w:top w:val="single" w:sz="4" w:space="0" w:color="auto"/>
              <w:left w:val="single" w:sz="4" w:space="0" w:color="auto"/>
              <w:bottom w:val="single" w:sz="4" w:space="0" w:color="auto"/>
              <w:right w:val="single" w:sz="4" w:space="0" w:color="auto"/>
            </w:tcBorders>
            <w:vAlign w:val="center"/>
          </w:tcPr>
          <w:p w14:paraId="798D0737"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25ACB95"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40DDAE" w14:textId="77777777" w:rsidR="00F97C75" w:rsidRPr="00C465CD" w:rsidRDefault="00F97C75"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855226" w14:textId="77777777" w:rsidR="00F97C75" w:rsidRPr="00C465CD" w:rsidRDefault="00F97C75"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52263B9"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C75045" w14:textId="77777777" w:rsidR="007B6AC0" w:rsidRPr="00A75AD8" w:rsidRDefault="007B6AC0" w:rsidP="00BA51C9">
            <w:pPr>
              <w:tabs>
                <w:tab w:val="right" w:leader="dot" w:pos="8640"/>
              </w:tabs>
              <w:spacing w:after="0" w:line="240" w:lineRule="auto"/>
              <w:ind w:left="1440"/>
              <w:jc w:val="right"/>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B5F2ED9"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5.1.1</w:t>
            </w:r>
          </w:p>
        </w:tc>
        <w:tc>
          <w:tcPr>
            <w:tcW w:w="4410" w:type="dxa"/>
            <w:gridSpan w:val="3"/>
            <w:tcBorders>
              <w:top w:val="single" w:sz="4" w:space="0" w:color="auto"/>
              <w:left w:val="single" w:sz="4" w:space="0" w:color="auto"/>
              <w:bottom w:val="single" w:sz="4" w:space="0" w:color="auto"/>
              <w:right w:val="single" w:sz="4" w:space="0" w:color="auto"/>
            </w:tcBorders>
          </w:tcPr>
          <w:p w14:paraId="4D95151F"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Use of Force</w:t>
            </w:r>
          </w:p>
        </w:tc>
        <w:tc>
          <w:tcPr>
            <w:tcW w:w="1080" w:type="dxa"/>
            <w:tcBorders>
              <w:top w:val="single" w:sz="4" w:space="0" w:color="auto"/>
              <w:left w:val="single" w:sz="4" w:space="0" w:color="auto"/>
              <w:bottom w:val="single" w:sz="4" w:space="0" w:color="auto"/>
              <w:right w:val="single" w:sz="4" w:space="0" w:color="auto"/>
            </w:tcBorders>
            <w:vAlign w:val="center"/>
          </w:tcPr>
          <w:p w14:paraId="6B581B6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E1F3F4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FCAE43F"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5A34F35"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69685D45"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97DF49A" w14:textId="77777777" w:rsidR="008868EB" w:rsidRPr="00A75AD8" w:rsidRDefault="008868E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01D76CF" w14:textId="77777777" w:rsidR="008868EB" w:rsidRPr="00A75AD8" w:rsidRDefault="008868EB"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5.3.1</w:t>
            </w:r>
          </w:p>
        </w:tc>
        <w:tc>
          <w:tcPr>
            <w:tcW w:w="4410" w:type="dxa"/>
            <w:gridSpan w:val="3"/>
            <w:tcBorders>
              <w:top w:val="single" w:sz="4" w:space="0" w:color="auto"/>
              <w:left w:val="single" w:sz="4" w:space="0" w:color="auto"/>
              <w:bottom w:val="single" w:sz="4" w:space="0" w:color="auto"/>
              <w:right w:val="single" w:sz="4" w:space="0" w:color="auto"/>
            </w:tcBorders>
          </w:tcPr>
          <w:p w14:paraId="6563CC3F" w14:textId="77777777" w:rsidR="008868EB" w:rsidRPr="00A75AD8" w:rsidRDefault="008868EB"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Use of Force Reporting</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19155F6"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F9B71C4"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6FFCF45F"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C2C1DB8" w14:textId="77777777" w:rsidR="008868EB" w:rsidRPr="00A75AD8" w:rsidRDefault="008868E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37D1B12" w14:textId="07D234EC" w:rsidR="008868EB" w:rsidRPr="008868EB" w:rsidRDefault="008868EB" w:rsidP="00F66C49">
            <w:pPr>
              <w:tabs>
                <w:tab w:val="right" w:leader="dot" w:pos="8640"/>
              </w:tabs>
              <w:spacing w:after="0" w:line="240" w:lineRule="auto"/>
              <w:jc w:val="center"/>
              <w:rPr>
                <w:rFonts w:ascii="Times New Roman" w:eastAsia="Times New Roman" w:hAnsi="Times New Roman" w:cs="Times New Roman"/>
                <w:sz w:val="24"/>
                <w:szCs w:val="24"/>
              </w:rPr>
            </w:pPr>
            <w:r w:rsidRPr="008868EB">
              <w:rPr>
                <w:rFonts w:ascii="Times New Roman" w:hAnsi="Times New Roman" w:cs="Times New Roman"/>
                <w:sz w:val="24"/>
                <w:szCs w:val="24"/>
              </w:rPr>
              <w:t>5.3.1.1</w:t>
            </w:r>
          </w:p>
        </w:tc>
        <w:tc>
          <w:tcPr>
            <w:tcW w:w="4410" w:type="dxa"/>
            <w:gridSpan w:val="3"/>
            <w:tcBorders>
              <w:top w:val="single" w:sz="4" w:space="0" w:color="auto"/>
              <w:left w:val="single" w:sz="4" w:space="0" w:color="auto"/>
              <w:bottom w:val="single" w:sz="4" w:space="0" w:color="auto"/>
              <w:right w:val="single" w:sz="4" w:space="0" w:color="auto"/>
            </w:tcBorders>
          </w:tcPr>
          <w:p w14:paraId="21846BDD" w14:textId="2644F177" w:rsidR="008868EB" w:rsidRPr="008868EB" w:rsidRDefault="008868EB" w:rsidP="00072427">
            <w:pPr>
              <w:tabs>
                <w:tab w:val="right" w:leader="dot" w:pos="8640"/>
              </w:tabs>
              <w:spacing w:after="0" w:line="240" w:lineRule="auto"/>
              <w:rPr>
                <w:rFonts w:ascii="Times New Roman" w:eastAsia="Times New Roman" w:hAnsi="Times New Roman" w:cs="Times New Roman"/>
                <w:sz w:val="24"/>
                <w:szCs w:val="24"/>
              </w:rPr>
            </w:pPr>
            <w:r w:rsidRPr="008868EB">
              <w:rPr>
                <w:rFonts w:ascii="Times New Roman" w:hAnsi="Times New Roman" w:cs="Times New Roman"/>
                <w:sz w:val="24"/>
                <w:szCs w:val="24"/>
              </w:rPr>
              <w:t xml:space="preserve">When a firearm is discharged except in a training situation or for lawful recreational purposes.  </w:t>
            </w:r>
          </w:p>
        </w:tc>
        <w:tc>
          <w:tcPr>
            <w:tcW w:w="1080" w:type="dxa"/>
            <w:tcBorders>
              <w:top w:val="single" w:sz="4" w:space="0" w:color="auto"/>
              <w:left w:val="single" w:sz="4" w:space="0" w:color="auto"/>
              <w:bottom w:val="single" w:sz="4" w:space="0" w:color="auto"/>
              <w:right w:val="single" w:sz="4" w:space="0" w:color="auto"/>
            </w:tcBorders>
            <w:vAlign w:val="center"/>
          </w:tcPr>
          <w:p w14:paraId="702ACD88"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51BC8DA"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5F52326"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8521504"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534BC5E2"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F56EF0D" w14:textId="77777777" w:rsidR="008868EB" w:rsidRPr="00A75AD8" w:rsidRDefault="008868E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51D7528" w14:textId="3DF030C1" w:rsidR="008868EB" w:rsidRPr="008868EB" w:rsidRDefault="008868EB" w:rsidP="00F66C49">
            <w:pPr>
              <w:tabs>
                <w:tab w:val="right" w:leader="dot" w:pos="8640"/>
              </w:tabs>
              <w:spacing w:after="0" w:line="240" w:lineRule="auto"/>
              <w:jc w:val="center"/>
              <w:rPr>
                <w:rFonts w:ascii="Times New Roman" w:eastAsia="Times New Roman" w:hAnsi="Times New Roman" w:cs="Times New Roman"/>
                <w:sz w:val="24"/>
                <w:szCs w:val="24"/>
              </w:rPr>
            </w:pPr>
            <w:r w:rsidRPr="008868EB">
              <w:rPr>
                <w:rFonts w:ascii="Times New Roman" w:hAnsi="Times New Roman" w:cs="Times New Roman"/>
                <w:sz w:val="24"/>
                <w:szCs w:val="24"/>
              </w:rPr>
              <w:t>5.3.1.2</w:t>
            </w:r>
          </w:p>
        </w:tc>
        <w:tc>
          <w:tcPr>
            <w:tcW w:w="4410" w:type="dxa"/>
            <w:gridSpan w:val="3"/>
            <w:tcBorders>
              <w:top w:val="single" w:sz="4" w:space="0" w:color="auto"/>
              <w:left w:val="single" w:sz="4" w:space="0" w:color="auto"/>
              <w:bottom w:val="single" w:sz="4" w:space="0" w:color="auto"/>
              <w:right w:val="single" w:sz="4" w:space="0" w:color="auto"/>
            </w:tcBorders>
          </w:tcPr>
          <w:p w14:paraId="2624322F" w14:textId="428B43BD" w:rsidR="008868EB" w:rsidRPr="008868EB" w:rsidRDefault="008868EB" w:rsidP="00072427">
            <w:pPr>
              <w:tabs>
                <w:tab w:val="right" w:leader="dot" w:pos="8640"/>
              </w:tabs>
              <w:spacing w:after="0" w:line="240" w:lineRule="auto"/>
              <w:rPr>
                <w:rFonts w:ascii="Times New Roman" w:eastAsia="Times New Roman" w:hAnsi="Times New Roman" w:cs="Times New Roman"/>
                <w:sz w:val="24"/>
                <w:szCs w:val="24"/>
              </w:rPr>
            </w:pPr>
            <w:r w:rsidRPr="008868EB">
              <w:rPr>
                <w:rFonts w:ascii="Times New Roman" w:hAnsi="Times New Roman" w:cs="Times New Roman"/>
                <w:sz w:val="24"/>
                <w:szCs w:val="24"/>
              </w:rPr>
              <w:t xml:space="preserve">When an action results in, or is alleged to have resulted in, injury or death of another </w:t>
            </w:r>
            <w:r w:rsidRPr="008868EB">
              <w:rPr>
                <w:rFonts w:ascii="Times New Roman" w:hAnsi="Times New Roman" w:cs="Times New Roman"/>
                <w:sz w:val="24"/>
                <w:szCs w:val="24"/>
              </w:rPr>
              <w:lastRenderedPageBreak/>
              <w:t>person.</w:t>
            </w:r>
          </w:p>
        </w:tc>
        <w:tc>
          <w:tcPr>
            <w:tcW w:w="1080" w:type="dxa"/>
            <w:tcBorders>
              <w:top w:val="single" w:sz="4" w:space="0" w:color="auto"/>
              <w:left w:val="single" w:sz="4" w:space="0" w:color="auto"/>
              <w:bottom w:val="single" w:sz="4" w:space="0" w:color="auto"/>
              <w:right w:val="single" w:sz="4" w:space="0" w:color="auto"/>
            </w:tcBorders>
            <w:vAlign w:val="center"/>
          </w:tcPr>
          <w:p w14:paraId="55A606D2"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D6086A5"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B1A5868"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CBE8046"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E1585F5"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48BA009" w14:textId="77777777" w:rsidR="008868EB" w:rsidRPr="00A75AD8" w:rsidRDefault="008868E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B871930" w14:textId="73B28B84" w:rsidR="008868EB" w:rsidRPr="008868EB" w:rsidRDefault="008868EB" w:rsidP="00F66C49">
            <w:pPr>
              <w:tabs>
                <w:tab w:val="right" w:leader="dot" w:pos="8640"/>
              </w:tabs>
              <w:spacing w:after="0" w:line="240" w:lineRule="auto"/>
              <w:jc w:val="center"/>
              <w:rPr>
                <w:rFonts w:ascii="Times New Roman" w:eastAsia="Times New Roman" w:hAnsi="Times New Roman" w:cs="Times New Roman"/>
                <w:sz w:val="24"/>
                <w:szCs w:val="24"/>
              </w:rPr>
            </w:pPr>
            <w:r w:rsidRPr="008868EB">
              <w:rPr>
                <w:rFonts w:ascii="Times New Roman" w:hAnsi="Times New Roman" w:cs="Times New Roman"/>
                <w:sz w:val="24"/>
                <w:szCs w:val="24"/>
              </w:rPr>
              <w:t>5.3.1.3</w:t>
            </w:r>
          </w:p>
        </w:tc>
        <w:tc>
          <w:tcPr>
            <w:tcW w:w="4410" w:type="dxa"/>
            <w:gridSpan w:val="3"/>
            <w:tcBorders>
              <w:top w:val="single" w:sz="4" w:space="0" w:color="auto"/>
              <w:left w:val="single" w:sz="4" w:space="0" w:color="auto"/>
              <w:bottom w:val="single" w:sz="4" w:space="0" w:color="auto"/>
              <w:right w:val="single" w:sz="4" w:space="0" w:color="auto"/>
            </w:tcBorders>
          </w:tcPr>
          <w:p w14:paraId="08DE2ED1" w14:textId="239F2956" w:rsidR="008868EB" w:rsidRPr="008868EB" w:rsidRDefault="008868EB" w:rsidP="00072427">
            <w:pPr>
              <w:tabs>
                <w:tab w:val="right" w:leader="dot" w:pos="8640"/>
              </w:tabs>
              <w:spacing w:after="0" w:line="240" w:lineRule="auto"/>
              <w:rPr>
                <w:rFonts w:ascii="Times New Roman" w:eastAsia="Times New Roman" w:hAnsi="Times New Roman" w:cs="Times New Roman"/>
                <w:sz w:val="24"/>
                <w:szCs w:val="24"/>
              </w:rPr>
            </w:pPr>
            <w:r w:rsidRPr="008868EB">
              <w:rPr>
                <w:rFonts w:ascii="Times New Roman" w:hAnsi="Times New Roman" w:cs="Times New Roman"/>
                <w:sz w:val="24"/>
                <w:szCs w:val="24"/>
              </w:rPr>
              <w:t xml:space="preserve">When force is applied through the use of a lethal or less lethal weapon.  </w:t>
            </w:r>
          </w:p>
        </w:tc>
        <w:tc>
          <w:tcPr>
            <w:tcW w:w="1080" w:type="dxa"/>
            <w:tcBorders>
              <w:top w:val="single" w:sz="4" w:space="0" w:color="auto"/>
              <w:left w:val="single" w:sz="4" w:space="0" w:color="auto"/>
              <w:bottom w:val="single" w:sz="4" w:space="0" w:color="auto"/>
              <w:right w:val="single" w:sz="4" w:space="0" w:color="auto"/>
            </w:tcBorders>
            <w:vAlign w:val="center"/>
          </w:tcPr>
          <w:p w14:paraId="4EB6BC73"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3686E47"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85B8636"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38BF74"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4B4BDB8A"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6B08FFF" w14:textId="77777777" w:rsidR="008868EB" w:rsidRPr="00A75AD8" w:rsidRDefault="008868EB"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E90FF34" w14:textId="2C018EC0" w:rsidR="008868EB" w:rsidRPr="008868EB" w:rsidRDefault="008868EB" w:rsidP="00F66C49">
            <w:pPr>
              <w:tabs>
                <w:tab w:val="right" w:leader="dot" w:pos="8640"/>
              </w:tabs>
              <w:spacing w:after="0" w:line="240" w:lineRule="auto"/>
              <w:jc w:val="center"/>
              <w:rPr>
                <w:rFonts w:ascii="Times New Roman" w:eastAsia="Times New Roman" w:hAnsi="Times New Roman" w:cs="Times New Roman"/>
                <w:sz w:val="24"/>
                <w:szCs w:val="24"/>
              </w:rPr>
            </w:pPr>
            <w:r w:rsidRPr="008868EB">
              <w:rPr>
                <w:rFonts w:ascii="Times New Roman" w:hAnsi="Times New Roman" w:cs="Times New Roman"/>
                <w:sz w:val="24"/>
                <w:szCs w:val="24"/>
              </w:rPr>
              <w:t>5.3.1.4</w:t>
            </w:r>
          </w:p>
        </w:tc>
        <w:tc>
          <w:tcPr>
            <w:tcW w:w="4410" w:type="dxa"/>
            <w:gridSpan w:val="3"/>
            <w:tcBorders>
              <w:top w:val="single" w:sz="4" w:space="0" w:color="auto"/>
              <w:left w:val="single" w:sz="4" w:space="0" w:color="auto"/>
              <w:bottom w:val="single" w:sz="4" w:space="0" w:color="auto"/>
              <w:right w:val="single" w:sz="4" w:space="0" w:color="auto"/>
            </w:tcBorders>
          </w:tcPr>
          <w:p w14:paraId="2B9B585E" w14:textId="52CE32AA" w:rsidR="008868EB" w:rsidRPr="008868EB" w:rsidRDefault="008868EB" w:rsidP="00072427">
            <w:pPr>
              <w:tabs>
                <w:tab w:val="right" w:leader="dot" w:pos="8640"/>
              </w:tabs>
              <w:spacing w:after="0" w:line="240" w:lineRule="auto"/>
              <w:rPr>
                <w:rFonts w:ascii="Times New Roman" w:eastAsia="Times New Roman" w:hAnsi="Times New Roman" w:cs="Times New Roman"/>
                <w:sz w:val="24"/>
                <w:szCs w:val="24"/>
              </w:rPr>
            </w:pPr>
            <w:r w:rsidRPr="008868EB">
              <w:rPr>
                <w:rFonts w:ascii="Times New Roman" w:hAnsi="Times New Roman" w:cs="Times New Roman"/>
                <w:sz w:val="24"/>
                <w:szCs w:val="24"/>
              </w:rPr>
              <w:t>When weaponless physical force is applied at a level defined by the agency.</w:t>
            </w:r>
          </w:p>
        </w:tc>
        <w:tc>
          <w:tcPr>
            <w:tcW w:w="1080" w:type="dxa"/>
            <w:tcBorders>
              <w:top w:val="single" w:sz="4" w:space="0" w:color="auto"/>
              <w:left w:val="single" w:sz="4" w:space="0" w:color="auto"/>
              <w:bottom w:val="single" w:sz="4" w:space="0" w:color="auto"/>
              <w:right w:val="single" w:sz="4" w:space="0" w:color="auto"/>
            </w:tcBorders>
            <w:vAlign w:val="center"/>
          </w:tcPr>
          <w:p w14:paraId="0199C5E6"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349C16E"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F8E4745" w14:textId="77777777" w:rsidR="008868EB" w:rsidRPr="00C465CD" w:rsidRDefault="008868EB"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050EAC8" w14:textId="77777777" w:rsidR="008868EB" w:rsidRPr="00C465CD" w:rsidRDefault="008868EB"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63095EAB"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CEFD9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6E2E49E"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5.3.2</w:t>
            </w:r>
          </w:p>
        </w:tc>
        <w:tc>
          <w:tcPr>
            <w:tcW w:w="4410" w:type="dxa"/>
            <w:gridSpan w:val="3"/>
            <w:tcBorders>
              <w:top w:val="single" w:sz="4" w:space="0" w:color="auto"/>
              <w:left w:val="single" w:sz="4" w:space="0" w:color="auto"/>
              <w:bottom w:val="single" w:sz="4" w:space="0" w:color="auto"/>
              <w:right w:val="single" w:sz="4" w:space="0" w:color="auto"/>
            </w:tcBorders>
          </w:tcPr>
          <w:p w14:paraId="196950A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Post Use of Force Incident Review</w:t>
            </w:r>
          </w:p>
        </w:tc>
        <w:tc>
          <w:tcPr>
            <w:tcW w:w="1080" w:type="dxa"/>
            <w:tcBorders>
              <w:top w:val="single" w:sz="4" w:space="0" w:color="auto"/>
              <w:left w:val="single" w:sz="4" w:space="0" w:color="auto"/>
              <w:bottom w:val="single" w:sz="4" w:space="0" w:color="auto"/>
              <w:right w:val="single" w:sz="4" w:space="0" w:color="auto"/>
            </w:tcBorders>
            <w:vAlign w:val="center"/>
          </w:tcPr>
          <w:p w14:paraId="7848B71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8A3E63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2C27F3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A96B778"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253909" w:rsidRPr="00A75AD8" w14:paraId="00122D30"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7B1FF80"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2A3CE69"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5.3.4</w:t>
            </w:r>
          </w:p>
        </w:tc>
        <w:tc>
          <w:tcPr>
            <w:tcW w:w="4410" w:type="dxa"/>
            <w:gridSpan w:val="3"/>
            <w:tcBorders>
              <w:top w:val="single" w:sz="4" w:space="0" w:color="auto"/>
              <w:left w:val="single" w:sz="4" w:space="0" w:color="auto"/>
              <w:bottom w:val="single" w:sz="4" w:space="0" w:color="auto"/>
              <w:right w:val="single" w:sz="4" w:space="0" w:color="auto"/>
            </w:tcBorders>
          </w:tcPr>
          <w:p w14:paraId="61323DD3"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Annual Use-of-Force Analysis</w:t>
            </w:r>
          </w:p>
        </w:tc>
        <w:tc>
          <w:tcPr>
            <w:tcW w:w="1080" w:type="dxa"/>
            <w:tcBorders>
              <w:top w:val="single" w:sz="4" w:space="0" w:color="auto"/>
              <w:left w:val="single" w:sz="4" w:space="0" w:color="auto"/>
              <w:bottom w:val="single" w:sz="4" w:space="0" w:color="auto"/>
              <w:right w:val="single" w:sz="4" w:space="0" w:color="auto"/>
            </w:tcBorders>
            <w:vAlign w:val="center"/>
          </w:tcPr>
          <w:p w14:paraId="5F7AC3E2"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3B9AC1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50BB2EB"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CDB9C9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37012E06"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006B55" w14:textId="77777777" w:rsidR="0050457D" w:rsidRPr="00A75AD8"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62261A4" w14:textId="77777777" w:rsidR="0050457D" w:rsidRPr="00A75AD8" w:rsidRDefault="0050457D"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6.1.4</w:t>
            </w:r>
          </w:p>
        </w:tc>
        <w:tc>
          <w:tcPr>
            <w:tcW w:w="4410" w:type="dxa"/>
            <w:gridSpan w:val="3"/>
            <w:tcBorders>
              <w:top w:val="single" w:sz="4" w:space="0" w:color="auto"/>
              <w:left w:val="single" w:sz="4" w:space="0" w:color="auto"/>
              <w:bottom w:val="single" w:sz="4" w:space="0" w:color="auto"/>
              <w:right w:val="single" w:sz="4" w:space="0" w:color="auto"/>
            </w:tcBorders>
          </w:tcPr>
          <w:p w14:paraId="7008882C" w14:textId="77777777" w:rsidR="0050457D" w:rsidRPr="00A75AD8" w:rsidRDefault="0050457D"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Vehicle Pursuits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6274DAE5"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FE6F50"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0053B052"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C3773DC" w14:textId="77777777" w:rsidR="0050457D" w:rsidRPr="00A75AD8"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6648008" w14:textId="28B9B141" w:rsidR="0050457D" w:rsidRPr="0050457D" w:rsidRDefault="0050457D" w:rsidP="00F66C49">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6.1.4.1</w:t>
            </w:r>
          </w:p>
        </w:tc>
        <w:tc>
          <w:tcPr>
            <w:tcW w:w="4410" w:type="dxa"/>
            <w:gridSpan w:val="3"/>
            <w:tcBorders>
              <w:top w:val="single" w:sz="4" w:space="0" w:color="auto"/>
              <w:left w:val="single" w:sz="4" w:space="0" w:color="auto"/>
              <w:bottom w:val="single" w:sz="4" w:space="0" w:color="auto"/>
              <w:right w:val="single" w:sz="4" w:space="0" w:color="auto"/>
            </w:tcBorders>
          </w:tcPr>
          <w:p w14:paraId="3890AD31" w14:textId="76D1DE9B"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bCs/>
                <w:sz w:val="24"/>
                <w:szCs w:val="24"/>
              </w:rPr>
              <w:t>Evaluation of the current situation and preceding events.</w:t>
            </w:r>
            <w:r w:rsidRPr="0050457D">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2150F510"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9D62C7F"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875DB20"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C645669"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5F017C1A"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F45AD87" w14:textId="77777777" w:rsidR="0050457D" w:rsidRPr="00A75AD8"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F1F178A" w14:textId="6C55D1E6" w:rsidR="0050457D" w:rsidRPr="0050457D" w:rsidRDefault="0050457D" w:rsidP="00F66C49">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6.1.4.2</w:t>
            </w:r>
          </w:p>
        </w:tc>
        <w:tc>
          <w:tcPr>
            <w:tcW w:w="4410" w:type="dxa"/>
            <w:gridSpan w:val="3"/>
            <w:tcBorders>
              <w:top w:val="single" w:sz="4" w:space="0" w:color="auto"/>
              <w:left w:val="single" w:sz="4" w:space="0" w:color="auto"/>
              <w:bottom w:val="single" w:sz="4" w:space="0" w:color="auto"/>
              <w:right w:val="single" w:sz="4" w:space="0" w:color="auto"/>
            </w:tcBorders>
          </w:tcPr>
          <w:p w14:paraId="46D700F1" w14:textId="33624C7B"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bCs/>
                <w:sz w:val="24"/>
                <w:szCs w:val="24"/>
              </w:rPr>
              <w:t>Authority, responsibility and role of the officer initiating the pursuit, back up units, supervisory personnel and dispatchers.</w:t>
            </w:r>
          </w:p>
        </w:tc>
        <w:tc>
          <w:tcPr>
            <w:tcW w:w="1080" w:type="dxa"/>
            <w:tcBorders>
              <w:top w:val="single" w:sz="4" w:space="0" w:color="auto"/>
              <w:left w:val="single" w:sz="4" w:space="0" w:color="auto"/>
              <w:bottom w:val="single" w:sz="4" w:space="0" w:color="auto"/>
              <w:right w:val="single" w:sz="4" w:space="0" w:color="auto"/>
            </w:tcBorders>
            <w:vAlign w:val="center"/>
          </w:tcPr>
          <w:p w14:paraId="414C0866"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CEB0BA5"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02A8393"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A064E94"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30A30C24"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9A8C8B1" w14:textId="77777777" w:rsidR="0050457D" w:rsidRPr="00A75AD8"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B28237E" w14:textId="5D1CE220" w:rsidR="0050457D" w:rsidRPr="0050457D" w:rsidRDefault="0050457D" w:rsidP="00F66C49">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6.1.4.3</w:t>
            </w:r>
          </w:p>
        </w:tc>
        <w:tc>
          <w:tcPr>
            <w:tcW w:w="4410" w:type="dxa"/>
            <w:gridSpan w:val="3"/>
            <w:tcBorders>
              <w:top w:val="single" w:sz="4" w:space="0" w:color="auto"/>
              <w:left w:val="single" w:sz="4" w:space="0" w:color="auto"/>
              <w:bottom w:val="single" w:sz="4" w:space="0" w:color="auto"/>
              <w:right w:val="single" w:sz="4" w:space="0" w:color="auto"/>
            </w:tcBorders>
          </w:tcPr>
          <w:p w14:paraId="1DE64F8C" w14:textId="381BBE7E"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sz w:val="24"/>
                <w:szCs w:val="24"/>
              </w:rPr>
              <w:t>Guidance on use of marked, unmarked, or other types of police vehicles in the pursuit.</w:t>
            </w:r>
          </w:p>
        </w:tc>
        <w:tc>
          <w:tcPr>
            <w:tcW w:w="1080" w:type="dxa"/>
            <w:tcBorders>
              <w:top w:val="single" w:sz="4" w:space="0" w:color="auto"/>
              <w:left w:val="single" w:sz="4" w:space="0" w:color="auto"/>
              <w:bottom w:val="single" w:sz="4" w:space="0" w:color="auto"/>
              <w:right w:val="single" w:sz="4" w:space="0" w:color="auto"/>
            </w:tcBorders>
            <w:vAlign w:val="center"/>
          </w:tcPr>
          <w:p w14:paraId="27867F3C"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CBDE4F"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11C81C6"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DAB532E"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11B50C42"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502B2F9" w14:textId="77777777" w:rsidR="0050457D" w:rsidRPr="00A75AD8"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398D3B2" w14:textId="1B67AB96" w:rsidR="0050457D" w:rsidRPr="0050457D" w:rsidRDefault="0050457D" w:rsidP="00F66C49">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6.1.4.4</w:t>
            </w:r>
          </w:p>
        </w:tc>
        <w:tc>
          <w:tcPr>
            <w:tcW w:w="4410" w:type="dxa"/>
            <w:gridSpan w:val="3"/>
            <w:tcBorders>
              <w:top w:val="single" w:sz="4" w:space="0" w:color="auto"/>
              <w:left w:val="single" w:sz="4" w:space="0" w:color="auto"/>
              <w:bottom w:val="single" w:sz="4" w:space="0" w:color="auto"/>
              <w:right w:val="single" w:sz="4" w:space="0" w:color="auto"/>
            </w:tcBorders>
          </w:tcPr>
          <w:p w14:paraId="48FE45D1" w14:textId="732E5BBA"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sz w:val="24"/>
                <w:szCs w:val="24"/>
              </w:rPr>
              <w:t>Guidance on use of roadblocks and other forcible means of stopping a fleeing vehicle.</w:t>
            </w:r>
          </w:p>
        </w:tc>
        <w:tc>
          <w:tcPr>
            <w:tcW w:w="1080" w:type="dxa"/>
            <w:tcBorders>
              <w:top w:val="single" w:sz="4" w:space="0" w:color="auto"/>
              <w:left w:val="single" w:sz="4" w:space="0" w:color="auto"/>
              <w:bottom w:val="single" w:sz="4" w:space="0" w:color="auto"/>
              <w:right w:val="single" w:sz="4" w:space="0" w:color="auto"/>
            </w:tcBorders>
            <w:vAlign w:val="center"/>
          </w:tcPr>
          <w:p w14:paraId="5DC9459B"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D802D9E"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962C5DE"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D4D835B"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0AFB5240"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BB54122" w14:textId="77777777" w:rsidR="0050457D" w:rsidRPr="00A75AD8"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3909DA7" w14:textId="5481DE4A" w:rsidR="0050457D" w:rsidRPr="0050457D" w:rsidRDefault="0050457D" w:rsidP="00F66C49">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6.1.4.5</w:t>
            </w:r>
          </w:p>
        </w:tc>
        <w:tc>
          <w:tcPr>
            <w:tcW w:w="4410" w:type="dxa"/>
            <w:gridSpan w:val="3"/>
            <w:tcBorders>
              <w:top w:val="single" w:sz="4" w:space="0" w:color="auto"/>
              <w:left w:val="single" w:sz="4" w:space="0" w:color="auto"/>
              <w:bottom w:val="single" w:sz="4" w:space="0" w:color="auto"/>
              <w:right w:val="single" w:sz="4" w:space="0" w:color="auto"/>
            </w:tcBorders>
          </w:tcPr>
          <w:p w14:paraId="6DFCE383" w14:textId="15399022"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sz w:val="24"/>
                <w:szCs w:val="24"/>
              </w:rPr>
              <w:t>Criteria for mandated and voluntary termination of pursuit.</w:t>
            </w:r>
          </w:p>
        </w:tc>
        <w:tc>
          <w:tcPr>
            <w:tcW w:w="1080" w:type="dxa"/>
            <w:tcBorders>
              <w:top w:val="single" w:sz="4" w:space="0" w:color="auto"/>
              <w:left w:val="single" w:sz="4" w:space="0" w:color="auto"/>
              <w:bottom w:val="single" w:sz="4" w:space="0" w:color="auto"/>
              <w:right w:val="single" w:sz="4" w:space="0" w:color="auto"/>
            </w:tcBorders>
            <w:vAlign w:val="center"/>
          </w:tcPr>
          <w:p w14:paraId="19B0FC3F"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5C9C6D8"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8DE0AA9"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94BC618"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7DE8423F"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332CAEF" w14:textId="77777777" w:rsidR="0050457D" w:rsidRPr="00A75AD8"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E9FFBE2" w14:textId="5C5B1442" w:rsidR="0050457D" w:rsidRPr="0050457D" w:rsidRDefault="0050457D" w:rsidP="00F66C49">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6.1.4.6</w:t>
            </w:r>
          </w:p>
        </w:tc>
        <w:tc>
          <w:tcPr>
            <w:tcW w:w="4410" w:type="dxa"/>
            <w:gridSpan w:val="3"/>
            <w:tcBorders>
              <w:top w:val="single" w:sz="4" w:space="0" w:color="auto"/>
              <w:left w:val="single" w:sz="4" w:space="0" w:color="auto"/>
              <w:bottom w:val="single" w:sz="4" w:space="0" w:color="auto"/>
              <w:right w:val="single" w:sz="4" w:space="0" w:color="auto"/>
            </w:tcBorders>
          </w:tcPr>
          <w:p w14:paraId="2A8EC466" w14:textId="2D2512C0"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sz w:val="24"/>
                <w:szCs w:val="24"/>
              </w:rPr>
              <w:t>Guidance for inter-agency pursuits involving agency personnel who initiate a pursuit that leaves the jurisdiction, as well as requests for assistance by another agency in pursuit within or out of its jurisdiction.</w:t>
            </w:r>
          </w:p>
        </w:tc>
        <w:tc>
          <w:tcPr>
            <w:tcW w:w="1080" w:type="dxa"/>
            <w:tcBorders>
              <w:top w:val="single" w:sz="4" w:space="0" w:color="auto"/>
              <w:left w:val="single" w:sz="4" w:space="0" w:color="auto"/>
              <w:bottom w:val="single" w:sz="4" w:space="0" w:color="auto"/>
              <w:right w:val="single" w:sz="4" w:space="0" w:color="auto"/>
            </w:tcBorders>
            <w:vAlign w:val="center"/>
          </w:tcPr>
          <w:p w14:paraId="421158D8"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E8A1D81"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39A98D6"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CE5FB58"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50457D" w:rsidRPr="00A75AD8" w14:paraId="7EAB87B3"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DC2296D" w14:textId="77777777" w:rsidR="0050457D" w:rsidRPr="00A75AD8" w:rsidRDefault="0050457D"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CBBF5A5" w14:textId="024D2360" w:rsidR="0050457D" w:rsidRPr="0050457D" w:rsidRDefault="0050457D" w:rsidP="00F66C49">
            <w:pPr>
              <w:tabs>
                <w:tab w:val="right" w:leader="dot" w:pos="8640"/>
              </w:tabs>
              <w:spacing w:after="0" w:line="240" w:lineRule="auto"/>
              <w:jc w:val="center"/>
              <w:rPr>
                <w:rFonts w:ascii="Times New Roman" w:eastAsia="Times New Roman" w:hAnsi="Times New Roman" w:cs="Times New Roman"/>
                <w:sz w:val="24"/>
                <w:szCs w:val="24"/>
              </w:rPr>
            </w:pPr>
            <w:r w:rsidRPr="0050457D">
              <w:rPr>
                <w:rFonts w:ascii="Times New Roman" w:hAnsi="Times New Roman" w:cs="Times New Roman"/>
                <w:sz w:val="24"/>
                <w:szCs w:val="24"/>
              </w:rPr>
              <w:t>6.1.4.7</w:t>
            </w:r>
          </w:p>
        </w:tc>
        <w:tc>
          <w:tcPr>
            <w:tcW w:w="4410" w:type="dxa"/>
            <w:gridSpan w:val="3"/>
            <w:tcBorders>
              <w:top w:val="single" w:sz="4" w:space="0" w:color="auto"/>
              <w:left w:val="single" w:sz="4" w:space="0" w:color="auto"/>
              <w:bottom w:val="single" w:sz="4" w:space="0" w:color="auto"/>
              <w:right w:val="single" w:sz="4" w:space="0" w:color="auto"/>
            </w:tcBorders>
          </w:tcPr>
          <w:p w14:paraId="21CB7384" w14:textId="6452C242" w:rsidR="0050457D" w:rsidRPr="0050457D" w:rsidRDefault="0050457D" w:rsidP="00656F71">
            <w:pPr>
              <w:tabs>
                <w:tab w:val="right" w:leader="dot" w:pos="8640"/>
              </w:tabs>
              <w:spacing w:after="0" w:line="240" w:lineRule="auto"/>
              <w:rPr>
                <w:rFonts w:ascii="Times New Roman" w:eastAsia="Times New Roman" w:hAnsi="Times New Roman" w:cs="Times New Roman"/>
                <w:sz w:val="24"/>
                <w:szCs w:val="24"/>
              </w:rPr>
            </w:pPr>
            <w:r w:rsidRPr="0050457D">
              <w:rPr>
                <w:rFonts w:ascii="Times New Roman" w:hAnsi="Times New Roman" w:cs="Times New Roman"/>
                <w:sz w:val="24"/>
                <w:szCs w:val="24"/>
              </w:rPr>
              <w:t>Incident documentation, administrative review, and/or annual state reporting requirements.</w:t>
            </w:r>
          </w:p>
        </w:tc>
        <w:tc>
          <w:tcPr>
            <w:tcW w:w="1080" w:type="dxa"/>
            <w:tcBorders>
              <w:top w:val="single" w:sz="4" w:space="0" w:color="auto"/>
              <w:left w:val="single" w:sz="4" w:space="0" w:color="auto"/>
              <w:bottom w:val="single" w:sz="4" w:space="0" w:color="auto"/>
              <w:right w:val="single" w:sz="4" w:space="0" w:color="auto"/>
            </w:tcBorders>
            <w:vAlign w:val="center"/>
          </w:tcPr>
          <w:p w14:paraId="151B47C0"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29C5E73"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E0497A" w14:textId="77777777" w:rsidR="0050457D" w:rsidRPr="00C465CD" w:rsidRDefault="0050457D"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E6FB625" w14:textId="77777777" w:rsidR="0050457D" w:rsidRPr="00C465CD" w:rsidRDefault="0050457D"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3084D02B"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18446C2"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A9B6F98"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6.1.8</w:t>
            </w:r>
          </w:p>
        </w:tc>
        <w:tc>
          <w:tcPr>
            <w:tcW w:w="4410" w:type="dxa"/>
            <w:gridSpan w:val="3"/>
            <w:tcBorders>
              <w:top w:val="single" w:sz="4" w:space="0" w:color="auto"/>
              <w:left w:val="single" w:sz="4" w:space="0" w:color="auto"/>
              <w:bottom w:val="single" w:sz="4" w:space="0" w:color="auto"/>
              <w:right w:val="single" w:sz="4" w:space="0" w:color="auto"/>
            </w:tcBorders>
          </w:tcPr>
          <w:p w14:paraId="38150272"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Anatomical Gifts</w:t>
            </w:r>
          </w:p>
        </w:tc>
        <w:tc>
          <w:tcPr>
            <w:tcW w:w="1080" w:type="dxa"/>
            <w:tcBorders>
              <w:top w:val="single" w:sz="4" w:space="0" w:color="auto"/>
              <w:left w:val="single" w:sz="4" w:space="0" w:color="auto"/>
              <w:bottom w:val="single" w:sz="4" w:space="0" w:color="auto"/>
              <w:right w:val="single" w:sz="4" w:space="0" w:color="auto"/>
            </w:tcBorders>
            <w:vAlign w:val="center"/>
          </w:tcPr>
          <w:p w14:paraId="190B9C5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7A8A8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12148B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4EF6F1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D24ED2" w:rsidRPr="00A75AD8" w14:paraId="34F06548"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92D050"/>
          </w:tcPr>
          <w:p w14:paraId="7232D829" w14:textId="77777777" w:rsidR="00D24ED2" w:rsidRPr="00A75AD8" w:rsidRDefault="00D24ED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39B953B" w14:textId="77777777" w:rsidR="00D24ED2" w:rsidRPr="00A75AD8" w:rsidRDefault="00D24ED2"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6.1.9</w:t>
            </w:r>
          </w:p>
        </w:tc>
        <w:tc>
          <w:tcPr>
            <w:tcW w:w="4410" w:type="dxa"/>
            <w:gridSpan w:val="3"/>
            <w:tcBorders>
              <w:top w:val="single" w:sz="4" w:space="0" w:color="auto"/>
              <w:left w:val="single" w:sz="4" w:space="0" w:color="auto"/>
              <w:bottom w:val="single" w:sz="4" w:space="0" w:color="auto"/>
              <w:right w:val="single" w:sz="4" w:space="0" w:color="auto"/>
            </w:tcBorders>
          </w:tcPr>
          <w:p w14:paraId="22B8C77C" w14:textId="77777777" w:rsidR="00D24ED2" w:rsidRPr="00A75AD8" w:rsidRDefault="00D24ED2"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Mobile/Wearable Video Recorders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4D4E9C5"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718FEB7" w14:textId="77777777" w:rsidR="00D24ED2" w:rsidRPr="00C465CD" w:rsidRDefault="00D24ED2" w:rsidP="00C465CD">
            <w:pPr>
              <w:tabs>
                <w:tab w:val="right" w:leader="dot" w:pos="8640"/>
              </w:tabs>
              <w:spacing w:after="0" w:line="240" w:lineRule="auto"/>
              <w:rPr>
                <w:rFonts w:ascii="Times New Roman" w:eastAsia="Times New Roman" w:hAnsi="Times New Roman" w:cs="Times New Roman"/>
                <w:sz w:val="24"/>
                <w:szCs w:val="24"/>
              </w:rPr>
            </w:pPr>
          </w:p>
        </w:tc>
      </w:tr>
      <w:tr w:rsidR="00D24ED2" w:rsidRPr="00A75AD8" w14:paraId="5DD84362"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0D722C0" w14:textId="77777777" w:rsidR="00D24ED2" w:rsidRPr="00A75AD8" w:rsidRDefault="00D24ED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85D037A" w14:textId="2F9DE3D0" w:rsidR="00D24ED2" w:rsidRPr="00D24ED2" w:rsidRDefault="00D24ED2" w:rsidP="00F66C49">
            <w:pPr>
              <w:tabs>
                <w:tab w:val="right" w:leader="dot" w:pos="8640"/>
              </w:tabs>
              <w:spacing w:after="0" w:line="240" w:lineRule="auto"/>
              <w:jc w:val="center"/>
              <w:rPr>
                <w:rFonts w:ascii="Times New Roman" w:eastAsia="Times New Roman" w:hAnsi="Times New Roman" w:cs="Times New Roman"/>
                <w:sz w:val="24"/>
                <w:szCs w:val="24"/>
              </w:rPr>
            </w:pPr>
            <w:r w:rsidRPr="00D24ED2">
              <w:rPr>
                <w:rFonts w:ascii="Times New Roman" w:hAnsi="Times New Roman" w:cs="Times New Roman"/>
                <w:sz w:val="24"/>
                <w:szCs w:val="24"/>
              </w:rPr>
              <w:t>6.1.9.1</w:t>
            </w:r>
          </w:p>
        </w:tc>
        <w:tc>
          <w:tcPr>
            <w:tcW w:w="4410" w:type="dxa"/>
            <w:gridSpan w:val="3"/>
            <w:tcBorders>
              <w:top w:val="single" w:sz="4" w:space="0" w:color="auto"/>
              <w:left w:val="single" w:sz="4" w:space="0" w:color="auto"/>
              <w:bottom w:val="single" w:sz="4" w:space="0" w:color="auto"/>
              <w:right w:val="single" w:sz="4" w:space="0" w:color="auto"/>
            </w:tcBorders>
          </w:tcPr>
          <w:p w14:paraId="535B5675" w14:textId="57396B9E" w:rsidR="00D24ED2" w:rsidRPr="00D24ED2" w:rsidRDefault="00D24ED2" w:rsidP="00656F71">
            <w:pPr>
              <w:tabs>
                <w:tab w:val="right" w:leader="dot" w:pos="8640"/>
              </w:tabs>
              <w:spacing w:after="0" w:line="240" w:lineRule="auto"/>
              <w:rPr>
                <w:rFonts w:ascii="Times New Roman" w:eastAsia="Times New Roman" w:hAnsi="Times New Roman" w:cs="Times New Roman"/>
                <w:sz w:val="24"/>
                <w:szCs w:val="24"/>
              </w:rPr>
            </w:pPr>
            <w:r w:rsidRPr="00D24ED2">
              <w:rPr>
                <w:rFonts w:ascii="Times New Roman" w:hAnsi="Times New Roman" w:cs="Times New Roman"/>
                <w:sz w:val="24"/>
                <w:szCs w:val="24"/>
              </w:rPr>
              <w:t>Circumstances requiring system activation/deactivation</w:t>
            </w:r>
            <w:r w:rsidRPr="00D24ED2">
              <w:rPr>
                <w:rFonts w:ascii="Times New Roman" w:hAnsi="Times New Roman" w:cs="Times New Roman"/>
                <w:bCs/>
                <w:sz w:val="24"/>
                <w:szCs w:val="24"/>
              </w:rPr>
              <w:t>.</w:t>
            </w:r>
            <w:r w:rsidRPr="00D24ED2">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721098FF"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1CA6E52"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DF6E0AF"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3166974" w14:textId="77777777" w:rsidR="00D24ED2" w:rsidRPr="00C465CD" w:rsidRDefault="00D24ED2" w:rsidP="00C465CD">
            <w:pPr>
              <w:tabs>
                <w:tab w:val="right" w:leader="dot" w:pos="8640"/>
              </w:tabs>
              <w:spacing w:after="0" w:line="240" w:lineRule="auto"/>
              <w:rPr>
                <w:rFonts w:ascii="Times New Roman" w:eastAsia="Times New Roman" w:hAnsi="Times New Roman" w:cs="Times New Roman"/>
                <w:sz w:val="24"/>
                <w:szCs w:val="24"/>
              </w:rPr>
            </w:pPr>
          </w:p>
        </w:tc>
      </w:tr>
      <w:tr w:rsidR="00D24ED2" w:rsidRPr="00A75AD8" w14:paraId="4A9B9F1A"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529DC3D" w14:textId="77777777" w:rsidR="00D24ED2" w:rsidRPr="00A75AD8" w:rsidRDefault="00D24ED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1F30786" w14:textId="50E26A0F" w:rsidR="00D24ED2" w:rsidRPr="00D24ED2" w:rsidRDefault="00D24ED2" w:rsidP="00F66C49">
            <w:pPr>
              <w:tabs>
                <w:tab w:val="right" w:leader="dot" w:pos="8640"/>
              </w:tabs>
              <w:spacing w:after="0" w:line="240" w:lineRule="auto"/>
              <w:jc w:val="center"/>
              <w:rPr>
                <w:rFonts w:ascii="Times New Roman" w:eastAsia="Times New Roman" w:hAnsi="Times New Roman" w:cs="Times New Roman"/>
                <w:sz w:val="24"/>
                <w:szCs w:val="24"/>
              </w:rPr>
            </w:pPr>
            <w:r w:rsidRPr="00D24ED2">
              <w:rPr>
                <w:rFonts w:ascii="Times New Roman" w:hAnsi="Times New Roman" w:cs="Times New Roman"/>
                <w:sz w:val="24"/>
                <w:szCs w:val="24"/>
              </w:rPr>
              <w:t>6.1.9.2</w:t>
            </w:r>
          </w:p>
        </w:tc>
        <w:tc>
          <w:tcPr>
            <w:tcW w:w="4410" w:type="dxa"/>
            <w:gridSpan w:val="3"/>
            <w:tcBorders>
              <w:top w:val="single" w:sz="4" w:space="0" w:color="auto"/>
              <w:left w:val="single" w:sz="4" w:space="0" w:color="auto"/>
              <w:bottom w:val="single" w:sz="4" w:space="0" w:color="auto"/>
              <w:right w:val="single" w:sz="4" w:space="0" w:color="auto"/>
            </w:tcBorders>
          </w:tcPr>
          <w:p w14:paraId="337460B8" w14:textId="190B9D3D" w:rsidR="00D24ED2" w:rsidRPr="00D24ED2" w:rsidRDefault="00D24ED2" w:rsidP="00656F71">
            <w:pPr>
              <w:tabs>
                <w:tab w:val="right" w:leader="dot" w:pos="8640"/>
              </w:tabs>
              <w:spacing w:after="0" w:line="240" w:lineRule="auto"/>
              <w:rPr>
                <w:rFonts w:ascii="Times New Roman" w:eastAsia="Times New Roman" w:hAnsi="Times New Roman" w:cs="Times New Roman"/>
                <w:sz w:val="24"/>
                <w:szCs w:val="24"/>
              </w:rPr>
            </w:pPr>
            <w:r w:rsidRPr="00D24ED2">
              <w:rPr>
                <w:rFonts w:ascii="Times New Roman" w:hAnsi="Times New Roman" w:cs="Times New Roman"/>
                <w:sz w:val="24"/>
                <w:szCs w:val="24"/>
              </w:rPr>
              <w:t>Data security and access.</w:t>
            </w:r>
          </w:p>
        </w:tc>
        <w:tc>
          <w:tcPr>
            <w:tcW w:w="1080" w:type="dxa"/>
            <w:tcBorders>
              <w:top w:val="single" w:sz="4" w:space="0" w:color="auto"/>
              <w:left w:val="single" w:sz="4" w:space="0" w:color="auto"/>
              <w:bottom w:val="single" w:sz="4" w:space="0" w:color="auto"/>
              <w:right w:val="single" w:sz="4" w:space="0" w:color="auto"/>
            </w:tcBorders>
            <w:vAlign w:val="center"/>
          </w:tcPr>
          <w:p w14:paraId="12AF3FCC"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82F3D7D"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756D014"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799024" w14:textId="77777777" w:rsidR="00D24ED2" w:rsidRPr="00C465CD" w:rsidRDefault="00D24ED2" w:rsidP="00C465CD">
            <w:pPr>
              <w:tabs>
                <w:tab w:val="right" w:leader="dot" w:pos="8640"/>
              </w:tabs>
              <w:spacing w:after="0" w:line="240" w:lineRule="auto"/>
              <w:rPr>
                <w:rFonts w:ascii="Times New Roman" w:eastAsia="Times New Roman" w:hAnsi="Times New Roman" w:cs="Times New Roman"/>
                <w:sz w:val="24"/>
                <w:szCs w:val="24"/>
              </w:rPr>
            </w:pPr>
          </w:p>
        </w:tc>
      </w:tr>
      <w:tr w:rsidR="00D24ED2" w:rsidRPr="00A75AD8" w14:paraId="68567FF2"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7CE2661" w14:textId="77777777" w:rsidR="00D24ED2" w:rsidRPr="00A75AD8" w:rsidRDefault="00D24ED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AA308B1" w14:textId="6D9BF431" w:rsidR="00D24ED2" w:rsidRPr="00D24ED2" w:rsidRDefault="00D24ED2" w:rsidP="00F66C49">
            <w:pPr>
              <w:tabs>
                <w:tab w:val="right" w:leader="dot" w:pos="8640"/>
              </w:tabs>
              <w:spacing w:after="0" w:line="240" w:lineRule="auto"/>
              <w:jc w:val="center"/>
              <w:rPr>
                <w:rFonts w:ascii="Times New Roman" w:eastAsia="Times New Roman" w:hAnsi="Times New Roman" w:cs="Times New Roman"/>
                <w:sz w:val="24"/>
                <w:szCs w:val="24"/>
              </w:rPr>
            </w:pPr>
            <w:r w:rsidRPr="00D24ED2">
              <w:rPr>
                <w:rFonts w:ascii="Times New Roman" w:hAnsi="Times New Roman" w:cs="Times New Roman"/>
                <w:sz w:val="24"/>
                <w:szCs w:val="24"/>
              </w:rPr>
              <w:t>6.1.9.3</w:t>
            </w:r>
          </w:p>
        </w:tc>
        <w:tc>
          <w:tcPr>
            <w:tcW w:w="4410" w:type="dxa"/>
            <w:gridSpan w:val="3"/>
            <w:tcBorders>
              <w:top w:val="single" w:sz="4" w:space="0" w:color="auto"/>
              <w:left w:val="single" w:sz="4" w:space="0" w:color="auto"/>
              <w:bottom w:val="single" w:sz="4" w:space="0" w:color="auto"/>
              <w:right w:val="single" w:sz="4" w:space="0" w:color="auto"/>
            </w:tcBorders>
          </w:tcPr>
          <w:p w14:paraId="3B9143A5" w14:textId="12F3DD23" w:rsidR="00D24ED2" w:rsidRPr="00D24ED2" w:rsidRDefault="00D24ED2" w:rsidP="00656F71">
            <w:pPr>
              <w:tabs>
                <w:tab w:val="right" w:leader="dot" w:pos="8640"/>
              </w:tabs>
              <w:spacing w:after="0" w:line="240" w:lineRule="auto"/>
              <w:rPr>
                <w:rFonts w:ascii="Times New Roman" w:eastAsia="Times New Roman" w:hAnsi="Times New Roman" w:cs="Times New Roman"/>
                <w:sz w:val="24"/>
                <w:szCs w:val="24"/>
              </w:rPr>
            </w:pPr>
            <w:r w:rsidRPr="00D24ED2">
              <w:rPr>
                <w:rFonts w:ascii="Times New Roman" w:hAnsi="Times New Roman" w:cs="Times New Roman"/>
                <w:sz w:val="24"/>
                <w:szCs w:val="24"/>
              </w:rPr>
              <w:t>Data storage and retention.</w:t>
            </w:r>
          </w:p>
        </w:tc>
        <w:tc>
          <w:tcPr>
            <w:tcW w:w="1080" w:type="dxa"/>
            <w:tcBorders>
              <w:top w:val="single" w:sz="4" w:space="0" w:color="auto"/>
              <w:left w:val="single" w:sz="4" w:space="0" w:color="auto"/>
              <w:bottom w:val="single" w:sz="4" w:space="0" w:color="auto"/>
              <w:right w:val="single" w:sz="4" w:space="0" w:color="auto"/>
            </w:tcBorders>
            <w:vAlign w:val="center"/>
          </w:tcPr>
          <w:p w14:paraId="4EDCE682"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B83F3B4"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28F823" w14:textId="77777777" w:rsidR="00D24ED2" w:rsidRPr="00C465CD" w:rsidRDefault="00D24ED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EC435F3" w14:textId="77777777" w:rsidR="00D24ED2" w:rsidRPr="00C465CD" w:rsidRDefault="00D24ED2"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512A8753"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56A5AD8"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C2BC238"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6.1.10</w:t>
            </w:r>
          </w:p>
        </w:tc>
        <w:tc>
          <w:tcPr>
            <w:tcW w:w="4410" w:type="dxa"/>
            <w:gridSpan w:val="3"/>
            <w:tcBorders>
              <w:top w:val="single" w:sz="4" w:space="0" w:color="auto"/>
              <w:left w:val="single" w:sz="4" w:space="0" w:color="auto"/>
              <w:bottom w:val="single" w:sz="4" w:space="0" w:color="auto"/>
              <w:right w:val="single" w:sz="4" w:space="0" w:color="auto"/>
            </w:tcBorders>
          </w:tcPr>
          <w:p w14:paraId="15C6CF90"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Emergency Detentions</w:t>
            </w:r>
          </w:p>
        </w:tc>
        <w:tc>
          <w:tcPr>
            <w:tcW w:w="1080" w:type="dxa"/>
            <w:tcBorders>
              <w:top w:val="single" w:sz="4" w:space="0" w:color="auto"/>
              <w:left w:val="single" w:sz="4" w:space="0" w:color="auto"/>
              <w:bottom w:val="single" w:sz="4" w:space="0" w:color="auto"/>
              <w:right w:val="single" w:sz="4" w:space="0" w:color="auto"/>
            </w:tcBorders>
            <w:vAlign w:val="center"/>
          </w:tcPr>
          <w:p w14:paraId="07158C6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0B7EAA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AB24BC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5121131"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3FB96FA3"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796652C"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B44A04"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6.1.11</w:t>
            </w:r>
          </w:p>
        </w:tc>
        <w:tc>
          <w:tcPr>
            <w:tcW w:w="4410" w:type="dxa"/>
            <w:gridSpan w:val="3"/>
            <w:tcBorders>
              <w:top w:val="single" w:sz="4" w:space="0" w:color="auto"/>
              <w:left w:val="single" w:sz="4" w:space="0" w:color="auto"/>
              <w:bottom w:val="single" w:sz="4" w:space="0" w:color="auto"/>
              <w:right w:val="single" w:sz="4" w:space="0" w:color="auto"/>
            </w:tcBorders>
          </w:tcPr>
          <w:p w14:paraId="128826B1"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Criminal Trespass to Dwellings</w:t>
            </w:r>
          </w:p>
        </w:tc>
        <w:tc>
          <w:tcPr>
            <w:tcW w:w="1080" w:type="dxa"/>
            <w:tcBorders>
              <w:top w:val="single" w:sz="4" w:space="0" w:color="auto"/>
              <w:left w:val="single" w:sz="4" w:space="0" w:color="auto"/>
              <w:bottom w:val="single" w:sz="4" w:space="0" w:color="auto"/>
              <w:right w:val="single" w:sz="4" w:space="0" w:color="auto"/>
            </w:tcBorders>
            <w:vAlign w:val="center"/>
          </w:tcPr>
          <w:p w14:paraId="0C41005D"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4B79BC5"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2DF9FF3"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07D66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E27FA9" w:rsidRPr="00A75AD8" w14:paraId="4B5A1896"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E3F6C5" w14:textId="77777777" w:rsidR="00E27FA9" w:rsidRPr="00A75AD8" w:rsidRDefault="00E27FA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87E9ED6" w14:textId="77777777" w:rsidR="00E27FA9" w:rsidRPr="00A75AD8" w:rsidRDefault="00E27FA9"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6.2.5</w:t>
            </w:r>
          </w:p>
        </w:tc>
        <w:tc>
          <w:tcPr>
            <w:tcW w:w="4410" w:type="dxa"/>
            <w:gridSpan w:val="3"/>
            <w:tcBorders>
              <w:top w:val="single" w:sz="4" w:space="0" w:color="auto"/>
              <w:left w:val="single" w:sz="4" w:space="0" w:color="auto"/>
              <w:bottom w:val="single" w:sz="4" w:space="0" w:color="auto"/>
              <w:right w:val="single" w:sz="4" w:space="0" w:color="auto"/>
            </w:tcBorders>
          </w:tcPr>
          <w:p w14:paraId="6CA04537" w14:textId="77777777" w:rsidR="00E27FA9" w:rsidRPr="00A75AD8" w:rsidRDefault="00E27FA9"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Traffic Stops and Approach to Violator’s Vehicle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4EAD69ED"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DC57659" w14:textId="77777777" w:rsidR="00E27FA9" w:rsidRPr="00C465CD" w:rsidRDefault="00E27FA9" w:rsidP="00C465CD">
            <w:pPr>
              <w:tabs>
                <w:tab w:val="right" w:leader="dot" w:pos="8640"/>
              </w:tabs>
              <w:spacing w:after="0" w:line="240" w:lineRule="auto"/>
              <w:rPr>
                <w:rFonts w:ascii="Times New Roman" w:eastAsia="Times New Roman" w:hAnsi="Times New Roman" w:cs="Times New Roman"/>
                <w:sz w:val="24"/>
                <w:szCs w:val="24"/>
              </w:rPr>
            </w:pPr>
          </w:p>
        </w:tc>
      </w:tr>
      <w:tr w:rsidR="00E27FA9" w:rsidRPr="00A75AD8" w14:paraId="1DDEFD18"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EB1E87C" w14:textId="77777777" w:rsidR="00E27FA9" w:rsidRPr="00A75AD8" w:rsidRDefault="00E27FA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A30AB93" w14:textId="12C7D391" w:rsidR="00E27FA9" w:rsidRPr="00E27FA9" w:rsidRDefault="00E27FA9" w:rsidP="00F66C49">
            <w:pPr>
              <w:tabs>
                <w:tab w:val="right" w:leader="dot" w:pos="8640"/>
              </w:tabs>
              <w:spacing w:after="0" w:line="240" w:lineRule="auto"/>
              <w:jc w:val="center"/>
              <w:rPr>
                <w:rFonts w:ascii="Times New Roman" w:eastAsia="Times New Roman" w:hAnsi="Times New Roman" w:cs="Times New Roman"/>
                <w:sz w:val="24"/>
                <w:szCs w:val="24"/>
              </w:rPr>
            </w:pPr>
            <w:r w:rsidRPr="00E27FA9">
              <w:rPr>
                <w:rFonts w:ascii="Times New Roman" w:hAnsi="Times New Roman" w:cs="Times New Roman"/>
                <w:sz w:val="24"/>
                <w:szCs w:val="24"/>
              </w:rPr>
              <w:t>6.2.5.1</w:t>
            </w:r>
          </w:p>
        </w:tc>
        <w:tc>
          <w:tcPr>
            <w:tcW w:w="4410" w:type="dxa"/>
            <w:gridSpan w:val="3"/>
            <w:tcBorders>
              <w:top w:val="single" w:sz="4" w:space="0" w:color="auto"/>
              <w:left w:val="single" w:sz="4" w:space="0" w:color="auto"/>
              <w:bottom w:val="single" w:sz="4" w:space="0" w:color="auto"/>
              <w:right w:val="single" w:sz="4" w:space="0" w:color="auto"/>
            </w:tcBorders>
          </w:tcPr>
          <w:p w14:paraId="5832E7AA" w14:textId="170C1681" w:rsidR="00E27FA9" w:rsidRPr="00E27FA9" w:rsidRDefault="00E27FA9" w:rsidP="00656F71">
            <w:pPr>
              <w:tabs>
                <w:tab w:val="right" w:leader="dot" w:pos="8640"/>
              </w:tabs>
              <w:spacing w:after="0" w:line="240" w:lineRule="auto"/>
              <w:rPr>
                <w:rFonts w:ascii="Times New Roman" w:eastAsia="Times New Roman" w:hAnsi="Times New Roman" w:cs="Times New Roman"/>
                <w:sz w:val="24"/>
                <w:szCs w:val="24"/>
              </w:rPr>
            </w:pPr>
            <w:r w:rsidRPr="00E27FA9">
              <w:rPr>
                <w:rFonts w:ascii="Times New Roman" w:hAnsi="Times New Roman" w:cs="Times New Roman"/>
                <w:color w:val="000000"/>
                <w:sz w:val="24"/>
                <w:szCs w:val="24"/>
              </w:rPr>
              <w:t>Approach contacts.</w:t>
            </w:r>
          </w:p>
        </w:tc>
        <w:tc>
          <w:tcPr>
            <w:tcW w:w="1080" w:type="dxa"/>
            <w:tcBorders>
              <w:top w:val="single" w:sz="4" w:space="0" w:color="auto"/>
              <w:left w:val="single" w:sz="4" w:space="0" w:color="auto"/>
              <w:bottom w:val="single" w:sz="4" w:space="0" w:color="auto"/>
              <w:right w:val="single" w:sz="4" w:space="0" w:color="auto"/>
            </w:tcBorders>
            <w:vAlign w:val="center"/>
          </w:tcPr>
          <w:p w14:paraId="33EE469D"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717D76A"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8AFEA4E"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FBC8249" w14:textId="77777777" w:rsidR="00E27FA9" w:rsidRPr="00C465CD" w:rsidRDefault="00E27FA9" w:rsidP="00C465CD">
            <w:pPr>
              <w:tabs>
                <w:tab w:val="right" w:leader="dot" w:pos="8640"/>
              </w:tabs>
              <w:spacing w:after="0" w:line="240" w:lineRule="auto"/>
              <w:rPr>
                <w:rFonts w:ascii="Times New Roman" w:eastAsia="Times New Roman" w:hAnsi="Times New Roman" w:cs="Times New Roman"/>
                <w:sz w:val="24"/>
                <w:szCs w:val="24"/>
              </w:rPr>
            </w:pPr>
          </w:p>
        </w:tc>
      </w:tr>
      <w:tr w:rsidR="00E27FA9" w:rsidRPr="00A75AD8" w14:paraId="233DF9B5"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DF03A66" w14:textId="77777777" w:rsidR="00E27FA9" w:rsidRPr="00A75AD8" w:rsidRDefault="00E27FA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3FD1187" w14:textId="45C80883" w:rsidR="00E27FA9" w:rsidRPr="00E27FA9" w:rsidRDefault="00E27FA9" w:rsidP="00F66C49">
            <w:pPr>
              <w:tabs>
                <w:tab w:val="right" w:leader="dot" w:pos="8640"/>
              </w:tabs>
              <w:spacing w:after="0" w:line="240" w:lineRule="auto"/>
              <w:jc w:val="center"/>
              <w:rPr>
                <w:rFonts w:ascii="Times New Roman" w:eastAsia="Times New Roman" w:hAnsi="Times New Roman" w:cs="Times New Roman"/>
                <w:sz w:val="24"/>
                <w:szCs w:val="24"/>
              </w:rPr>
            </w:pPr>
            <w:r w:rsidRPr="00E27FA9">
              <w:rPr>
                <w:rFonts w:ascii="Times New Roman" w:hAnsi="Times New Roman" w:cs="Times New Roman"/>
                <w:sz w:val="24"/>
                <w:szCs w:val="24"/>
              </w:rPr>
              <w:t>6.2.5.2</w:t>
            </w:r>
          </w:p>
        </w:tc>
        <w:tc>
          <w:tcPr>
            <w:tcW w:w="4410" w:type="dxa"/>
            <w:gridSpan w:val="3"/>
            <w:tcBorders>
              <w:top w:val="single" w:sz="4" w:space="0" w:color="auto"/>
              <w:left w:val="single" w:sz="4" w:space="0" w:color="auto"/>
              <w:bottom w:val="single" w:sz="4" w:space="0" w:color="auto"/>
              <w:right w:val="single" w:sz="4" w:space="0" w:color="auto"/>
            </w:tcBorders>
          </w:tcPr>
          <w:p w14:paraId="2E9643E8" w14:textId="25FB6587" w:rsidR="00E27FA9" w:rsidRPr="00E27FA9" w:rsidRDefault="00E27FA9" w:rsidP="00656F71">
            <w:pPr>
              <w:tabs>
                <w:tab w:val="right" w:leader="dot" w:pos="8640"/>
              </w:tabs>
              <w:spacing w:after="0" w:line="240" w:lineRule="auto"/>
              <w:rPr>
                <w:rFonts w:ascii="Times New Roman" w:eastAsia="Times New Roman" w:hAnsi="Times New Roman" w:cs="Times New Roman"/>
                <w:sz w:val="24"/>
                <w:szCs w:val="24"/>
              </w:rPr>
            </w:pPr>
            <w:r w:rsidRPr="00E27FA9">
              <w:rPr>
                <w:rFonts w:ascii="Times New Roman" w:hAnsi="Times New Roman" w:cs="Times New Roman"/>
                <w:color w:val="000000"/>
                <w:sz w:val="24"/>
                <w:szCs w:val="24"/>
              </w:rPr>
              <w:t>Non-approach contacts.</w:t>
            </w:r>
          </w:p>
        </w:tc>
        <w:tc>
          <w:tcPr>
            <w:tcW w:w="1080" w:type="dxa"/>
            <w:tcBorders>
              <w:top w:val="single" w:sz="4" w:space="0" w:color="auto"/>
              <w:left w:val="single" w:sz="4" w:space="0" w:color="auto"/>
              <w:bottom w:val="single" w:sz="4" w:space="0" w:color="auto"/>
              <w:right w:val="single" w:sz="4" w:space="0" w:color="auto"/>
            </w:tcBorders>
            <w:vAlign w:val="center"/>
          </w:tcPr>
          <w:p w14:paraId="55B7E948"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B7D4C5F"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0E78A7D"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DB8BD2C" w14:textId="77777777" w:rsidR="00E27FA9" w:rsidRPr="00C465CD" w:rsidRDefault="00E27FA9" w:rsidP="00C465CD">
            <w:pPr>
              <w:tabs>
                <w:tab w:val="right" w:leader="dot" w:pos="8640"/>
              </w:tabs>
              <w:spacing w:after="0" w:line="240" w:lineRule="auto"/>
              <w:rPr>
                <w:rFonts w:ascii="Times New Roman" w:eastAsia="Times New Roman" w:hAnsi="Times New Roman" w:cs="Times New Roman"/>
                <w:sz w:val="24"/>
                <w:szCs w:val="24"/>
              </w:rPr>
            </w:pPr>
          </w:p>
        </w:tc>
      </w:tr>
      <w:tr w:rsidR="00E27FA9" w:rsidRPr="00A75AD8" w14:paraId="435CFF86"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25A7423" w14:textId="77777777" w:rsidR="00E27FA9" w:rsidRPr="00A75AD8" w:rsidRDefault="00E27FA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3265295" w14:textId="3872C103" w:rsidR="00E27FA9" w:rsidRPr="00E27FA9" w:rsidRDefault="00E27FA9" w:rsidP="00F66C49">
            <w:pPr>
              <w:tabs>
                <w:tab w:val="right" w:leader="dot" w:pos="8640"/>
              </w:tabs>
              <w:spacing w:after="0" w:line="240" w:lineRule="auto"/>
              <w:jc w:val="center"/>
              <w:rPr>
                <w:rFonts w:ascii="Times New Roman" w:eastAsia="Times New Roman" w:hAnsi="Times New Roman" w:cs="Times New Roman"/>
                <w:sz w:val="24"/>
                <w:szCs w:val="24"/>
              </w:rPr>
            </w:pPr>
            <w:r w:rsidRPr="00E27FA9">
              <w:rPr>
                <w:rFonts w:ascii="Times New Roman" w:hAnsi="Times New Roman" w:cs="Times New Roman"/>
                <w:sz w:val="24"/>
                <w:szCs w:val="24"/>
              </w:rPr>
              <w:t>6.2.5.3</w:t>
            </w:r>
          </w:p>
        </w:tc>
        <w:tc>
          <w:tcPr>
            <w:tcW w:w="4410" w:type="dxa"/>
            <w:gridSpan w:val="3"/>
            <w:tcBorders>
              <w:top w:val="single" w:sz="4" w:space="0" w:color="auto"/>
              <w:left w:val="single" w:sz="4" w:space="0" w:color="auto"/>
              <w:bottom w:val="single" w:sz="4" w:space="0" w:color="auto"/>
              <w:right w:val="single" w:sz="4" w:space="0" w:color="auto"/>
            </w:tcBorders>
          </w:tcPr>
          <w:p w14:paraId="303AFF3D" w14:textId="2563692E" w:rsidR="00E27FA9" w:rsidRPr="00E27FA9" w:rsidRDefault="00E27FA9" w:rsidP="00656F71">
            <w:pPr>
              <w:tabs>
                <w:tab w:val="right" w:leader="dot" w:pos="8640"/>
              </w:tabs>
              <w:spacing w:after="0" w:line="240" w:lineRule="auto"/>
              <w:rPr>
                <w:rFonts w:ascii="Times New Roman" w:eastAsia="Times New Roman" w:hAnsi="Times New Roman" w:cs="Times New Roman"/>
                <w:sz w:val="24"/>
                <w:szCs w:val="24"/>
              </w:rPr>
            </w:pPr>
            <w:r w:rsidRPr="00E27FA9">
              <w:rPr>
                <w:rFonts w:ascii="Times New Roman" w:hAnsi="Times New Roman" w:cs="Times New Roman"/>
                <w:color w:val="000000"/>
                <w:sz w:val="24"/>
                <w:szCs w:val="24"/>
              </w:rPr>
              <w:t>High-risk contacts.</w:t>
            </w:r>
          </w:p>
        </w:tc>
        <w:tc>
          <w:tcPr>
            <w:tcW w:w="1080" w:type="dxa"/>
            <w:tcBorders>
              <w:top w:val="single" w:sz="4" w:space="0" w:color="auto"/>
              <w:left w:val="single" w:sz="4" w:space="0" w:color="auto"/>
              <w:bottom w:val="single" w:sz="4" w:space="0" w:color="auto"/>
              <w:right w:val="single" w:sz="4" w:space="0" w:color="auto"/>
            </w:tcBorders>
            <w:vAlign w:val="center"/>
          </w:tcPr>
          <w:p w14:paraId="625E8A38"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FE975FC"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A60371D" w14:textId="77777777" w:rsidR="00E27FA9" w:rsidRPr="00C465CD" w:rsidRDefault="00E27FA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82F22F5" w14:textId="77777777" w:rsidR="00E27FA9" w:rsidRPr="00C465CD" w:rsidRDefault="00E27FA9"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7DD8A95F"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66B823"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3B2D74D"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6.3.6</w:t>
            </w:r>
          </w:p>
        </w:tc>
        <w:tc>
          <w:tcPr>
            <w:tcW w:w="4410" w:type="dxa"/>
            <w:gridSpan w:val="3"/>
            <w:tcBorders>
              <w:top w:val="single" w:sz="4" w:space="0" w:color="auto"/>
              <w:left w:val="single" w:sz="4" w:space="0" w:color="auto"/>
              <w:bottom w:val="single" w:sz="4" w:space="0" w:color="auto"/>
              <w:right w:val="single" w:sz="4" w:space="0" w:color="auto"/>
            </w:tcBorders>
          </w:tcPr>
          <w:p w14:paraId="2EFA94D8"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Adult Custodial Interrogation</w:t>
            </w:r>
          </w:p>
        </w:tc>
        <w:tc>
          <w:tcPr>
            <w:tcW w:w="1080" w:type="dxa"/>
            <w:tcBorders>
              <w:top w:val="single" w:sz="4" w:space="0" w:color="auto"/>
              <w:left w:val="single" w:sz="4" w:space="0" w:color="auto"/>
              <w:bottom w:val="single" w:sz="4" w:space="0" w:color="auto"/>
              <w:right w:val="single" w:sz="4" w:space="0" w:color="auto"/>
            </w:tcBorders>
            <w:vAlign w:val="center"/>
          </w:tcPr>
          <w:p w14:paraId="5E2CDD4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A3229E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7EBB2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5DF2D46"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083605A3"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BE6A4A2"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A46D642"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6.3.7</w:t>
            </w:r>
          </w:p>
        </w:tc>
        <w:tc>
          <w:tcPr>
            <w:tcW w:w="4410" w:type="dxa"/>
            <w:gridSpan w:val="3"/>
            <w:tcBorders>
              <w:top w:val="single" w:sz="4" w:space="0" w:color="auto"/>
              <w:left w:val="single" w:sz="4" w:space="0" w:color="auto"/>
              <w:bottom w:val="single" w:sz="4" w:space="0" w:color="auto"/>
              <w:right w:val="single" w:sz="4" w:space="0" w:color="auto"/>
            </w:tcBorders>
          </w:tcPr>
          <w:p w14:paraId="6A96821B"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Eyewitness Identification</w:t>
            </w:r>
          </w:p>
        </w:tc>
        <w:tc>
          <w:tcPr>
            <w:tcW w:w="1080" w:type="dxa"/>
            <w:tcBorders>
              <w:top w:val="single" w:sz="4" w:space="0" w:color="auto"/>
              <w:left w:val="single" w:sz="4" w:space="0" w:color="auto"/>
              <w:bottom w:val="single" w:sz="4" w:space="0" w:color="auto"/>
              <w:right w:val="single" w:sz="4" w:space="0" w:color="auto"/>
            </w:tcBorders>
            <w:vAlign w:val="center"/>
          </w:tcPr>
          <w:p w14:paraId="2B0A47BC"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46ECFC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A263FB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867265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C64237" w:rsidRPr="00A75AD8" w14:paraId="04B43EB4"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82FCA2" w14:textId="77777777" w:rsidR="00C64237" w:rsidRPr="00A75AD8" w:rsidRDefault="00C64237"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B229218" w14:textId="77777777" w:rsidR="00C64237" w:rsidRPr="00A75AD8" w:rsidRDefault="00C64237"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6.3.8</w:t>
            </w:r>
          </w:p>
        </w:tc>
        <w:tc>
          <w:tcPr>
            <w:tcW w:w="4410" w:type="dxa"/>
            <w:gridSpan w:val="3"/>
            <w:tcBorders>
              <w:top w:val="single" w:sz="4" w:space="0" w:color="auto"/>
              <w:left w:val="single" w:sz="4" w:space="0" w:color="auto"/>
              <w:bottom w:val="single" w:sz="4" w:space="0" w:color="auto"/>
              <w:right w:val="single" w:sz="4" w:space="0" w:color="auto"/>
            </w:tcBorders>
          </w:tcPr>
          <w:p w14:paraId="484B61E2" w14:textId="77777777" w:rsidR="00C64237" w:rsidRPr="00A75AD8" w:rsidRDefault="00C64237"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Officer Involved Critical Incidents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00B3DA36" w14:textId="77777777" w:rsidR="00C64237" w:rsidRPr="00C465CD" w:rsidRDefault="00C64237"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EC70916" w14:textId="77777777" w:rsidR="00C64237" w:rsidRPr="00C465CD" w:rsidRDefault="00C64237"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1EC52E49"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645B787"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B9E9C05" w14:textId="7877CAB3" w:rsidR="003D1776" w:rsidRPr="003D1776" w:rsidRDefault="003D1776" w:rsidP="00F66C49">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6.3.8.1</w:t>
            </w:r>
          </w:p>
        </w:tc>
        <w:tc>
          <w:tcPr>
            <w:tcW w:w="4410" w:type="dxa"/>
            <w:gridSpan w:val="3"/>
            <w:tcBorders>
              <w:top w:val="single" w:sz="4" w:space="0" w:color="auto"/>
              <w:left w:val="single" w:sz="4" w:space="0" w:color="auto"/>
              <w:bottom w:val="single" w:sz="4" w:space="0" w:color="auto"/>
              <w:right w:val="single" w:sz="4" w:space="0" w:color="auto"/>
            </w:tcBorders>
          </w:tcPr>
          <w:p w14:paraId="1ED44DD3" w14:textId="26A81F47"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Separation of the criminal investigation and administrative review</w:t>
            </w:r>
            <w:r w:rsidRPr="003D177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51BA619B"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63F5BDC"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7B3FDFB"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F237826"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15FC87D5"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D2F9458"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55AE830" w14:textId="1AC4B026" w:rsidR="003D1776" w:rsidRPr="003D1776" w:rsidRDefault="003D1776" w:rsidP="00F66C49">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6.3.8.2</w:t>
            </w:r>
          </w:p>
        </w:tc>
        <w:tc>
          <w:tcPr>
            <w:tcW w:w="4410" w:type="dxa"/>
            <w:gridSpan w:val="3"/>
            <w:tcBorders>
              <w:top w:val="single" w:sz="4" w:space="0" w:color="auto"/>
              <w:left w:val="single" w:sz="4" w:space="0" w:color="auto"/>
              <w:bottom w:val="single" w:sz="4" w:space="0" w:color="auto"/>
              <w:right w:val="single" w:sz="4" w:space="0" w:color="auto"/>
            </w:tcBorders>
          </w:tcPr>
          <w:p w14:paraId="0B8A225A" w14:textId="06A674FB"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Responsibility for the criminal investigation and administrative review</w:t>
            </w:r>
            <w:r w:rsidRPr="003D177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4D5490EA"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484004"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ECCBF95"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FDE80B4"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71020DD8"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662870A"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CE35C00" w14:textId="3AE26620" w:rsidR="003D1776" w:rsidRPr="003D1776" w:rsidRDefault="003D1776" w:rsidP="00F66C49">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6.3.8.3</w:t>
            </w:r>
          </w:p>
        </w:tc>
        <w:tc>
          <w:tcPr>
            <w:tcW w:w="4410" w:type="dxa"/>
            <w:gridSpan w:val="3"/>
            <w:tcBorders>
              <w:top w:val="single" w:sz="4" w:space="0" w:color="auto"/>
              <w:left w:val="single" w:sz="4" w:space="0" w:color="auto"/>
              <w:bottom w:val="single" w:sz="4" w:space="0" w:color="auto"/>
              <w:right w:val="single" w:sz="4" w:space="0" w:color="auto"/>
            </w:tcBorders>
          </w:tcPr>
          <w:p w14:paraId="394D763E" w14:textId="1A74A229"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Adherence to guidelines outlined in §175.47, Wis. Stats., in the event the critical incident involves the death of an individual from an act or omission of an officer, or is likely to result in death.</w:t>
            </w:r>
          </w:p>
        </w:tc>
        <w:tc>
          <w:tcPr>
            <w:tcW w:w="1080" w:type="dxa"/>
            <w:tcBorders>
              <w:top w:val="single" w:sz="4" w:space="0" w:color="auto"/>
              <w:left w:val="single" w:sz="4" w:space="0" w:color="auto"/>
              <w:bottom w:val="single" w:sz="4" w:space="0" w:color="auto"/>
              <w:right w:val="single" w:sz="4" w:space="0" w:color="auto"/>
            </w:tcBorders>
            <w:vAlign w:val="center"/>
          </w:tcPr>
          <w:p w14:paraId="6BBE074E"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42B32EB"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84D5DAE"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B0F9CE1"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0010E9E6"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3DD602C"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EBF3559" w14:textId="077DABC8" w:rsidR="003D1776" w:rsidRPr="003D1776" w:rsidRDefault="003D1776" w:rsidP="00F66C49">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6.3.8.4</w:t>
            </w:r>
          </w:p>
        </w:tc>
        <w:tc>
          <w:tcPr>
            <w:tcW w:w="4410" w:type="dxa"/>
            <w:gridSpan w:val="3"/>
            <w:tcBorders>
              <w:top w:val="single" w:sz="4" w:space="0" w:color="auto"/>
              <w:left w:val="single" w:sz="4" w:space="0" w:color="auto"/>
              <w:bottom w:val="single" w:sz="4" w:space="0" w:color="auto"/>
              <w:right w:val="single" w:sz="4" w:space="0" w:color="auto"/>
            </w:tcBorders>
          </w:tcPr>
          <w:p w14:paraId="086E8E79" w14:textId="3F0113E2"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Protection of the officer’s legal rights and psychological well-being</w:t>
            </w:r>
            <w:r w:rsidRPr="003D177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145C643E"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77E5F6A"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61F2487"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3C8F94D"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153EFF4E"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F63E1AB"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5D52BB9" w14:textId="0BE25617" w:rsidR="003D1776" w:rsidRPr="003D1776" w:rsidRDefault="003D1776" w:rsidP="00F66C49">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6.3.8.5</w:t>
            </w:r>
          </w:p>
        </w:tc>
        <w:tc>
          <w:tcPr>
            <w:tcW w:w="4410" w:type="dxa"/>
            <w:gridSpan w:val="3"/>
            <w:tcBorders>
              <w:top w:val="single" w:sz="4" w:space="0" w:color="auto"/>
              <w:left w:val="single" w:sz="4" w:space="0" w:color="auto"/>
              <w:bottom w:val="single" w:sz="4" w:space="0" w:color="auto"/>
              <w:right w:val="single" w:sz="4" w:space="0" w:color="auto"/>
            </w:tcBorders>
          </w:tcPr>
          <w:p w14:paraId="7DFB206F" w14:textId="050D5DB1"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Removal from, and return to, full duty for the involved officer</w:t>
            </w:r>
            <w:r w:rsidRPr="003D1776">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2618466D"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C528011"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407D60E"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BABB4AC"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319F82E4"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9AADB71"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AB16A06" w14:textId="6CCFFEA7" w:rsidR="003D1776" w:rsidRPr="003D1776" w:rsidRDefault="003D1776" w:rsidP="00F66C49">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6.3.8.6</w:t>
            </w:r>
          </w:p>
        </w:tc>
        <w:tc>
          <w:tcPr>
            <w:tcW w:w="4410" w:type="dxa"/>
            <w:gridSpan w:val="3"/>
            <w:tcBorders>
              <w:top w:val="single" w:sz="4" w:space="0" w:color="auto"/>
              <w:left w:val="single" w:sz="4" w:space="0" w:color="auto"/>
              <w:bottom w:val="single" w:sz="4" w:space="0" w:color="auto"/>
              <w:right w:val="single" w:sz="4" w:space="0" w:color="auto"/>
            </w:tcBorders>
          </w:tcPr>
          <w:p w14:paraId="433D3834" w14:textId="02694515"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Timely notification of the officer’s family, to include procedures for when the officer is seriously injured or killed.</w:t>
            </w:r>
          </w:p>
        </w:tc>
        <w:tc>
          <w:tcPr>
            <w:tcW w:w="1080" w:type="dxa"/>
            <w:tcBorders>
              <w:top w:val="single" w:sz="4" w:space="0" w:color="auto"/>
              <w:left w:val="single" w:sz="4" w:space="0" w:color="auto"/>
              <w:bottom w:val="single" w:sz="4" w:space="0" w:color="auto"/>
              <w:right w:val="single" w:sz="4" w:space="0" w:color="auto"/>
            </w:tcBorders>
            <w:vAlign w:val="center"/>
          </w:tcPr>
          <w:p w14:paraId="1EA1FC6F"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75DE41F"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8056322"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1B90272"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3D1776" w:rsidRPr="00A75AD8" w14:paraId="5AE8197A"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7206609" w14:textId="77777777" w:rsidR="003D1776" w:rsidRPr="00A75AD8" w:rsidRDefault="003D1776"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0F73C04" w14:textId="1B8BE636" w:rsidR="003D1776" w:rsidRPr="003D1776" w:rsidRDefault="003D1776" w:rsidP="00F66C49">
            <w:pPr>
              <w:tabs>
                <w:tab w:val="right" w:leader="dot" w:pos="8640"/>
              </w:tabs>
              <w:spacing w:after="0" w:line="240" w:lineRule="auto"/>
              <w:jc w:val="center"/>
              <w:rPr>
                <w:rFonts w:ascii="Times New Roman" w:eastAsia="Times New Roman" w:hAnsi="Times New Roman" w:cs="Times New Roman"/>
                <w:sz w:val="24"/>
                <w:szCs w:val="24"/>
              </w:rPr>
            </w:pPr>
            <w:r w:rsidRPr="003D1776">
              <w:rPr>
                <w:rFonts w:ascii="Times New Roman" w:hAnsi="Times New Roman" w:cs="Times New Roman"/>
                <w:sz w:val="24"/>
                <w:szCs w:val="24"/>
              </w:rPr>
              <w:t>6.3.8.7</w:t>
            </w:r>
          </w:p>
        </w:tc>
        <w:tc>
          <w:tcPr>
            <w:tcW w:w="4410" w:type="dxa"/>
            <w:gridSpan w:val="3"/>
            <w:tcBorders>
              <w:top w:val="single" w:sz="4" w:space="0" w:color="auto"/>
              <w:left w:val="single" w:sz="4" w:space="0" w:color="auto"/>
              <w:bottom w:val="single" w:sz="4" w:space="0" w:color="auto"/>
              <w:right w:val="single" w:sz="4" w:space="0" w:color="auto"/>
            </w:tcBorders>
          </w:tcPr>
          <w:p w14:paraId="67C629A3" w14:textId="610B6635" w:rsidR="003D1776" w:rsidRPr="003D1776" w:rsidRDefault="003D1776" w:rsidP="00656F71">
            <w:pPr>
              <w:tabs>
                <w:tab w:val="right" w:leader="dot" w:pos="8640"/>
              </w:tabs>
              <w:spacing w:after="0" w:line="240" w:lineRule="auto"/>
              <w:rPr>
                <w:rFonts w:ascii="Times New Roman" w:eastAsia="Times New Roman" w:hAnsi="Times New Roman" w:cs="Times New Roman"/>
                <w:sz w:val="24"/>
                <w:szCs w:val="24"/>
              </w:rPr>
            </w:pPr>
            <w:r w:rsidRPr="003D1776">
              <w:rPr>
                <w:rFonts w:ascii="Times New Roman" w:hAnsi="Times New Roman" w:cs="Times New Roman"/>
                <w:iCs/>
                <w:sz w:val="24"/>
                <w:szCs w:val="24"/>
              </w:rPr>
              <w:t>Post incident procedures such as critical incident stress debriefing and post-traumatic stress.</w:t>
            </w:r>
          </w:p>
        </w:tc>
        <w:tc>
          <w:tcPr>
            <w:tcW w:w="1080" w:type="dxa"/>
            <w:tcBorders>
              <w:top w:val="single" w:sz="4" w:space="0" w:color="auto"/>
              <w:left w:val="single" w:sz="4" w:space="0" w:color="auto"/>
              <w:bottom w:val="single" w:sz="4" w:space="0" w:color="auto"/>
              <w:right w:val="single" w:sz="4" w:space="0" w:color="auto"/>
            </w:tcBorders>
            <w:vAlign w:val="center"/>
          </w:tcPr>
          <w:p w14:paraId="3838374B"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FAE135B"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4298577" w14:textId="77777777" w:rsidR="003D1776" w:rsidRPr="00C465CD" w:rsidRDefault="003D1776"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F2064A" w14:textId="77777777" w:rsidR="003D1776" w:rsidRPr="00C465CD" w:rsidRDefault="003D1776" w:rsidP="00C465CD">
            <w:pPr>
              <w:tabs>
                <w:tab w:val="right" w:leader="dot" w:pos="8640"/>
              </w:tabs>
              <w:spacing w:after="0" w:line="240" w:lineRule="auto"/>
              <w:rPr>
                <w:rFonts w:ascii="Times New Roman" w:eastAsia="Times New Roman" w:hAnsi="Times New Roman" w:cs="Times New Roman"/>
                <w:sz w:val="24"/>
                <w:szCs w:val="24"/>
              </w:rPr>
            </w:pPr>
          </w:p>
        </w:tc>
      </w:tr>
      <w:tr w:rsidR="00157F02" w:rsidRPr="00A75AD8" w14:paraId="4AC5313F"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D636BA" w14:textId="77777777" w:rsidR="00157F02" w:rsidRPr="00A75AD8" w:rsidRDefault="00157F0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1FE49A9" w14:textId="77777777" w:rsidR="00157F02" w:rsidRPr="00A75AD8" w:rsidRDefault="00157F02"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6.3.9</w:t>
            </w:r>
          </w:p>
        </w:tc>
        <w:tc>
          <w:tcPr>
            <w:tcW w:w="4410" w:type="dxa"/>
            <w:gridSpan w:val="3"/>
            <w:tcBorders>
              <w:top w:val="single" w:sz="4" w:space="0" w:color="auto"/>
              <w:left w:val="single" w:sz="4" w:space="0" w:color="auto"/>
              <w:bottom w:val="single" w:sz="4" w:space="0" w:color="auto"/>
              <w:right w:val="single" w:sz="4" w:space="0" w:color="auto"/>
            </w:tcBorders>
          </w:tcPr>
          <w:p w14:paraId="735CB08B" w14:textId="77777777" w:rsidR="00157F02" w:rsidRPr="00A75AD8" w:rsidRDefault="00157F02"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Domestic Abuse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66A37EE5" w14:textId="77777777" w:rsidR="00157F02" w:rsidRPr="00C465CD" w:rsidRDefault="00157F0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94803C4" w14:textId="77777777" w:rsidR="00157F02" w:rsidRPr="00C465CD" w:rsidRDefault="00157F02" w:rsidP="00C465CD">
            <w:pPr>
              <w:tabs>
                <w:tab w:val="right" w:leader="dot" w:pos="8640"/>
              </w:tabs>
              <w:spacing w:after="0" w:line="240" w:lineRule="auto"/>
              <w:rPr>
                <w:rFonts w:ascii="Times New Roman" w:eastAsia="Times New Roman" w:hAnsi="Times New Roman" w:cs="Times New Roman"/>
                <w:sz w:val="24"/>
                <w:szCs w:val="24"/>
              </w:rPr>
            </w:pPr>
          </w:p>
        </w:tc>
      </w:tr>
      <w:tr w:rsidR="009068C0" w:rsidRPr="00A75AD8" w14:paraId="0A7E3075"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C561ACC" w14:textId="77777777" w:rsidR="009068C0" w:rsidRPr="00A75AD8" w:rsidRDefault="009068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E4ED82D" w14:textId="62A8D1FD" w:rsidR="009068C0" w:rsidRPr="009068C0" w:rsidRDefault="009068C0" w:rsidP="00F66C49">
            <w:pPr>
              <w:tabs>
                <w:tab w:val="right" w:leader="dot" w:pos="8640"/>
              </w:tabs>
              <w:spacing w:after="0" w:line="240" w:lineRule="auto"/>
              <w:jc w:val="center"/>
              <w:rPr>
                <w:rFonts w:ascii="Times New Roman" w:eastAsia="Times New Roman" w:hAnsi="Times New Roman" w:cs="Times New Roman"/>
                <w:sz w:val="24"/>
                <w:szCs w:val="24"/>
              </w:rPr>
            </w:pPr>
            <w:r w:rsidRPr="009068C0">
              <w:rPr>
                <w:rFonts w:ascii="Times New Roman" w:hAnsi="Times New Roman" w:cs="Times New Roman"/>
                <w:sz w:val="24"/>
                <w:szCs w:val="24"/>
              </w:rPr>
              <w:t>6.3.9.1</w:t>
            </w:r>
          </w:p>
        </w:tc>
        <w:tc>
          <w:tcPr>
            <w:tcW w:w="4410" w:type="dxa"/>
            <w:gridSpan w:val="3"/>
            <w:tcBorders>
              <w:top w:val="single" w:sz="4" w:space="0" w:color="auto"/>
              <w:left w:val="single" w:sz="4" w:space="0" w:color="auto"/>
              <w:bottom w:val="single" w:sz="4" w:space="0" w:color="auto"/>
              <w:right w:val="single" w:sz="4" w:space="0" w:color="auto"/>
            </w:tcBorders>
          </w:tcPr>
          <w:p w14:paraId="31C82EE9" w14:textId="018CB52D" w:rsidR="009068C0" w:rsidRPr="009068C0" w:rsidRDefault="009068C0" w:rsidP="00656F71">
            <w:pPr>
              <w:tabs>
                <w:tab w:val="right" w:leader="dot" w:pos="8640"/>
              </w:tabs>
              <w:spacing w:after="0" w:line="240" w:lineRule="auto"/>
              <w:rPr>
                <w:rFonts w:ascii="Times New Roman" w:eastAsia="Times New Roman" w:hAnsi="Times New Roman" w:cs="Times New Roman"/>
                <w:sz w:val="24"/>
                <w:szCs w:val="24"/>
              </w:rPr>
            </w:pPr>
            <w:r w:rsidRPr="009068C0">
              <w:rPr>
                <w:rFonts w:ascii="Times New Roman" w:hAnsi="Times New Roman" w:cs="Times New Roman"/>
                <w:iCs/>
                <w:sz w:val="24"/>
                <w:szCs w:val="24"/>
              </w:rPr>
              <w:t>Actions of the responding officers</w:t>
            </w:r>
            <w:r w:rsidRPr="009068C0">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67BC5E29"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75299B"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9C9E98F"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2121361" w14:textId="77777777" w:rsidR="009068C0" w:rsidRPr="00C465CD" w:rsidRDefault="009068C0" w:rsidP="00C465CD">
            <w:pPr>
              <w:tabs>
                <w:tab w:val="right" w:leader="dot" w:pos="8640"/>
              </w:tabs>
              <w:spacing w:after="0" w:line="240" w:lineRule="auto"/>
              <w:rPr>
                <w:rFonts w:ascii="Times New Roman" w:eastAsia="Times New Roman" w:hAnsi="Times New Roman" w:cs="Times New Roman"/>
                <w:sz w:val="24"/>
                <w:szCs w:val="24"/>
              </w:rPr>
            </w:pPr>
          </w:p>
        </w:tc>
      </w:tr>
      <w:tr w:rsidR="009068C0" w:rsidRPr="00A75AD8" w14:paraId="29C9B9AA"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3E10493" w14:textId="77777777" w:rsidR="009068C0" w:rsidRPr="00A75AD8" w:rsidRDefault="009068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A792BBB" w14:textId="0E0F1FCC" w:rsidR="009068C0" w:rsidRPr="009068C0" w:rsidRDefault="009068C0" w:rsidP="00F66C49">
            <w:pPr>
              <w:tabs>
                <w:tab w:val="right" w:leader="dot" w:pos="8640"/>
              </w:tabs>
              <w:spacing w:after="0" w:line="240" w:lineRule="auto"/>
              <w:jc w:val="center"/>
              <w:rPr>
                <w:rFonts w:ascii="Times New Roman" w:eastAsia="Times New Roman" w:hAnsi="Times New Roman" w:cs="Times New Roman"/>
                <w:sz w:val="24"/>
                <w:szCs w:val="24"/>
              </w:rPr>
            </w:pPr>
            <w:r w:rsidRPr="009068C0">
              <w:rPr>
                <w:rFonts w:ascii="Times New Roman" w:hAnsi="Times New Roman" w:cs="Times New Roman"/>
                <w:sz w:val="24"/>
                <w:szCs w:val="24"/>
              </w:rPr>
              <w:t>6.3.9.2</w:t>
            </w:r>
          </w:p>
        </w:tc>
        <w:tc>
          <w:tcPr>
            <w:tcW w:w="4410" w:type="dxa"/>
            <w:gridSpan w:val="3"/>
            <w:tcBorders>
              <w:top w:val="single" w:sz="4" w:space="0" w:color="auto"/>
              <w:left w:val="single" w:sz="4" w:space="0" w:color="auto"/>
              <w:bottom w:val="single" w:sz="4" w:space="0" w:color="auto"/>
              <w:right w:val="single" w:sz="4" w:space="0" w:color="auto"/>
            </w:tcBorders>
          </w:tcPr>
          <w:p w14:paraId="558F84D7" w14:textId="75437B2C" w:rsidR="009068C0" w:rsidRPr="009068C0" w:rsidRDefault="009068C0" w:rsidP="00656F71">
            <w:pPr>
              <w:tabs>
                <w:tab w:val="right" w:leader="dot" w:pos="8640"/>
              </w:tabs>
              <w:spacing w:after="0" w:line="240" w:lineRule="auto"/>
              <w:rPr>
                <w:rFonts w:ascii="Times New Roman" w:eastAsia="Times New Roman" w:hAnsi="Times New Roman" w:cs="Times New Roman"/>
                <w:sz w:val="24"/>
                <w:szCs w:val="24"/>
              </w:rPr>
            </w:pPr>
            <w:r w:rsidRPr="009068C0">
              <w:rPr>
                <w:rFonts w:ascii="Times New Roman" w:hAnsi="Times New Roman" w:cs="Times New Roman"/>
                <w:sz w:val="24"/>
                <w:szCs w:val="24"/>
              </w:rPr>
              <w:t>The circumstances under which an officer should arrest a possible offender.</w:t>
            </w:r>
          </w:p>
        </w:tc>
        <w:tc>
          <w:tcPr>
            <w:tcW w:w="1080" w:type="dxa"/>
            <w:tcBorders>
              <w:top w:val="single" w:sz="4" w:space="0" w:color="auto"/>
              <w:left w:val="single" w:sz="4" w:space="0" w:color="auto"/>
              <w:bottom w:val="single" w:sz="4" w:space="0" w:color="auto"/>
              <w:right w:val="single" w:sz="4" w:space="0" w:color="auto"/>
            </w:tcBorders>
            <w:vAlign w:val="center"/>
          </w:tcPr>
          <w:p w14:paraId="7DE8191F"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C18C57A"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D5CC60A"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B265CFB" w14:textId="77777777" w:rsidR="009068C0" w:rsidRPr="00C465CD" w:rsidRDefault="009068C0" w:rsidP="00C465CD">
            <w:pPr>
              <w:tabs>
                <w:tab w:val="right" w:leader="dot" w:pos="8640"/>
              </w:tabs>
              <w:spacing w:after="0" w:line="240" w:lineRule="auto"/>
              <w:rPr>
                <w:rFonts w:ascii="Times New Roman" w:eastAsia="Times New Roman" w:hAnsi="Times New Roman" w:cs="Times New Roman"/>
                <w:sz w:val="24"/>
                <w:szCs w:val="24"/>
              </w:rPr>
            </w:pPr>
          </w:p>
        </w:tc>
      </w:tr>
      <w:tr w:rsidR="009068C0" w:rsidRPr="00A75AD8" w14:paraId="469E8977"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BCCEC3A" w14:textId="77777777" w:rsidR="009068C0" w:rsidRPr="00A75AD8" w:rsidRDefault="009068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F8F4137" w14:textId="38D936D1" w:rsidR="009068C0" w:rsidRPr="009068C0" w:rsidRDefault="009068C0" w:rsidP="00F66C49">
            <w:pPr>
              <w:tabs>
                <w:tab w:val="right" w:leader="dot" w:pos="8640"/>
              </w:tabs>
              <w:spacing w:after="0" w:line="240" w:lineRule="auto"/>
              <w:jc w:val="center"/>
              <w:rPr>
                <w:rFonts w:ascii="Times New Roman" w:eastAsia="Times New Roman" w:hAnsi="Times New Roman" w:cs="Times New Roman"/>
                <w:sz w:val="24"/>
                <w:szCs w:val="24"/>
              </w:rPr>
            </w:pPr>
            <w:r w:rsidRPr="009068C0">
              <w:rPr>
                <w:rFonts w:ascii="Times New Roman" w:hAnsi="Times New Roman" w:cs="Times New Roman"/>
                <w:sz w:val="24"/>
                <w:szCs w:val="24"/>
              </w:rPr>
              <w:t>6.3.9.3</w:t>
            </w:r>
          </w:p>
        </w:tc>
        <w:tc>
          <w:tcPr>
            <w:tcW w:w="4410" w:type="dxa"/>
            <w:gridSpan w:val="3"/>
            <w:tcBorders>
              <w:top w:val="single" w:sz="4" w:space="0" w:color="auto"/>
              <w:left w:val="single" w:sz="4" w:space="0" w:color="auto"/>
              <w:bottom w:val="single" w:sz="4" w:space="0" w:color="auto"/>
              <w:right w:val="single" w:sz="4" w:space="0" w:color="auto"/>
            </w:tcBorders>
          </w:tcPr>
          <w:p w14:paraId="75C5B424" w14:textId="4444A6A5" w:rsidR="009068C0" w:rsidRPr="009068C0" w:rsidRDefault="009068C0" w:rsidP="009068C0">
            <w:pPr>
              <w:tabs>
                <w:tab w:val="right" w:leader="dot" w:pos="8640"/>
              </w:tabs>
              <w:spacing w:after="0" w:line="240" w:lineRule="auto"/>
              <w:rPr>
                <w:rFonts w:ascii="Times New Roman" w:eastAsia="Times New Roman" w:hAnsi="Times New Roman" w:cs="Times New Roman"/>
                <w:sz w:val="24"/>
                <w:szCs w:val="24"/>
              </w:rPr>
            </w:pPr>
            <w:r w:rsidRPr="009068C0">
              <w:rPr>
                <w:rFonts w:ascii="Times New Roman" w:hAnsi="Times New Roman" w:cs="Times New Roman"/>
                <w:sz w:val="24"/>
                <w:szCs w:val="24"/>
              </w:rPr>
              <w:t>Informing the victim when the alleged offender will be released.</w:t>
            </w:r>
          </w:p>
        </w:tc>
        <w:tc>
          <w:tcPr>
            <w:tcW w:w="1080" w:type="dxa"/>
            <w:tcBorders>
              <w:top w:val="single" w:sz="4" w:space="0" w:color="auto"/>
              <w:left w:val="single" w:sz="4" w:space="0" w:color="auto"/>
              <w:bottom w:val="single" w:sz="4" w:space="0" w:color="auto"/>
              <w:right w:val="single" w:sz="4" w:space="0" w:color="auto"/>
            </w:tcBorders>
            <w:vAlign w:val="center"/>
          </w:tcPr>
          <w:p w14:paraId="3C9CCF20"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6C2D6D0"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BB7E1BF"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85C43B7" w14:textId="77777777" w:rsidR="009068C0" w:rsidRPr="00C465CD" w:rsidRDefault="009068C0" w:rsidP="00C465CD">
            <w:pPr>
              <w:tabs>
                <w:tab w:val="right" w:leader="dot" w:pos="8640"/>
              </w:tabs>
              <w:spacing w:after="0" w:line="240" w:lineRule="auto"/>
              <w:rPr>
                <w:rFonts w:ascii="Times New Roman" w:eastAsia="Times New Roman" w:hAnsi="Times New Roman" w:cs="Times New Roman"/>
                <w:sz w:val="24"/>
                <w:szCs w:val="24"/>
              </w:rPr>
            </w:pPr>
          </w:p>
        </w:tc>
      </w:tr>
      <w:tr w:rsidR="009068C0" w:rsidRPr="00A75AD8" w14:paraId="6912DFA6"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774853D" w14:textId="77777777" w:rsidR="009068C0" w:rsidRPr="00A75AD8" w:rsidRDefault="009068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C285ECF" w14:textId="4FB6D042" w:rsidR="009068C0" w:rsidRPr="009068C0" w:rsidRDefault="009068C0" w:rsidP="00F66C49">
            <w:pPr>
              <w:tabs>
                <w:tab w:val="right" w:leader="dot" w:pos="8640"/>
              </w:tabs>
              <w:spacing w:after="0" w:line="240" w:lineRule="auto"/>
              <w:jc w:val="center"/>
              <w:rPr>
                <w:rFonts w:ascii="Times New Roman" w:eastAsia="Times New Roman" w:hAnsi="Times New Roman" w:cs="Times New Roman"/>
                <w:sz w:val="24"/>
                <w:szCs w:val="24"/>
              </w:rPr>
            </w:pPr>
            <w:r w:rsidRPr="009068C0">
              <w:rPr>
                <w:rFonts w:ascii="Times New Roman" w:hAnsi="Times New Roman" w:cs="Times New Roman"/>
                <w:sz w:val="24"/>
                <w:szCs w:val="24"/>
              </w:rPr>
              <w:t>6.3.9.4</w:t>
            </w:r>
          </w:p>
        </w:tc>
        <w:tc>
          <w:tcPr>
            <w:tcW w:w="4410" w:type="dxa"/>
            <w:gridSpan w:val="3"/>
            <w:tcBorders>
              <w:top w:val="single" w:sz="4" w:space="0" w:color="auto"/>
              <w:left w:val="single" w:sz="4" w:space="0" w:color="auto"/>
              <w:bottom w:val="single" w:sz="4" w:space="0" w:color="auto"/>
              <w:right w:val="single" w:sz="4" w:space="0" w:color="auto"/>
            </w:tcBorders>
          </w:tcPr>
          <w:p w14:paraId="13CA0963" w14:textId="33604A12" w:rsidR="009068C0" w:rsidRPr="009068C0" w:rsidRDefault="009068C0" w:rsidP="00656F71">
            <w:pPr>
              <w:tabs>
                <w:tab w:val="right" w:leader="dot" w:pos="8640"/>
              </w:tabs>
              <w:spacing w:after="0" w:line="240" w:lineRule="auto"/>
              <w:rPr>
                <w:rFonts w:ascii="Times New Roman" w:eastAsia="Times New Roman" w:hAnsi="Times New Roman" w:cs="Times New Roman"/>
                <w:sz w:val="24"/>
                <w:szCs w:val="24"/>
              </w:rPr>
            </w:pPr>
            <w:r w:rsidRPr="009068C0">
              <w:rPr>
                <w:rFonts w:ascii="Times New Roman" w:hAnsi="Times New Roman" w:cs="Times New Roman"/>
                <w:sz w:val="24"/>
                <w:szCs w:val="24"/>
              </w:rPr>
              <w:t xml:space="preserve">Informing the victim of the availability of shelters and services in the community, the availability of legal rights and remedies, and the right to contact a domestic violence victim service provider to create a personal </w:t>
            </w:r>
            <w:r w:rsidRPr="009068C0">
              <w:rPr>
                <w:rFonts w:ascii="Times New Roman" w:hAnsi="Times New Roman" w:cs="Times New Roman"/>
                <w:sz w:val="24"/>
                <w:szCs w:val="24"/>
              </w:rPr>
              <w:lastRenderedPageBreak/>
              <w:t>safety plan.</w:t>
            </w:r>
          </w:p>
        </w:tc>
        <w:tc>
          <w:tcPr>
            <w:tcW w:w="1080" w:type="dxa"/>
            <w:tcBorders>
              <w:top w:val="single" w:sz="4" w:space="0" w:color="auto"/>
              <w:left w:val="single" w:sz="4" w:space="0" w:color="auto"/>
              <w:bottom w:val="single" w:sz="4" w:space="0" w:color="auto"/>
              <w:right w:val="single" w:sz="4" w:space="0" w:color="auto"/>
            </w:tcBorders>
            <w:vAlign w:val="center"/>
          </w:tcPr>
          <w:p w14:paraId="48D6DACE"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594E162"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B97508E"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FA3D6A" w14:textId="77777777" w:rsidR="009068C0" w:rsidRPr="00C465CD" w:rsidRDefault="009068C0" w:rsidP="00C465CD">
            <w:pPr>
              <w:tabs>
                <w:tab w:val="right" w:leader="dot" w:pos="8640"/>
              </w:tabs>
              <w:spacing w:after="0" w:line="240" w:lineRule="auto"/>
              <w:rPr>
                <w:rFonts w:ascii="Times New Roman" w:eastAsia="Times New Roman" w:hAnsi="Times New Roman" w:cs="Times New Roman"/>
                <w:sz w:val="24"/>
                <w:szCs w:val="24"/>
              </w:rPr>
            </w:pPr>
          </w:p>
        </w:tc>
      </w:tr>
      <w:tr w:rsidR="009068C0" w:rsidRPr="00A75AD8" w14:paraId="4C1C2EFF"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FF4246E" w14:textId="77777777" w:rsidR="009068C0" w:rsidRPr="00A75AD8" w:rsidRDefault="009068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4265771" w14:textId="100670B4" w:rsidR="009068C0" w:rsidRPr="009068C0" w:rsidRDefault="009068C0" w:rsidP="00F66C49">
            <w:pPr>
              <w:tabs>
                <w:tab w:val="right" w:leader="dot" w:pos="8640"/>
              </w:tabs>
              <w:spacing w:after="0" w:line="240" w:lineRule="auto"/>
              <w:jc w:val="center"/>
              <w:rPr>
                <w:rFonts w:ascii="Times New Roman" w:eastAsia="Times New Roman" w:hAnsi="Times New Roman" w:cs="Times New Roman"/>
                <w:sz w:val="24"/>
                <w:szCs w:val="24"/>
              </w:rPr>
            </w:pPr>
            <w:r w:rsidRPr="009068C0">
              <w:rPr>
                <w:rFonts w:ascii="Times New Roman" w:hAnsi="Times New Roman" w:cs="Times New Roman"/>
                <w:sz w:val="24"/>
                <w:szCs w:val="24"/>
              </w:rPr>
              <w:t>6.3.9.5</w:t>
            </w:r>
          </w:p>
        </w:tc>
        <w:tc>
          <w:tcPr>
            <w:tcW w:w="4410" w:type="dxa"/>
            <w:gridSpan w:val="3"/>
            <w:tcBorders>
              <w:top w:val="single" w:sz="4" w:space="0" w:color="auto"/>
              <w:left w:val="single" w:sz="4" w:space="0" w:color="auto"/>
              <w:bottom w:val="single" w:sz="4" w:space="0" w:color="auto"/>
              <w:right w:val="single" w:sz="4" w:space="0" w:color="auto"/>
            </w:tcBorders>
          </w:tcPr>
          <w:p w14:paraId="7DF56ED3" w14:textId="621E6CE6" w:rsidR="009068C0" w:rsidRPr="009068C0" w:rsidRDefault="009068C0" w:rsidP="00656F71">
            <w:pPr>
              <w:tabs>
                <w:tab w:val="right" w:leader="dot" w:pos="8640"/>
              </w:tabs>
              <w:spacing w:after="0" w:line="240" w:lineRule="auto"/>
              <w:rPr>
                <w:rFonts w:ascii="Times New Roman" w:eastAsia="Times New Roman" w:hAnsi="Times New Roman" w:cs="Times New Roman"/>
                <w:sz w:val="24"/>
                <w:szCs w:val="24"/>
              </w:rPr>
            </w:pPr>
            <w:r w:rsidRPr="009068C0">
              <w:rPr>
                <w:rFonts w:ascii="Times New Roman" w:hAnsi="Times New Roman" w:cs="Times New Roman"/>
                <w:sz w:val="24"/>
                <w:szCs w:val="24"/>
              </w:rPr>
              <w:t>Preparation and delivery of a written report to the district attorney if an officer did not arrest a suspect, yet has reasonable grounds to believe that a person is committing or has committed domestic abuse.</w:t>
            </w:r>
          </w:p>
        </w:tc>
        <w:tc>
          <w:tcPr>
            <w:tcW w:w="1080" w:type="dxa"/>
            <w:tcBorders>
              <w:top w:val="single" w:sz="4" w:space="0" w:color="auto"/>
              <w:left w:val="single" w:sz="4" w:space="0" w:color="auto"/>
              <w:bottom w:val="single" w:sz="4" w:space="0" w:color="auto"/>
              <w:right w:val="single" w:sz="4" w:space="0" w:color="auto"/>
            </w:tcBorders>
            <w:vAlign w:val="center"/>
          </w:tcPr>
          <w:p w14:paraId="4BA9A0B1"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58692DF"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6BD566B" w14:textId="77777777" w:rsidR="009068C0" w:rsidRPr="00C465CD" w:rsidRDefault="009068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8A925CE" w14:textId="77777777" w:rsidR="009068C0" w:rsidRPr="00C465CD" w:rsidRDefault="009068C0" w:rsidP="00C465CD">
            <w:pPr>
              <w:tabs>
                <w:tab w:val="right" w:leader="dot" w:pos="8640"/>
              </w:tabs>
              <w:spacing w:after="0" w:line="240" w:lineRule="auto"/>
              <w:rPr>
                <w:rFonts w:ascii="Times New Roman" w:eastAsia="Times New Roman" w:hAnsi="Times New Roman" w:cs="Times New Roman"/>
                <w:sz w:val="24"/>
                <w:szCs w:val="24"/>
              </w:rPr>
            </w:pPr>
          </w:p>
        </w:tc>
      </w:tr>
      <w:tr w:rsidR="00374D6F" w:rsidRPr="00A75AD8" w14:paraId="69A2BE32"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FF1CD3" w14:textId="77777777" w:rsidR="00374D6F" w:rsidRPr="00A75AD8" w:rsidRDefault="00374D6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B018373" w14:textId="77777777" w:rsidR="00374D6F" w:rsidRPr="00A75AD8" w:rsidRDefault="00374D6F"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6.3.10</w:t>
            </w:r>
          </w:p>
        </w:tc>
        <w:tc>
          <w:tcPr>
            <w:tcW w:w="4410" w:type="dxa"/>
            <w:gridSpan w:val="3"/>
            <w:tcBorders>
              <w:top w:val="single" w:sz="4" w:space="0" w:color="auto"/>
              <w:left w:val="single" w:sz="4" w:space="0" w:color="auto"/>
              <w:bottom w:val="single" w:sz="4" w:space="0" w:color="auto"/>
              <w:right w:val="single" w:sz="4" w:space="0" w:color="auto"/>
            </w:tcBorders>
          </w:tcPr>
          <w:p w14:paraId="241CA07B" w14:textId="77777777" w:rsidR="00374D6F" w:rsidRPr="00A75AD8" w:rsidRDefault="00374D6F"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Officer Involved Domestic Violence</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098749EB"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2B63DC" w14:textId="77777777" w:rsidR="00374D6F" w:rsidRPr="00C465CD" w:rsidRDefault="00374D6F" w:rsidP="00C465CD">
            <w:pPr>
              <w:tabs>
                <w:tab w:val="right" w:leader="dot" w:pos="8640"/>
              </w:tabs>
              <w:spacing w:after="0" w:line="240" w:lineRule="auto"/>
              <w:rPr>
                <w:rFonts w:ascii="Times New Roman" w:eastAsia="Times New Roman" w:hAnsi="Times New Roman" w:cs="Times New Roman"/>
                <w:sz w:val="24"/>
                <w:szCs w:val="24"/>
              </w:rPr>
            </w:pPr>
          </w:p>
        </w:tc>
      </w:tr>
      <w:tr w:rsidR="00374D6F" w:rsidRPr="00A75AD8" w14:paraId="35742C23"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6E7CCFE" w14:textId="77777777" w:rsidR="00374D6F" w:rsidRPr="00A75AD8" w:rsidRDefault="00374D6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5B003B8" w14:textId="3A322B11" w:rsidR="00374D6F" w:rsidRPr="00374D6F" w:rsidRDefault="00374D6F" w:rsidP="00F66C49">
            <w:pPr>
              <w:tabs>
                <w:tab w:val="right" w:leader="dot" w:pos="8640"/>
              </w:tabs>
              <w:spacing w:after="0" w:line="240" w:lineRule="auto"/>
              <w:jc w:val="center"/>
              <w:rPr>
                <w:rFonts w:ascii="Times New Roman" w:eastAsia="Times New Roman" w:hAnsi="Times New Roman" w:cs="Times New Roman"/>
                <w:sz w:val="24"/>
                <w:szCs w:val="24"/>
              </w:rPr>
            </w:pPr>
            <w:r w:rsidRPr="00374D6F">
              <w:rPr>
                <w:rFonts w:ascii="Times New Roman" w:hAnsi="Times New Roman" w:cs="Times New Roman"/>
                <w:sz w:val="24"/>
                <w:szCs w:val="24"/>
              </w:rPr>
              <w:t>6.3.10.1</w:t>
            </w:r>
          </w:p>
        </w:tc>
        <w:tc>
          <w:tcPr>
            <w:tcW w:w="4410" w:type="dxa"/>
            <w:gridSpan w:val="3"/>
            <w:tcBorders>
              <w:top w:val="single" w:sz="4" w:space="0" w:color="auto"/>
              <w:left w:val="single" w:sz="4" w:space="0" w:color="auto"/>
              <w:bottom w:val="single" w:sz="4" w:space="0" w:color="auto"/>
              <w:right w:val="single" w:sz="4" w:space="0" w:color="auto"/>
            </w:tcBorders>
          </w:tcPr>
          <w:p w14:paraId="1C8B5C59" w14:textId="31AAF79B" w:rsidR="00374D6F" w:rsidRPr="00374D6F" w:rsidRDefault="00374D6F" w:rsidP="00656F71">
            <w:pPr>
              <w:tabs>
                <w:tab w:val="right" w:leader="dot" w:pos="8640"/>
              </w:tabs>
              <w:spacing w:after="0" w:line="240" w:lineRule="auto"/>
              <w:rPr>
                <w:rFonts w:ascii="Times New Roman" w:eastAsia="Times New Roman" w:hAnsi="Times New Roman" w:cs="Times New Roman"/>
                <w:sz w:val="24"/>
                <w:szCs w:val="24"/>
              </w:rPr>
            </w:pPr>
            <w:r w:rsidRPr="00374D6F">
              <w:rPr>
                <w:rFonts w:ascii="Times New Roman" w:hAnsi="Times New Roman" w:cs="Times New Roman"/>
                <w:iCs/>
                <w:sz w:val="24"/>
                <w:szCs w:val="24"/>
              </w:rPr>
              <w:t>Early intervention and education efforts.</w:t>
            </w:r>
          </w:p>
        </w:tc>
        <w:tc>
          <w:tcPr>
            <w:tcW w:w="1080" w:type="dxa"/>
            <w:tcBorders>
              <w:top w:val="single" w:sz="4" w:space="0" w:color="auto"/>
              <w:left w:val="single" w:sz="4" w:space="0" w:color="auto"/>
              <w:bottom w:val="single" w:sz="4" w:space="0" w:color="auto"/>
              <w:right w:val="single" w:sz="4" w:space="0" w:color="auto"/>
            </w:tcBorders>
            <w:vAlign w:val="center"/>
          </w:tcPr>
          <w:p w14:paraId="29628625"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3C0FBAE"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D840B90"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DBC8CD9" w14:textId="77777777" w:rsidR="00374D6F" w:rsidRPr="00C465CD" w:rsidRDefault="00374D6F" w:rsidP="00C465CD">
            <w:pPr>
              <w:tabs>
                <w:tab w:val="right" w:leader="dot" w:pos="8640"/>
              </w:tabs>
              <w:spacing w:after="0" w:line="240" w:lineRule="auto"/>
              <w:rPr>
                <w:rFonts w:ascii="Times New Roman" w:eastAsia="Times New Roman" w:hAnsi="Times New Roman" w:cs="Times New Roman"/>
                <w:sz w:val="24"/>
                <w:szCs w:val="24"/>
              </w:rPr>
            </w:pPr>
          </w:p>
        </w:tc>
      </w:tr>
      <w:tr w:rsidR="00374D6F" w:rsidRPr="00A75AD8" w14:paraId="1CC39C9C"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9D53ABE" w14:textId="77777777" w:rsidR="00374D6F" w:rsidRPr="00A75AD8" w:rsidRDefault="00374D6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43B798C" w14:textId="06E9B347" w:rsidR="00374D6F" w:rsidRPr="00374D6F" w:rsidRDefault="00374D6F" w:rsidP="00F66C49">
            <w:pPr>
              <w:tabs>
                <w:tab w:val="right" w:leader="dot" w:pos="8640"/>
              </w:tabs>
              <w:spacing w:after="0" w:line="240" w:lineRule="auto"/>
              <w:jc w:val="center"/>
              <w:rPr>
                <w:rFonts w:ascii="Times New Roman" w:eastAsia="Times New Roman" w:hAnsi="Times New Roman" w:cs="Times New Roman"/>
                <w:sz w:val="24"/>
                <w:szCs w:val="24"/>
              </w:rPr>
            </w:pPr>
            <w:r w:rsidRPr="00374D6F">
              <w:rPr>
                <w:rFonts w:ascii="Times New Roman" w:hAnsi="Times New Roman" w:cs="Times New Roman"/>
                <w:sz w:val="24"/>
                <w:szCs w:val="24"/>
              </w:rPr>
              <w:t>6.3.10.2</w:t>
            </w:r>
          </w:p>
        </w:tc>
        <w:tc>
          <w:tcPr>
            <w:tcW w:w="4410" w:type="dxa"/>
            <w:gridSpan w:val="3"/>
            <w:tcBorders>
              <w:top w:val="single" w:sz="4" w:space="0" w:color="auto"/>
              <w:left w:val="single" w:sz="4" w:space="0" w:color="auto"/>
              <w:bottom w:val="single" w:sz="4" w:space="0" w:color="auto"/>
              <w:right w:val="single" w:sz="4" w:space="0" w:color="auto"/>
            </w:tcBorders>
          </w:tcPr>
          <w:p w14:paraId="48B2A043" w14:textId="4E8F6696" w:rsidR="00374D6F" w:rsidRPr="00374D6F" w:rsidRDefault="00374D6F" w:rsidP="00656F71">
            <w:pPr>
              <w:tabs>
                <w:tab w:val="right" w:leader="dot" w:pos="8640"/>
              </w:tabs>
              <w:spacing w:after="0" w:line="240" w:lineRule="auto"/>
              <w:rPr>
                <w:rFonts w:ascii="Times New Roman" w:eastAsia="Times New Roman" w:hAnsi="Times New Roman" w:cs="Times New Roman"/>
                <w:sz w:val="24"/>
                <w:szCs w:val="24"/>
              </w:rPr>
            </w:pPr>
            <w:r w:rsidRPr="00374D6F">
              <w:rPr>
                <w:rFonts w:ascii="Times New Roman" w:hAnsi="Times New Roman" w:cs="Times New Roman"/>
                <w:iCs/>
                <w:sz w:val="24"/>
                <w:szCs w:val="24"/>
              </w:rPr>
              <w:t>Incident response guidelines, to include seizing and removing agency-issued weapons from an involved officer</w:t>
            </w:r>
            <w:r w:rsidRPr="00374D6F">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07BB1138"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E9053E2"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1EEC3F7"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E0C3C7" w14:textId="77777777" w:rsidR="00374D6F" w:rsidRPr="00C465CD" w:rsidRDefault="00374D6F" w:rsidP="00C465CD">
            <w:pPr>
              <w:tabs>
                <w:tab w:val="right" w:leader="dot" w:pos="8640"/>
              </w:tabs>
              <w:spacing w:after="0" w:line="240" w:lineRule="auto"/>
              <w:rPr>
                <w:rFonts w:ascii="Times New Roman" w:eastAsia="Times New Roman" w:hAnsi="Times New Roman" w:cs="Times New Roman"/>
                <w:sz w:val="24"/>
                <w:szCs w:val="24"/>
              </w:rPr>
            </w:pPr>
          </w:p>
        </w:tc>
      </w:tr>
      <w:tr w:rsidR="00374D6F" w:rsidRPr="00A75AD8" w14:paraId="590CEF28"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565026F" w14:textId="77777777" w:rsidR="00374D6F" w:rsidRPr="00A75AD8" w:rsidRDefault="00374D6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F1B1592" w14:textId="6E5F6061" w:rsidR="00374D6F" w:rsidRPr="00374D6F" w:rsidRDefault="00374D6F" w:rsidP="00F66C49">
            <w:pPr>
              <w:tabs>
                <w:tab w:val="right" w:leader="dot" w:pos="8640"/>
              </w:tabs>
              <w:spacing w:after="0" w:line="240" w:lineRule="auto"/>
              <w:jc w:val="center"/>
              <w:rPr>
                <w:rFonts w:ascii="Times New Roman" w:eastAsia="Times New Roman" w:hAnsi="Times New Roman" w:cs="Times New Roman"/>
                <w:sz w:val="24"/>
                <w:szCs w:val="24"/>
              </w:rPr>
            </w:pPr>
            <w:r w:rsidRPr="00374D6F">
              <w:rPr>
                <w:rFonts w:ascii="Times New Roman" w:hAnsi="Times New Roman" w:cs="Times New Roman"/>
                <w:sz w:val="24"/>
                <w:szCs w:val="24"/>
              </w:rPr>
              <w:t>6.3.10.3</w:t>
            </w:r>
          </w:p>
        </w:tc>
        <w:tc>
          <w:tcPr>
            <w:tcW w:w="4410" w:type="dxa"/>
            <w:gridSpan w:val="3"/>
            <w:tcBorders>
              <w:top w:val="single" w:sz="4" w:space="0" w:color="auto"/>
              <w:left w:val="single" w:sz="4" w:space="0" w:color="auto"/>
              <w:bottom w:val="single" w:sz="4" w:space="0" w:color="auto"/>
              <w:right w:val="single" w:sz="4" w:space="0" w:color="auto"/>
            </w:tcBorders>
          </w:tcPr>
          <w:p w14:paraId="3D175330" w14:textId="5C016BE9" w:rsidR="00374D6F" w:rsidRPr="00374D6F" w:rsidRDefault="00374D6F" w:rsidP="00656F71">
            <w:pPr>
              <w:tabs>
                <w:tab w:val="right" w:leader="dot" w:pos="8640"/>
              </w:tabs>
              <w:spacing w:after="0" w:line="240" w:lineRule="auto"/>
              <w:rPr>
                <w:rFonts w:ascii="Times New Roman" w:eastAsia="Times New Roman" w:hAnsi="Times New Roman" w:cs="Times New Roman"/>
                <w:sz w:val="24"/>
                <w:szCs w:val="24"/>
              </w:rPr>
            </w:pPr>
            <w:r w:rsidRPr="00374D6F">
              <w:rPr>
                <w:rFonts w:ascii="Times New Roman" w:hAnsi="Times New Roman" w:cs="Times New Roman"/>
                <w:sz w:val="24"/>
                <w:szCs w:val="24"/>
              </w:rPr>
              <w:t>Victim safety and protection measures.</w:t>
            </w:r>
          </w:p>
        </w:tc>
        <w:tc>
          <w:tcPr>
            <w:tcW w:w="1080" w:type="dxa"/>
            <w:tcBorders>
              <w:top w:val="single" w:sz="4" w:space="0" w:color="auto"/>
              <w:left w:val="single" w:sz="4" w:space="0" w:color="auto"/>
              <w:bottom w:val="single" w:sz="4" w:space="0" w:color="auto"/>
              <w:right w:val="single" w:sz="4" w:space="0" w:color="auto"/>
            </w:tcBorders>
            <w:vAlign w:val="center"/>
          </w:tcPr>
          <w:p w14:paraId="42DF2769"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5F7D239"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F48777A"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A1C4195" w14:textId="77777777" w:rsidR="00374D6F" w:rsidRPr="00C465CD" w:rsidRDefault="00374D6F" w:rsidP="00C465CD">
            <w:pPr>
              <w:tabs>
                <w:tab w:val="right" w:leader="dot" w:pos="8640"/>
              </w:tabs>
              <w:spacing w:after="0" w:line="240" w:lineRule="auto"/>
              <w:rPr>
                <w:rFonts w:ascii="Times New Roman" w:eastAsia="Times New Roman" w:hAnsi="Times New Roman" w:cs="Times New Roman"/>
                <w:sz w:val="24"/>
                <w:szCs w:val="24"/>
              </w:rPr>
            </w:pPr>
          </w:p>
        </w:tc>
      </w:tr>
      <w:tr w:rsidR="00374D6F" w:rsidRPr="00A75AD8" w14:paraId="44247AF7"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1611981" w14:textId="77777777" w:rsidR="00374D6F" w:rsidRPr="00A75AD8" w:rsidRDefault="00374D6F"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51C2F65" w14:textId="3D95C175" w:rsidR="00374D6F" w:rsidRPr="00374D6F" w:rsidRDefault="00374D6F" w:rsidP="00F66C49">
            <w:pPr>
              <w:tabs>
                <w:tab w:val="right" w:leader="dot" w:pos="8640"/>
              </w:tabs>
              <w:spacing w:after="0" w:line="240" w:lineRule="auto"/>
              <w:jc w:val="center"/>
              <w:rPr>
                <w:rFonts w:ascii="Times New Roman" w:eastAsia="Times New Roman" w:hAnsi="Times New Roman" w:cs="Times New Roman"/>
                <w:sz w:val="24"/>
                <w:szCs w:val="24"/>
              </w:rPr>
            </w:pPr>
            <w:r w:rsidRPr="00374D6F">
              <w:rPr>
                <w:rFonts w:ascii="Times New Roman" w:hAnsi="Times New Roman" w:cs="Times New Roman"/>
                <w:sz w:val="24"/>
                <w:szCs w:val="24"/>
              </w:rPr>
              <w:t>6.3.10.4</w:t>
            </w:r>
          </w:p>
        </w:tc>
        <w:tc>
          <w:tcPr>
            <w:tcW w:w="4410" w:type="dxa"/>
            <w:gridSpan w:val="3"/>
            <w:tcBorders>
              <w:top w:val="single" w:sz="4" w:space="0" w:color="auto"/>
              <w:left w:val="single" w:sz="4" w:space="0" w:color="auto"/>
              <w:bottom w:val="single" w:sz="4" w:space="0" w:color="auto"/>
              <w:right w:val="single" w:sz="4" w:space="0" w:color="auto"/>
            </w:tcBorders>
          </w:tcPr>
          <w:p w14:paraId="3553251C" w14:textId="352B69FD" w:rsidR="00374D6F" w:rsidRPr="00374D6F" w:rsidRDefault="00374D6F" w:rsidP="00656F71">
            <w:pPr>
              <w:tabs>
                <w:tab w:val="right" w:leader="dot" w:pos="8640"/>
              </w:tabs>
              <w:spacing w:after="0" w:line="240" w:lineRule="auto"/>
              <w:rPr>
                <w:rFonts w:ascii="Times New Roman" w:eastAsia="Times New Roman" w:hAnsi="Times New Roman" w:cs="Times New Roman"/>
                <w:sz w:val="24"/>
                <w:szCs w:val="24"/>
              </w:rPr>
            </w:pPr>
            <w:r w:rsidRPr="00374D6F">
              <w:rPr>
                <w:rFonts w:ascii="Times New Roman" w:hAnsi="Times New Roman" w:cs="Times New Roman"/>
                <w:sz w:val="24"/>
                <w:szCs w:val="24"/>
              </w:rPr>
              <w:t>Procedures for post-incident administrative and criminal decisions.</w:t>
            </w:r>
          </w:p>
        </w:tc>
        <w:tc>
          <w:tcPr>
            <w:tcW w:w="1080" w:type="dxa"/>
            <w:tcBorders>
              <w:top w:val="single" w:sz="4" w:space="0" w:color="auto"/>
              <w:left w:val="single" w:sz="4" w:space="0" w:color="auto"/>
              <w:bottom w:val="single" w:sz="4" w:space="0" w:color="auto"/>
              <w:right w:val="single" w:sz="4" w:space="0" w:color="auto"/>
            </w:tcBorders>
            <w:vAlign w:val="center"/>
          </w:tcPr>
          <w:p w14:paraId="51C380D5"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432472A"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7E103A8" w14:textId="77777777" w:rsidR="00374D6F" w:rsidRPr="00C465CD" w:rsidRDefault="00374D6F"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E55FEFF" w14:textId="77777777" w:rsidR="00374D6F" w:rsidRPr="00C465CD" w:rsidRDefault="00374D6F"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22B66776"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36764C0"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090D265"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6.3.11</w:t>
            </w:r>
          </w:p>
        </w:tc>
        <w:tc>
          <w:tcPr>
            <w:tcW w:w="4410" w:type="dxa"/>
            <w:gridSpan w:val="3"/>
            <w:tcBorders>
              <w:top w:val="single" w:sz="4" w:space="0" w:color="auto"/>
              <w:left w:val="single" w:sz="4" w:space="0" w:color="auto"/>
              <w:bottom w:val="single" w:sz="4" w:space="0" w:color="auto"/>
              <w:right w:val="single" w:sz="4" w:space="0" w:color="auto"/>
            </w:tcBorders>
          </w:tcPr>
          <w:p w14:paraId="5EE452D1"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Prescription Drug Monitoring Program</w:t>
            </w:r>
          </w:p>
        </w:tc>
        <w:tc>
          <w:tcPr>
            <w:tcW w:w="1080" w:type="dxa"/>
            <w:tcBorders>
              <w:top w:val="single" w:sz="4" w:space="0" w:color="auto"/>
              <w:left w:val="single" w:sz="4" w:space="0" w:color="auto"/>
              <w:bottom w:val="single" w:sz="4" w:space="0" w:color="auto"/>
              <w:right w:val="single" w:sz="4" w:space="0" w:color="auto"/>
            </w:tcBorders>
            <w:vAlign w:val="center"/>
          </w:tcPr>
          <w:p w14:paraId="784A0BDE"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BB62BB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6B83D96"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1F741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937E1FB"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3A58386"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FB36659"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6.6.1</w:t>
            </w:r>
          </w:p>
        </w:tc>
        <w:tc>
          <w:tcPr>
            <w:tcW w:w="4410" w:type="dxa"/>
            <w:gridSpan w:val="3"/>
            <w:tcBorders>
              <w:top w:val="single" w:sz="4" w:space="0" w:color="auto"/>
              <w:left w:val="single" w:sz="4" w:space="0" w:color="auto"/>
              <w:bottom w:val="single" w:sz="4" w:space="0" w:color="auto"/>
              <w:right w:val="single" w:sz="4" w:space="0" w:color="auto"/>
            </w:tcBorders>
          </w:tcPr>
          <w:p w14:paraId="306A46CA"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Juvenile Operations</w:t>
            </w:r>
          </w:p>
        </w:tc>
        <w:tc>
          <w:tcPr>
            <w:tcW w:w="1080" w:type="dxa"/>
            <w:tcBorders>
              <w:top w:val="single" w:sz="4" w:space="0" w:color="auto"/>
              <w:left w:val="single" w:sz="4" w:space="0" w:color="auto"/>
              <w:bottom w:val="single" w:sz="4" w:space="0" w:color="auto"/>
              <w:right w:val="single" w:sz="4" w:space="0" w:color="auto"/>
            </w:tcBorders>
            <w:vAlign w:val="center"/>
          </w:tcPr>
          <w:p w14:paraId="782A80C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19B6AD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25ED9C8"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BD5840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5BE678E"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FE52C4E" w14:textId="77777777" w:rsidR="009C4270" w:rsidRPr="00A75AD8" w:rsidRDefault="009C427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5E1892B" w14:textId="77777777" w:rsidR="009C4270" w:rsidRPr="00A75AD8" w:rsidRDefault="009C427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6.6.2</w:t>
            </w:r>
          </w:p>
        </w:tc>
        <w:tc>
          <w:tcPr>
            <w:tcW w:w="4410" w:type="dxa"/>
            <w:gridSpan w:val="3"/>
            <w:tcBorders>
              <w:top w:val="single" w:sz="4" w:space="0" w:color="auto"/>
              <w:left w:val="single" w:sz="4" w:space="0" w:color="auto"/>
              <w:bottom w:val="single" w:sz="4" w:space="0" w:color="auto"/>
              <w:right w:val="single" w:sz="4" w:space="0" w:color="auto"/>
            </w:tcBorders>
          </w:tcPr>
          <w:p w14:paraId="685838D8" w14:textId="77777777" w:rsidR="009C4270" w:rsidRPr="00A75AD8" w:rsidRDefault="009C427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Juvenile Offenders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143D6EFB" w14:textId="77777777" w:rsidR="009C4270" w:rsidRPr="00C465CD" w:rsidRDefault="009C427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3D74D55" w14:textId="77777777" w:rsidR="009C4270" w:rsidRPr="00C465CD" w:rsidRDefault="009C427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A0486C5"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72ACBAC"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FD47700" w14:textId="5BF15D71" w:rsidR="00B760E2" w:rsidRPr="00B760E2" w:rsidRDefault="00B760E2" w:rsidP="00F66C49">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6.6.2.1</w:t>
            </w:r>
          </w:p>
        </w:tc>
        <w:tc>
          <w:tcPr>
            <w:tcW w:w="4410" w:type="dxa"/>
            <w:gridSpan w:val="3"/>
            <w:tcBorders>
              <w:top w:val="single" w:sz="4" w:space="0" w:color="auto"/>
              <w:left w:val="single" w:sz="4" w:space="0" w:color="auto"/>
              <w:bottom w:val="single" w:sz="4" w:space="0" w:color="auto"/>
              <w:right w:val="single" w:sz="4" w:space="0" w:color="auto"/>
            </w:tcBorders>
          </w:tcPr>
          <w:p w14:paraId="44E61BF5" w14:textId="559AA6B8"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Release with no further action.</w:t>
            </w:r>
          </w:p>
        </w:tc>
        <w:tc>
          <w:tcPr>
            <w:tcW w:w="1080" w:type="dxa"/>
            <w:tcBorders>
              <w:top w:val="single" w:sz="4" w:space="0" w:color="auto"/>
              <w:left w:val="single" w:sz="4" w:space="0" w:color="auto"/>
              <w:bottom w:val="single" w:sz="4" w:space="0" w:color="auto"/>
              <w:right w:val="single" w:sz="4" w:space="0" w:color="auto"/>
            </w:tcBorders>
            <w:vAlign w:val="center"/>
          </w:tcPr>
          <w:p w14:paraId="4ACB61A4"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76DB009"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60732D8"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D365FC3"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8A3F246"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824AB38"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1C96CEA" w14:textId="28FAC58D" w:rsidR="00B760E2" w:rsidRPr="00B760E2" w:rsidRDefault="00B760E2" w:rsidP="00F66C49">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6.6.2.2</w:t>
            </w:r>
          </w:p>
        </w:tc>
        <w:tc>
          <w:tcPr>
            <w:tcW w:w="4410" w:type="dxa"/>
            <w:gridSpan w:val="3"/>
            <w:tcBorders>
              <w:top w:val="single" w:sz="4" w:space="0" w:color="auto"/>
              <w:left w:val="single" w:sz="4" w:space="0" w:color="auto"/>
              <w:bottom w:val="single" w:sz="4" w:space="0" w:color="auto"/>
              <w:right w:val="single" w:sz="4" w:space="0" w:color="auto"/>
            </w:tcBorders>
          </w:tcPr>
          <w:p w14:paraId="07644A97" w14:textId="37796A7F"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Citations or summonses to appear at intake in lieu of being taken into custody.</w:t>
            </w:r>
          </w:p>
        </w:tc>
        <w:tc>
          <w:tcPr>
            <w:tcW w:w="1080" w:type="dxa"/>
            <w:tcBorders>
              <w:top w:val="single" w:sz="4" w:space="0" w:color="auto"/>
              <w:left w:val="single" w:sz="4" w:space="0" w:color="auto"/>
              <w:bottom w:val="single" w:sz="4" w:space="0" w:color="auto"/>
              <w:right w:val="single" w:sz="4" w:space="0" w:color="auto"/>
            </w:tcBorders>
            <w:vAlign w:val="center"/>
          </w:tcPr>
          <w:p w14:paraId="2D8E46D1"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63F9019"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F87F690"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E0A9FDE"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143B09F7"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E52847C"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EB1770B" w14:textId="47F74D6C" w:rsidR="00B760E2" w:rsidRPr="00B760E2" w:rsidRDefault="00B760E2" w:rsidP="00F66C49">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6.6.2.3</w:t>
            </w:r>
          </w:p>
        </w:tc>
        <w:tc>
          <w:tcPr>
            <w:tcW w:w="4410" w:type="dxa"/>
            <w:gridSpan w:val="3"/>
            <w:tcBorders>
              <w:top w:val="single" w:sz="4" w:space="0" w:color="auto"/>
              <w:left w:val="single" w:sz="4" w:space="0" w:color="auto"/>
              <w:bottom w:val="single" w:sz="4" w:space="0" w:color="auto"/>
              <w:right w:val="single" w:sz="4" w:space="0" w:color="auto"/>
            </w:tcBorders>
          </w:tcPr>
          <w:p w14:paraId="0930AD5A" w14:textId="7562066B"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Referral to juvenile court.</w:t>
            </w:r>
          </w:p>
        </w:tc>
        <w:tc>
          <w:tcPr>
            <w:tcW w:w="1080" w:type="dxa"/>
            <w:tcBorders>
              <w:top w:val="single" w:sz="4" w:space="0" w:color="auto"/>
              <w:left w:val="single" w:sz="4" w:space="0" w:color="auto"/>
              <w:bottom w:val="single" w:sz="4" w:space="0" w:color="auto"/>
              <w:right w:val="single" w:sz="4" w:space="0" w:color="auto"/>
            </w:tcBorders>
            <w:vAlign w:val="center"/>
          </w:tcPr>
          <w:p w14:paraId="2B770CB2"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12EC895"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AD1AD48"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8F182FD"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D2A174A"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979CD6"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76886F3" w14:textId="77777777" w:rsidR="00B760E2" w:rsidRPr="00A75AD8" w:rsidRDefault="00B760E2"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6.6.3</w:t>
            </w:r>
          </w:p>
        </w:tc>
        <w:tc>
          <w:tcPr>
            <w:tcW w:w="4410" w:type="dxa"/>
            <w:gridSpan w:val="3"/>
            <w:tcBorders>
              <w:top w:val="single" w:sz="4" w:space="0" w:color="auto"/>
              <w:left w:val="single" w:sz="4" w:space="0" w:color="auto"/>
              <w:bottom w:val="single" w:sz="4" w:space="0" w:color="auto"/>
              <w:right w:val="single" w:sz="4" w:space="0" w:color="auto"/>
            </w:tcBorders>
          </w:tcPr>
          <w:p w14:paraId="400DDD83" w14:textId="77777777" w:rsidR="00B760E2" w:rsidRPr="00A75AD8" w:rsidRDefault="00B760E2"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Juveniles in Custody</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675A3E93"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C1F7076"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13A9152"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CE1BE4E"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B4EA1F0" w14:textId="3D6DEF00" w:rsidR="00B760E2" w:rsidRPr="00B760E2" w:rsidRDefault="00B760E2" w:rsidP="00F66C49">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6.6.3.1</w:t>
            </w:r>
          </w:p>
        </w:tc>
        <w:tc>
          <w:tcPr>
            <w:tcW w:w="4410" w:type="dxa"/>
            <w:gridSpan w:val="3"/>
            <w:tcBorders>
              <w:top w:val="single" w:sz="4" w:space="0" w:color="auto"/>
              <w:left w:val="single" w:sz="4" w:space="0" w:color="auto"/>
              <w:bottom w:val="single" w:sz="4" w:space="0" w:color="auto"/>
              <w:right w:val="single" w:sz="4" w:space="0" w:color="auto"/>
            </w:tcBorders>
          </w:tcPr>
          <w:p w14:paraId="62A7215E" w14:textId="3D76A413"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Type of offense.</w:t>
            </w:r>
          </w:p>
        </w:tc>
        <w:tc>
          <w:tcPr>
            <w:tcW w:w="1080" w:type="dxa"/>
            <w:tcBorders>
              <w:top w:val="single" w:sz="4" w:space="0" w:color="auto"/>
              <w:left w:val="single" w:sz="4" w:space="0" w:color="auto"/>
              <w:bottom w:val="single" w:sz="4" w:space="0" w:color="auto"/>
              <w:right w:val="single" w:sz="4" w:space="0" w:color="auto"/>
            </w:tcBorders>
            <w:vAlign w:val="center"/>
          </w:tcPr>
          <w:p w14:paraId="40B8014B"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E167488"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E8180E3"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93A6B7D"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92C58E7"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3551226"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1A5FB31" w14:textId="0B814060" w:rsidR="00B760E2" w:rsidRPr="00B760E2" w:rsidRDefault="00B760E2" w:rsidP="00F66C49">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6.6.3.2</w:t>
            </w:r>
          </w:p>
        </w:tc>
        <w:tc>
          <w:tcPr>
            <w:tcW w:w="4410" w:type="dxa"/>
            <w:gridSpan w:val="3"/>
            <w:tcBorders>
              <w:top w:val="single" w:sz="4" w:space="0" w:color="auto"/>
              <w:left w:val="single" w:sz="4" w:space="0" w:color="auto"/>
              <w:bottom w:val="single" w:sz="4" w:space="0" w:color="auto"/>
              <w:right w:val="single" w:sz="4" w:space="0" w:color="auto"/>
            </w:tcBorders>
          </w:tcPr>
          <w:p w14:paraId="07A27A45" w14:textId="788F63AF"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Threat of harm or danger to, or by, the juvenile.</w:t>
            </w:r>
          </w:p>
        </w:tc>
        <w:tc>
          <w:tcPr>
            <w:tcW w:w="1080" w:type="dxa"/>
            <w:tcBorders>
              <w:top w:val="single" w:sz="4" w:space="0" w:color="auto"/>
              <w:left w:val="single" w:sz="4" w:space="0" w:color="auto"/>
              <w:bottom w:val="single" w:sz="4" w:space="0" w:color="auto"/>
              <w:right w:val="single" w:sz="4" w:space="0" w:color="auto"/>
            </w:tcBorders>
            <w:vAlign w:val="center"/>
          </w:tcPr>
          <w:p w14:paraId="7F397005"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98B708B"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56960BB"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6B0D6C7"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75685DB2"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B340C30"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6C48C72" w14:textId="2FF03559" w:rsidR="00B760E2" w:rsidRPr="00B760E2" w:rsidRDefault="00B760E2" w:rsidP="00F66C49">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6.6.3.3</w:t>
            </w:r>
          </w:p>
        </w:tc>
        <w:tc>
          <w:tcPr>
            <w:tcW w:w="4410" w:type="dxa"/>
            <w:gridSpan w:val="3"/>
            <w:tcBorders>
              <w:top w:val="single" w:sz="4" w:space="0" w:color="auto"/>
              <w:left w:val="single" w:sz="4" w:space="0" w:color="auto"/>
              <w:bottom w:val="single" w:sz="4" w:space="0" w:color="auto"/>
              <w:right w:val="single" w:sz="4" w:space="0" w:color="auto"/>
            </w:tcBorders>
          </w:tcPr>
          <w:p w14:paraId="0D4CA066" w14:textId="2D3B6C14"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Protection of the constitutional rights of juveniles.</w:t>
            </w:r>
          </w:p>
        </w:tc>
        <w:tc>
          <w:tcPr>
            <w:tcW w:w="1080" w:type="dxa"/>
            <w:tcBorders>
              <w:top w:val="single" w:sz="4" w:space="0" w:color="auto"/>
              <w:left w:val="single" w:sz="4" w:space="0" w:color="auto"/>
              <w:bottom w:val="single" w:sz="4" w:space="0" w:color="auto"/>
              <w:right w:val="single" w:sz="4" w:space="0" w:color="auto"/>
            </w:tcBorders>
            <w:vAlign w:val="center"/>
          </w:tcPr>
          <w:p w14:paraId="4FB21842"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E598672"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B87C7E3"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0C2EB3"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8833ABB"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818D2E3"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B5F4B85" w14:textId="5BADFF73" w:rsidR="00B760E2" w:rsidRPr="00B760E2" w:rsidRDefault="00B760E2" w:rsidP="00F66C49">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6.6.3.4</w:t>
            </w:r>
          </w:p>
        </w:tc>
        <w:tc>
          <w:tcPr>
            <w:tcW w:w="4410" w:type="dxa"/>
            <w:gridSpan w:val="3"/>
            <w:tcBorders>
              <w:top w:val="single" w:sz="4" w:space="0" w:color="auto"/>
              <w:left w:val="single" w:sz="4" w:space="0" w:color="auto"/>
              <w:bottom w:val="single" w:sz="4" w:space="0" w:color="auto"/>
              <w:right w:val="single" w:sz="4" w:space="0" w:color="auto"/>
            </w:tcBorders>
          </w:tcPr>
          <w:p w14:paraId="41E10D4D" w14:textId="3D2DC3DB"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Expeditious transport to and processing at the intake facility (unless there is a need for emergency medical treatment).</w:t>
            </w:r>
          </w:p>
        </w:tc>
        <w:tc>
          <w:tcPr>
            <w:tcW w:w="1080" w:type="dxa"/>
            <w:tcBorders>
              <w:top w:val="single" w:sz="4" w:space="0" w:color="auto"/>
              <w:left w:val="single" w:sz="4" w:space="0" w:color="auto"/>
              <w:bottom w:val="single" w:sz="4" w:space="0" w:color="auto"/>
              <w:right w:val="single" w:sz="4" w:space="0" w:color="auto"/>
            </w:tcBorders>
            <w:vAlign w:val="center"/>
          </w:tcPr>
          <w:p w14:paraId="71C810AC"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3347E30"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2FD9B9E6"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EBD8AD0"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4EE9AF12"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8D8F7D0"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6A7B709" w14:textId="1FBF83AC" w:rsidR="00B760E2" w:rsidRPr="00B760E2" w:rsidRDefault="00B760E2" w:rsidP="00F66C49">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6.6.3.5</w:t>
            </w:r>
          </w:p>
        </w:tc>
        <w:tc>
          <w:tcPr>
            <w:tcW w:w="4410" w:type="dxa"/>
            <w:gridSpan w:val="3"/>
            <w:tcBorders>
              <w:top w:val="single" w:sz="4" w:space="0" w:color="auto"/>
              <w:left w:val="single" w:sz="4" w:space="0" w:color="auto"/>
              <w:bottom w:val="single" w:sz="4" w:space="0" w:color="auto"/>
              <w:right w:val="single" w:sz="4" w:space="0" w:color="auto"/>
            </w:tcBorders>
          </w:tcPr>
          <w:p w14:paraId="2B25B142" w14:textId="112B3288"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Assurance that a juvenile status offender will not be held in a secure setting, to include municipal lockups, temporary detention areas, or securing to an immovable object.</w:t>
            </w:r>
          </w:p>
        </w:tc>
        <w:tc>
          <w:tcPr>
            <w:tcW w:w="1080" w:type="dxa"/>
            <w:tcBorders>
              <w:top w:val="single" w:sz="4" w:space="0" w:color="auto"/>
              <w:left w:val="single" w:sz="4" w:space="0" w:color="auto"/>
              <w:bottom w:val="single" w:sz="4" w:space="0" w:color="auto"/>
              <w:right w:val="single" w:sz="4" w:space="0" w:color="auto"/>
            </w:tcBorders>
            <w:vAlign w:val="center"/>
          </w:tcPr>
          <w:p w14:paraId="600DF469"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2664C45"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988AAA9"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B080D0F"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A1DD095"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0AEC66C" w14:textId="77777777" w:rsidR="00B760E2" w:rsidRPr="00A75AD8" w:rsidRDefault="00B760E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BFEE372" w14:textId="413E451A" w:rsidR="00B760E2" w:rsidRPr="00B760E2" w:rsidRDefault="00B760E2" w:rsidP="00F66C49">
            <w:pPr>
              <w:tabs>
                <w:tab w:val="right" w:leader="dot" w:pos="8640"/>
              </w:tabs>
              <w:spacing w:after="0" w:line="240" w:lineRule="auto"/>
              <w:jc w:val="center"/>
              <w:rPr>
                <w:rFonts w:ascii="Times New Roman" w:eastAsia="Times New Roman" w:hAnsi="Times New Roman" w:cs="Times New Roman"/>
                <w:sz w:val="24"/>
                <w:szCs w:val="24"/>
              </w:rPr>
            </w:pPr>
            <w:r w:rsidRPr="00B760E2">
              <w:rPr>
                <w:rFonts w:ascii="Times New Roman" w:hAnsi="Times New Roman" w:cs="Times New Roman"/>
                <w:sz w:val="24"/>
                <w:szCs w:val="24"/>
              </w:rPr>
              <w:t>6.6.3.6</w:t>
            </w:r>
          </w:p>
        </w:tc>
        <w:tc>
          <w:tcPr>
            <w:tcW w:w="4410" w:type="dxa"/>
            <w:gridSpan w:val="3"/>
            <w:tcBorders>
              <w:top w:val="single" w:sz="4" w:space="0" w:color="auto"/>
              <w:left w:val="single" w:sz="4" w:space="0" w:color="auto"/>
              <w:bottom w:val="single" w:sz="4" w:space="0" w:color="auto"/>
              <w:right w:val="single" w:sz="4" w:space="0" w:color="auto"/>
            </w:tcBorders>
          </w:tcPr>
          <w:p w14:paraId="4C684775" w14:textId="0CEDCB0B" w:rsidR="00B760E2" w:rsidRPr="00B760E2" w:rsidRDefault="00B760E2" w:rsidP="00656F71">
            <w:pPr>
              <w:tabs>
                <w:tab w:val="right" w:leader="dot" w:pos="8640"/>
              </w:tabs>
              <w:spacing w:after="0" w:line="240" w:lineRule="auto"/>
              <w:rPr>
                <w:rFonts w:ascii="Times New Roman" w:eastAsia="Times New Roman" w:hAnsi="Times New Roman" w:cs="Times New Roman"/>
                <w:sz w:val="24"/>
                <w:szCs w:val="24"/>
              </w:rPr>
            </w:pPr>
            <w:r w:rsidRPr="00B760E2">
              <w:rPr>
                <w:rFonts w:ascii="Times New Roman" w:hAnsi="Times New Roman" w:cs="Times New Roman"/>
                <w:sz w:val="24"/>
                <w:szCs w:val="24"/>
              </w:rPr>
              <w:t>Notification of parents/guardians that their child has been taken into custody.</w:t>
            </w:r>
          </w:p>
        </w:tc>
        <w:tc>
          <w:tcPr>
            <w:tcW w:w="1080" w:type="dxa"/>
            <w:tcBorders>
              <w:top w:val="single" w:sz="4" w:space="0" w:color="auto"/>
              <w:left w:val="single" w:sz="4" w:space="0" w:color="auto"/>
              <w:bottom w:val="single" w:sz="4" w:space="0" w:color="auto"/>
              <w:right w:val="single" w:sz="4" w:space="0" w:color="auto"/>
            </w:tcBorders>
            <w:vAlign w:val="center"/>
          </w:tcPr>
          <w:p w14:paraId="578A3270"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BBDD1D8"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C283F88" w14:textId="77777777" w:rsidR="00B760E2" w:rsidRPr="00C465CD" w:rsidRDefault="00B760E2"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F1A2C2E" w14:textId="77777777" w:rsidR="00B760E2" w:rsidRPr="00C465CD" w:rsidRDefault="00B760E2"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585CC6D"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2CC431B" w14:textId="77777777" w:rsidR="00CF160E" w:rsidRPr="00A75AD8" w:rsidRDefault="00CF160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13738C1" w14:textId="77777777" w:rsidR="00CF160E" w:rsidRPr="00A75AD8" w:rsidRDefault="00CF160E"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6.6.4</w:t>
            </w:r>
          </w:p>
        </w:tc>
        <w:tc>
          <w:tcPr>
            <w:tcW w:w="4410" w:type="dxa"/>
            <w:gridSpan w:val="3"/>
            <w:tcBorders>
              <w:top w:val="single" w:sz="4" w:space="0" w:color="auto"/>
              <w:left w:val="single" w:sz="4" w:space="0" w:color="auto"/>
              <w:bottom w:val="single" w:sz="4" w:space="0" w:color="auto"/>
              <w:right w:val="single" w:sz="4" w:space="0" w:color="auto"/>
            </w:tcBorders>
          </w:tcPr>
          <w:p w14:paraId="2E8904B4" w14:textId="77777777" w:rsidR="00CF160E" w:rsidRPr="00A75AD8" w:rsidRDefault="00CF160E"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Juvenile Custodial Interrogation</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6E7DD09"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8176B8D" w14:textId="77777777" w:rsidR="00CF160E" w:rsidRPr="00C465CD" w:rsidRDefault="00CF160E"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1BB36DEF"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C94E84F" w14:textId="77777777" w:rsidR="00CF160E" w:rsidRPr="00A75AD8" w:rsidRDefault="00CF160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7A0D997" w14:textId="2C4F9AFF" w:rsidR="00CF160E" w:rsidRPr="00CF160E" w:rsidRDefault="00CF160E" w:rsidP="00F66C49">
            <w:pPr>
              <w:tabs>
                <w:tab w:val="right" w:leader="dot" w:pos="8640"/>
              </w:tabs>
              <w:spacing w:after="0" w:line="240" w:lineRule="auto"/>
              <w:jc w:val="center"/>
              <w:rPr>
                <w:rFonts w:ascii="Times New Roman" w:eastAsia="Times New Roman" w:hAnsi="Times New Roman" w:cs="Times New Roman"/>
                <w:sz w:val="24"/>
                <w:szCs w:val="24"/>
              </w:rPr>
            </w:pPr>
            <w:r w:rsidRPr="00CF160E">
              <w:rPr>
                <w:rFonts w:ascii="Times New Roman" w:hAnsi="Times New Roman" w:cs="Times New Roman"/>
                <w:sz w:val="24"/>
                <w:szCs w:val="24"/>
              </w:rPr>
              <w:t>6.6.4.1</w:t>
            </w:r>
          </w:p>
        </w:tc>
        <w:tc>
          <w:tcPr>
            <w:tcW w:w="4410" w:type="dxa"/>
            <w:gridSpan w:val="3"/>
            <w:tcBorders>
              <w:top w:val="single" w:sz="4" w:space="0" w:color="auto"/>
              <w:left w:val="single" w:sz="4" w:space="0" w:color="auto"/>
              <w:bottom w:val="single" w:sz="4" w:space="0" w:color="auto"/>
              <w:right w:val="single" w:sz="4" w:space="0" w:color="auto"/>
            </w:tcBorders>
          </w:tcPr>
          <w:p w14:paraId="20C86D38" w14:textId="04FA01E1" w:rsidR="00CF160E" w:rsidRPr="00CF160E" w:rsidRDefault="00CF160E" w:rsidP="00656F71">
            <w:pPr>
              <w:tabs>
                <w:tab w:val="right" w:leader="dot" w:pos="8640"/>
              </w:tabs>
              <w:spacing w:after="0" w:line="240" w:lineRule="auto"/>
              <w:rPr>
                <w:rFonts w:ascii="Times New Roman" w:eastAsia="Times New Roman" w:hAnsi="Times New Roman" w:cs="Times New Roman"/>
                <w:sz w:val="24"/>
                <w:szCs w:val="24"/>
              </w:rPr>
            </w:pPr>
            <w:r w:rsidRPr="00CF160E">
              <w:rPr>
                <w:rFonts w:ascii="Times New Roman" w:hAnsi="Times New Roman" w:cs="Times New Roman"/>
                <w:sz w:val="24"/>
                <w:szCs w:val="24"/>
              </w:rPr>
              <w:t>Mandatory electronic recording of custodial interviews.</w:t>
            </w:r>
          </w:p>
        </w:tc>
        <w:tc>
          <w:tcPr>
            <w:tcW w:w="1080" w:type="dxa"/>
            <w:tcBorders>
              <w:top w:val="single" w:sz="4" w:space="0" w:color="auto"/>
              <w:left w:val="single" w:sz="4" w:space="0" w:color="auto"/>
              <w:bottom w:val="single" w:sz="4" w:space="0" w:color="auto"/>
              <w:right w:val="single" w:sz="4" w:space="0" w:color="auto"/>
            </w:tcBorders>
            <w:vAlign w:val="center"/>
          </w:tcPr>
          <w:p w14:paraId="4412BE62"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E1E828E"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38349F8"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B97467" w14:textId="77777777" w:rsidR="00CF160E" w:rsidRPr="00C465CD" w:rsidRDefault="00CF160E"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53541D5"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46C9584" w14:textId="77777777" w:rsidR="00CF160E" w:rsidRPr="00A75AD8" w:rsidRDefault="00CF160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4B0A591" w14:textId="0626D508" w:rsidR="00CF160E" w:rsidRPr="00CF160E" w:rsidRDefault="00CF160E" w:rsidP="00F66C49">
            <w:pPr>
              <w:tabs>
                <w:tab w:val="right" w:leader="dot" w:pos="8640"/>
              </w:tabs>
              <w:spacing w:after="0" w:line="240" w:lineRule="auto"/>
              <w:jc w:val="center"/>
              <w:rPr>
                <w:rFonts w:ascii="Times New Roman" w:eastAsia="Times New Roman" w:hAnsi="Times New Roman" w:cs="Times New Roman"/>
                <w:sz w:val="24"/>
                <w:szCs w:val="24"/>
              </w:rPr>
            </w:pPr>
            <w:r w:rsidRPr="00CF160E">
              <w:rPr>
                <w:rFonts w:ascii="Times New Roman" w:hAnsi="Times New Roman" w:cs="Times New Roman"/>
                <w:sz w:val="24"/>
                <w:szCs w:val="24"/>
              </w:rPr>
              <w:t>6.6.4.2</w:t>
            </w:r>
          </w:p>
        </w:tc>
        <w:tc>
          <w:tcPr>
            <w:tcW w:w="4410" w:type="dxa"/>
            <w:gridSpan w:val="3"/>
            <w:tcBorders>
              <w:top w:val="single" w:sz="4" w:space="0" w:color="auto"/>
              <w:left w:val="single" w:sz="4" w:space="0" w:color="auto"/>
              <w:bottom w:val="single" w:sz="4" w:space="0" w:color="auto"/>
              <w:right w:val="single" w:sz="4" w:space="0" w:color="auto"/>
            </w:tcBorders>
          </w:tcPr>
          <w:p w14:paraId="37CCA9DB" w14:textId="1AC7418A" w:rsidR="00CF160E" w:rsidRPr="00CF160E" w:rsidRDefault="00CF160E" w:rsidP="00656F71">
            <w:pPr>
              <w:tabs>
                <w:tab w:val="right" w:leader="dot" w:pos="8640"/>
              </w:tabs>
              <w:spacing w:after="0" w:line="240" w:lineRule="auto"/>
              <w:rPr>
                <w:rFonts w:ascii="Times New Roman" w:eastAsia="Times New Roman" w:hAnsi="Times New Roman" w:cs="Times New Roman"/>
                <w:sz w:val="24"/>
                <w:szCs w:val="24"/>
              </w:rPr>
            </w:pPr>
            <w:r w:rsidRPr="00CF160E">
              <w:rPr>
                <w:rFonts w:ascii="Times New Roman" w:hAnsi="Times New Roman" w:cs="Times New Roman"/>
                <w:sz w:val="24"/>
                <w:szCs w:val="24"/>
              </w:rPr>
              <w:t>Contact with parents or guardians.</w:t>
            </w:r>
          </w:p>
        </w:tc>
        <w:tc>
          <w:tcPr>
            <w:tcW w:w="1080" w:type="dxa"/>
            <w:tcBorders>
              <w:top w:val="single" w:sz="4" w:space="0" w:color="auto"/>
              <w:left w:val="single" w:sz="4" w:space="0" w:color="auto"/>
              <w:bottom w:val="single" w:sz="4" w:space="0" w:color="auto"/>
              <w:right w:val="single" w:sz="4" w:space="0" w:color="auto"/>
            </w:tcBorders>
            <w:vAlign w:val="center"/>
          </w:tcPr>
          <w:p w14:paraId="419D0BE7"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0DE727D"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0DAE985"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93D716D" w14:textId="77777777" w:rsidR="00CF160E" w:rsidRPr="00C465CD" w:rsidRDefault="00CF160E"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74371018"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27E81F3" w14:textId="77777777" w:rsidR="00CF160E" w:rsidRPr="00A75AD8" w:rsidRDefault="00CF160E"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A4C1760" w14:textId="692A165C" w:rsidR="00CF160E" w:rsidRPr="00CF160E" w:rsidRDefault="00CF160E" w:rsidP="00F66C49">
            <w:pPr>
              <w:tabs>
                <w:tab w:val="right" w:leader="dot" w:pos="8640"/>
              </w:tabs>
              <w:spacing w:after="0" w:line="240" w:lineRule="auto"/>
              <w:jc w:val="center"/>
              <w:rPr>
                <w:rFonts w:ascii="Times New Roman" w:eastAsia="Times New Roman" w:hAnsi="Times New Roman" w:cs="Times New Roman"/>
                <w:sz w:val="24"/>
                <w:szCs w:val="24"/>
              </w:rPr>
            </w:pPr>
            <w:r w:rsidRPr="00CF160E">
              <w:rPr>
                <w:rFonts w:ascii="Times New Roman" w:hAnsi="Times New Roman" w:cs="Times New Roman"/>
                <w:sz w:val="24"/>
                <w:szCs w:val="24"/>
              </w:rPr>
              <w:t>6.6.4.3</w:t>
            </w:r>
          </w:p>
        </w:tc>
        <w:tc>
          <w:tcPr>
            <w:tcW w:w="4410" w:type="dxa"/>
            <w:gridSpan w:val="3"/>
            <w:tcBorders>
              <w:top w:val="single" w:sz="4" w:space="0" w:color="auto"/>
              <w:left w:val="single" w:sz="4" w:space="0" w:color="auto"/>
              <w:bottom w:val="single" w:sz="4" w:space="0" w:color="auto"/>
              <w:right w:val="single" w:sz="4" w:space="0" w:color="auto"/>
            </w:tcBorders>
          </w:tcPr>
          <w:p w14:paraId="34299E62" w14:textId="0EA8AF5A" w:rsidR="00CF160E" w:rsidRPr="00CF160E" w:rsidRDefault="00CF160E" w:rsidP="00656F71">
            <w:pPr>
              <w:tabs>
                <w:tab w:val="right" w:leader="dot" w:pos="8640"/>
              </w:tabs>
              <w:spacing w:after="0" w:line="240" w:lineRule="auto"/>
              <w:rPr>
                <w:rFonts w:ascii="Times New Roman" w:eastAsia="Times New Roman" w:hAnsi="Times New Roman" w:cs="Times New Roman"/>
                <w:sz w:val="24"/>
                <w:szCs w:val="24"/>
              </w:rPr>
            </w:pPr>
            <w:r w:rsidRPr="00CF160E">
              <w:rPr>
                <w:rFonts w:ascii="Times New Roman" w:hAnsi="Times New Roman" w:cs="Times New Roman"/>
                <w:sz w:val="24"/>
                <w:szCs w:val="24"/>
              </w:rPr>
              <w:t>Duration of interrogation and the number of officers involved in the interrogation.</w:t>
            </w:r>
          </w:p>
        </w:tc>
        <w:tc>
          <w:tcPr>
            <w:tcW w:w="1080" w:type="dxa"/>
            <w:tcBorders>
              <w:top w:val="single" w:sz="4" w:space="0" w:color="auto"/>
              <w:left w:val="single" w:sz="4" w:space="0" w:color="auto"/>
              <w:bottom w:val="single" w:sz="4" w:space="0" w:color="auto"/>
              <w:right w:val="single" w:sz="4" w:space="0" w:color="auto"/>
            </w:tcBorders>
            <w:vAlign w:val="center"/>
          </w:tcPr>
          <w:p w14:paraId="3BADEDA5"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A8296D4"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EE10C39" w14:textId="77777777" w:rsidR="00CF160E" w:rsidRPr="00C465CD" w:rsidRDefault="00CF160E"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A9EABF1" w14:textId="77777777" w:rsidR="00CF160E" w:rsidRPr="00C465CD" w:rsidRDefault="00CF160E"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64BB0948"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9004106" w14:textId="77777777" w:rsidR="002F44D9" w:rsidRPr="00A75AD8" w:rsidRDefault="002F4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9CB4B56" w14:textId="77777777" w:rsidR="002F44D9" w:rsidRPr="00A75AD8" w:rsidRDefault="002F44D9"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6.6.5</w:t>
            </w:r>
          </w:p>
        </w:tc>
        <w:tc>
          <w:tcPr>
            <w:tcW w:w="4410" w:type="dxa"/>
            <w:gridSpan w:val="3"/>
            <w:tcBorders>
              <w:top w:val="single" w:sz="4" w:space="0" w:color="auto"/>
              <w:left w:val="single" w:sz="4" w:space="0" w:color="auto"/>
              <w:bottom w:val="single" w:sz="4" w:space="0" w:color="auto"/>
              <w:right w:val="single" w:sz="4" w:space="0" w:color="auto"/>
            </w:tcBorders>
          </w:tcPr>
          <w:p w14:paraId="4715F902" w14:textId="77777777" w:rsidR="002F44D9" w:rsidRPr="00A75AD8" w:rsidRDefault="002F44D9"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Missing Juvenile Investigations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vAlign w:val="center"/>
          </w:tcPr>
          <w:p w14:paraId="20A1B7B3"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1110B6" w14:textId="77777777" w:rsidR="002F44D9" w:rsidRPr="00C465CD" w:rsidRDefault="002F44D9"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519AE146"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7AF54BC" w14:textId="77777777" w:rsidR="002F44D9" w:rsidRPr="00A75AD8" w:rsidRDefault="002F4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C52803F" w14:textId="3D40DFF8" w:rsidR="002F44D9" w:rsidRPr="002F44D9" w:rsidRDefault="002F44D9" w:rsidP="00F66C49">
            <w:pPr>
              <w:tabs>
                <w:tab w:val="right" w:leader="dot" w:pos="8640"/>
              </w:tabs>
              <w:spacing w:after="0" w:line="240" w:lineRule="auto"/>
              <w:jc w:val="center"/>
              <w:rPr>
                <w:rFonts w:ascii="Times New Roman" w:eastAsia="Times New Roman" w:hAnsi="Times New Roman" w:cs="Times New Roman"/>
                <w:sz w:val="24"/>
                <w:szCs w:val="24"/>
              </w:rPr>
            </w:pPr>
            <w:r w:rsidRPr="002F44D9">
              <w:rPr>
                <w:rFonts w:ascii="Times New Roman" w:hAnsi="Times New Roman" w:cs="Times New Roman"/>
                <w:sz w:val="24"/>
                <w:szCs w:val="24"/>
              </w:rPr>
              <w:t>6.6.5.1</w:t>
            </w:r>
          </w:p>
        </w:tc>
        <w:tc>
          <w:tcPr>
            <w:tcW w:w="4410" w:type="dxa"/>
            <w:gridSpan w:val="3"/>
            <w:tcBorders>
              <w:top w:val="single" w:sz="4" w:space="0" w:color="auto"/>
              <w:left w:val="single" w:sz="4" w:space="0" w:color="auto"/>
              <w:bottom w:val="single" w:sz="4" w:space="0" w:color="auto"/>
              <w:right w:val="single" w:sz="4" w:space="0" w:color="auto"/>
            </w:tcBorders>
          </w:tcPr>
          <w:p w14:paraId="440EC375" w14:textId="7CDCF8EB" w:rsidR="002F44D9" w:rsidRPr="002F44D9" w:rsidRDefault="002F44D9" w:rsidP="00656F71">
            <w:pPr>
              <w:tabs>
                <w:tab w:val="right" w:leader="dot" w:pos="8640"/>
              </w:tabs>
              <w:spacing w:after="0" w:line="240" w:lineRule="auto"/>
              <w:rPr>
                <w:rFonts w:ascii="Times New Roman" w:eastAsia="Times New Roman" w:hAnsi="Times New Roman" w:cs="Times New Roman"/>
                <w:sz w:val="24"/>
                <w:szCs w:val="24"/>
              </w:rPr>
            </w:pPr>
            <w:r w:rsidRPr="002F44D9">
              <w:rPr>
                <w:rFonts w:ascii="Times New Roman" w:hAnsi="Times New Roman" w:cs="Times New Roman"/>
                <w:iCs/>
                <w:sz w:val="24"/>
                <w:szCs w:val="24"/>
              </w:rPr>
              <w:t>Requirements for activation of Amber Alert Systems</w:t>
            </w:r>
            <w:r w:rsidRPr="002F44D9">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056D3FCA"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B34EB85"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483C1D90"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470BC2" w14:textId="77777777" w:rsidR="002F44D9" w:rsidRPr="00C465CD" w:rsidRDefault="002F44D9"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A964762"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F24FB2F" w14:textId="77777777" w:rsidR="002F44D9" w:rsidRPr="00A75AD8" w:rsidRDefault="002F4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8C4FB1D" w14:textId="444648AE" w:rsidR="002F44D9" w:rsidRPr="002F44D9" w:rsidRDefault="002F44D9" w:rsidP="00F66C49">
            <w:pPr>
              <w:tabs>
                <w:tab w:val="right" w:leader="dot" w:pos="8640"/>
              </w:tabs>
              <w:spacing w:after="0" w:line="240" w:lineRule="auto"/>
              <w:jc w:val="center"/>
              <w:rPr>
                <w:rFonts w:ascii="Times New Roman" w:eastAsia="Times New Roman" w:hAnsi="Times New Roman" w:cs="Times New Roman"/>
                <w:sz w:val="24"/>
                <w:szCs w:val="24"/>
              </w:rPr>
            </w:pPr>
            <w:r w:rsidRPr="002F44D9">
              <w:rPr>
                <w:rFonts w:ascii="Times New Roman" w:hAnsi="Times New Roman" w:cs="Times New Roman"/>
                <w:sz w:val="24"/>
                <w:szCs w:val="24"/>
              </w:rPr>
              <w:t>6.6.5.2</w:t>
            </w:r>
          </w:p>
        </w:tc>
        <w:tc>
          <w:tcPr>
            <w:tcW w:w="4410" w:type="dxa"/>
            <w:gridSpan w:val="3"/>
            <w:tcBorders>
              <w:top w:val="single" w:sz="4" w:space="0" w:color="auto"/>
              <w:left w:val="single" w:sz="4" w:space="0" w:color="auto"/>
              <w:bottom w:val="single" w:sz="4" w:space="0" w:color="auto"/>
              <w:right w:val="single" w:sz="4" w:space="0" w:color="auto"/>
            </w:tcBorders>
          </w:tcPr>
          <w:p w14:paraId="77E2547C" w14:textId="575F180C" w:rsidR="002F44D9" w:rsidRPr="002F44D9" w:rsidRDefault="002F44D9" w:rsidP="00656F71">
            <w:pPr>
              <w:tabs>
                <w:tab w:val="right" w:leader="dot" w:pos="8640"/>
              </w:tabs>
              <w:spacing w:after="0" w:line="240" w:lineRule="auto"/>
              <w:rPr>
                <w:rFonts w:ascii="Times New Roman" w:eastAsia="Times New Roman" w:hAnsi="Times New Roman" w:cs="Times New Roman"/>
                <w:sz w:val="24"/>
                <w:szCs w:val="24"/>
              </w:rPr>
            </w:pPr>
            <w:r w:rsidRPr="002F44D9">
              <w:rPr>
                <w:rFonts w:ascii="Times New Roman" w:hAnsi="Times New Roman" w:cs="Times New Roman"/>
                <w:iCs/>
                <w:sz w:val="24"/>
                <w:szCs w:val="24"/>
              </w:rPr>
              <w:t>Requirements for an initial investigation</w:t>
            </w:r>
            <w:r w:rsidRPr="002F44D9">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40D007CB"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7C7BC35"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48BFF58"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9CF8E63" w14:textId="77777777" w:rsidR="002F44D9" w:rsidRPr="00C465CD" w:rsidRDefault="002F44D9"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D1D7ED8"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2DC3AE7" w14:textId="77777777" w:rsidR="002F44D9" w:rsidRPr="00A75AD8" w:rsidRDefault="002F4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5CC7B85" w14:textId="762A6038" w:rsidR="002F44D9" w:rsidRPr="002F44D9" w:rsidRDefault="002F44D9" w:rsidP="00F66C49">
            <w:pPr>
              <w:tabs>
                <w:tab w:val="right" w:leader="dot" w:pos="8640"/>
              </w:tabs>
              <w:spacing w:after="0" w:line="240" w:lineRule="auto"/>
              <w:jc w:val="center"/>
              <w:rPr>
                <w:rFonts w:ascii="Times New Roman" w:eastAsia="Times New Roman" w:hAnsi="Times New Roman" w:cs="Times New Roman"/>
                <w:sz w:val="24"/>
                <w:szCs w:val="24"/>
              </w:rPr>
            </w:pPr>
            <w:r w:rsidRPr="002F44D9">
              <w:rPr>
                <w:rFonts w:ascii="Times New Roman" w:hAnsi="Times New Roman" w:cs="Times New Roman"/>
                <w:sz w:val="24"/>
                <w:szCs w:val="24"/>
              </w:rPr>
              <w:t>6.6.5.3</w:t>
            </w:r>
          </w:p>
        </w:tc>
        <w:tc>
          <w:tcPr>
            <w:tcW w:w="4410" w:type="dxa"/>
            <w:gridSpan w:val="3"/>
            <w:tcBorders>
              <w:top w:val="single" w:sz="4" w:space="0" w:color="auto"/>
              <w:left w:val="single" w:sz="4" w:space="0" w:color="auto"/>
              <w:bottom w:val="single" w:sz="4" w:space="0" w:color="auto"/>
              <w:right w:val="single" w:sz="4" w:space="0" w:color="auto"/>
            </w:tcBorders>
          </w:tcPr>
          <w:p w14:paraId="40AB81B8" w14:textId="52BA38B5" w:rsidR="002F44D9" w:rsidRPr="002F44D9" w:rsidRDefault="002F44D9" w:rsidP="00656F71">
            <w:pPr>
              <w:tabs>
                <w:tab w:val="right" w:leader="dot" w:pos="8640"/>
              </w:tabs>
              <w:spacing w:after="0" w:line="240" w:lineRule="auto"/>
              <w:rPr>
                <w:rFonts w:ascii="Times New Roman" w:eastAsia="Times New Roman" w:hAnsi="Times New Roman" w:cs="Times New Roman"/>
                <w:sz w:val="24"/>
                <w:szCs w:val="24"/>
              </w:rPr>
            </w:pPr>
            <w:r w:rsidRPr="002F44D9">
              <w:rPr>
                <w:rFonts w:ascii="Times New Roman" w:hAnsi="Times New Roman" w:cs="Times New Roman"/>
                <w:iCs/>
                <w:sz w:val="24"/>
                <w:szCs w:val="24"/>
              </w:rPr>
              <w:t>Follow up investigations</w:t>
            </w:r>
            <w:r w:rsidRPr="002F44D9">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0E9C58F9"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F0DF5DE"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59DFBF8"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8D84D62" w14:textId="77777777" w:rsidR="002F44D9" w:rsidRPr="00C465CD" w:rsidRDefault="002F44D9"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2CC4BFA5"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53E668D" w14:textId="77777777" w:rsidR="002F44D9" w:rsidRPr="00A75AD8" w:rsidRDefault="002F44D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5F10B4F" w14:textId="4D1E550A" w:rsidR="002F44D9" w:rsidRPr="002F44D9" w:rsidRDefault="002F44D9" w:rsidP="00F66C49">
            <w:pPr>
              <w:tabs>
                <w:tab w:val="right" w:leader="dot" w:pos="8640"/>
              </w:tabs>
              <w:spacing w:after="0" w:line="240" w:lineRule="auto"/>
              <w:jc w:val="center"/>
              <w:rPr>
                <w:rFonts w:ascii="Times New Roman" w:eastAsia="Times New Roman" w:hAnsi="Times New Roman" w:cs="Times New Roman"/>
                <w:sz w:val="24"/>
                <w:szCs w:val="24"/>
              </w:rPr>
            </w:pPr>
            <w:r w:rsidRPr="002F44D9">
              <w:rPr>
                <w:rFonts w:ascii="Times New Roman" w:hAnsi="Times New Roman" w:cs="Times New Roman"/>
                <w:sz w:val="24"/>
                <w:szCs w:val="24"/>
              </w:rPr>
              <w:t>6.6.5.4</w:t>
            </w:r>
          </w:p>
        </w:tc>
        <w:tc>
          <w:tcPr>
            <w:tcW w:w="4410" w:type="dxa"/>
            <w:gridSpan w:val="3"/>
            <w:tcBorders>
              <w:top w:val="single" w:sz="4" w:space="0" w:color="auto"/>
              <w:left w:val="single" w:sz="4" w:space="0" w:color="auto"/>
              <w:bottom w:val="single" w:sz="4" w:space="0" w:color="auto"/>
              <w:right w:val="single" w:sz="4" w:space="0" w:color="auto"/>
            </w:tcBorders>
          </w:tcPr>
          <w:p w14:paraId="7B4BB89A" w14:textId="1FB13FF2" w:rsidR="002F44D9" w:rsidRPr="002F44D9" w:rsidRDefault="002F44D9" w:rsidP="00656F71">
            <w:pPr>
              <w:tabs>
                <w:tab w:val="right" w:leader="dot" w:pos="8640"/>
              </w:tabs>
              <w:spacing w:after="0" w:line="240" w:lineRule="auto"/>
              <w:rPr>
                <w:rFonts w:ascii="Times New Roman" w:eastAsia="Times New Roman" w:hAnsi="Times New Roman" w:cs="Times New Roman"/>
                <w:sz w:val="24"/>
                <w:szCs w:val="24"/>
              </w:rPr>
            </w:pPr>
            <w:r w:rsidRPr="002F44D9">
              <w:rPr>
                <w:rFonts w:ascii="Times New Roman" w:hAnsi="Times New Roman" w:cs="Times New Roman"/>
                <w:iCs/>
                <w:sz w:val="24"/>
                <w:szCs w:val="24"/>
              </w:rPr>
              <w:t>Supervisory control and notification.</w:t>
            </w:r>
          </w:p>
        </w:tc>
        <w:tc>
          <w:tcPr>
            <w:tcW w:w="1080" w:type="dxa"/>
            <w:tcBorders>
              <w:top w:val="single" w:sz="4" w:space="0" w:color="auto"/>
              <w:left w:val="single" w:sz="4" w:space="0" w:color="auto"/>
              <w:bottom w:val="single" w:sz="4" w:space="0" w:color="auto"/>
              <w:right w:val="single" w:sz="4" w:space="0" w:color="auto"/>
            </w:tcBorders>
            <w:vAlign w:val="center"/>
          </w:tcPr>
          <w:p w14:paraId="22F5E329"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E184F12"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59E41B4" w14:textId="77777777" w:rsidR="002F44D9" w:rsidRPr="00C465CD" w:rsidRDefault="002F44D9"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34B59E6" w14:textId="77777777" w:rsidR="002F44D9" w:rsidRPr="00C465CD" w:rsidRDefault="002F44D9"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EF67A19"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65FF009"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9888427"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6.6.6</w:t>
            </w:r>
          </w:p>
        </w:tc>
        <w:tc>
          <w:tcPr>
            <w:tcW w:w="4410" w:type="dxa"/>
            <w:gridSpan w:val="3"/>
            <w:tcBorders>
              <w:top w:val="single" w:sz="4" w:space="0" w:color="auto"/>
              <w:left w:val="single" w:sz="4" w:space="0" w:color="auto"/>
              <w:bottom w:val="single" w:sz="4" w:space="0" w:color="auto"/>
              <w:right w:val="single" w:sz="4" w:space="0" w:color="auto"/>
            </w:tcBorders>
          </w:tcPr>
          <w:p w14:paraId="6542A1CF"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Relinquishing Custody of Newborns</w:t>
            </w:r>
          </w:p>
        </w:tc>
        <w:tc>
          <w:tcPr>
            <w:tcW w:w="1080" w:type="dxa"/>
            <w:tcBorders>
              <w:top w:val="single" w:sz="4" w:space="0" w:color="auto"/>
              <w:left w:val="single" w:sz="4" w:space="0" w:color="auto"/>
              <w:bottom w:val="single" w:sz="4" w:space="0" w:color="auto"/>
              <w:right w:val="single" w:sz="4" w:space="0" w:color="auto"/>
            </w:tcBorders>
            <w:vAlign w:val="center"/>
          </w:tcPr>
          <w:p w14:paraId="484673A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1CF3491"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15207E4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A9987AB"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7391B" w:rsidRPr="00A75AD8" w14:paraId="030AD4C0"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0B6D5CB"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13495E1"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6.6.7</w:t>
            </w:r>
          </w:p>
        </w:tc>
        <w:tc>
          <w:tcPr>
            <w:tcW w:w="4410" w:type="dxa"/>
            <w:gridSpan w:val="3"/>
            <w:tcBorders>
              <w:top w:val="single" w:sz="4" w:space="0" w:color="auto"/>
              <w:left w:val="single" w:sz="4" w:space="0" w:color="auto"/>
              <w:bottom w:val="single" w:sz="4" w:space="0" w:color="auto"/>
              <w:right w:val="single" w:sz="4" w:space="0" w:color="auto"/>
            </w:tcBorders>
          </w:tcPr>
          <w:p w14:paraId="79669700" w14:textId="77777777" w:rsidR="007B6AC0" w:rsidRPr="00A75AD8" w:rsidRDefault="007B6AC0" w:rsidP="00656F71">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Reporting of Child Abuse</w:t>
            </w:r>
          </w:p>
        </w:tc>
        <w:tc>
          <w:tcPr>
            <w:tcW w:w="1080" w:type="dxa"/>
            <w:tcBorders>
              <w:top w:val="single" w:sz="4" w:space="0" w:color="auto"/>
              <w:left w:val="single" w:sz="4" w:space="0" w:color="auto"/>
              <w:bottom w:val="single" w:sz="4" w:space="0" w:color="auto"/>
              <w:right w:val="single" w:sz="4" w:space="0" w:color="auto"/>
            </w:tcBorders>
            <w:vAlign w:val="center"/>
          </w:tcPr>
          <w:p w14:paraId="6FBBD90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481CF77"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5300CDB0"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0DFC163"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F66C49" w:rsidRPr="00A75AD8" w14:paraId="101C587F"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98DBA8"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12F8431"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7.1.1</w:t>
            </w:r>
          </w:p>
        </w:tc>
        <w:tc>
          <w:tcPr>
            <w:tcW w:w="4410" w:type="dxa"/>
            <w:gridSpan w:val="3"/>
            <w:tcBorders>
              <w:top w:val="single" w:sz="4" w:space="0" w:color="auto"/>
              <w:left w:val="single" w:sz="4" w:space="0" w:color="auto"/>
              <w:bottom w:val="single" w:sz="4" w:space="0" w:color="auto"/>
              <w:right w:val="single" w:sz="4" w:space="0" w:color="auto"/>
            </w:tcBorders>
          </w:tcPr>
          <w:p w14:paraId="16EEFC35"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Search of Detainees</w:t>
            </w:r>
          </w:p>
        </w:tc>
        <w:tc>
          <w:tcPr>
            <w:tcW w:w="1080" w:type="dxa"/>
            <w:tcBorders>
              <w:top w:val="single" w:sz="4" w:space="0" w:color="auto"/>
              <w:left w:val="single" w:sz="4" w:space="0" w:color="auto"/>
              <w:bottom w:val="single" w:sz="4" w:space="0" w:color="auto"/>
              <w:right w:val="single" w:sz="4" w:space="0" w:color="auto"/>
            </w:tcBorders>
            <w:vAlign w:val="center"/>
          </w:tcPr>
          <w:p w14:paraId="694E3DC4"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9A47C9A"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364D13C9" w14:textId="77777777" w:rsidR="007B6AC0" w:rsidRPr="00C465CD" w:rsidRDefault="007B6AC0" w:rsidP="00C465CD">
            <w:pPr>
              <w:tabs>
                <w:tab w:val="right" w:leader="dot" w:pos="8640"/>
              </w:tabs>
              <w:spacing w:after="0" w:line="240" w:lineRule="auto"/>
              <w:jc w:val="center"/>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5FCD8F7"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8C0C59" w:rsidRPr="00A75AD8" w14:paraId="66182727"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55C9DB5"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D1AE6CB" w14:textId="77777777" w:rsidR="003E77B2" w:rsidRPr="00A75AD8" w:rsidRDefault="003E77B2"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7.2.4</w:t>
            </w:r>
          </w:p>
        </w:tc>
        <w:tc>
          <w:tcPr>
            <w:tcW w:w="4410" w:type="dxa"/>
            <w:gridSpan w:val="3"/>
            <w:tcBorders>
              <w:top w:val="single" w:sz="4" w:space="0" w:color="auto"/>
              <w:left w:val="single" w:sz="4" w:space="0" w:color="auto"/>
              <w:bottom w:val="single" w:sz="4" w:space="0" w:color="auto"/>
              <w:right w:val="single" w:sz="4" w:space="0" w:color="auto"/>
            </w:tcBorders>
          </w:tcPr>
          <w:p w14:paraId="3C14E2DF" w14:textId="77777777" w:rsidR="003E77B2" w:rsidRPr="00A75AD8" w:rsidRDefault="003E77B2"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bCs/>
                <w:sz w:val="24"/>
                <w:szCs w:val="24"/>
              </w:rPr>
              <w:t>Temporary Detention Procedures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439AE0C9"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7AE55A3"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C0C59" w:rsidRPr="00A75AD8" w14:paraId="0AD4F47B"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E0956BB"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7512E07" w14:textId="0E19014E" w:rsidR="003E77B2" w:rsidRPr="003E77B2" w:rsidRDefault="003E77B2" w:rsidP="00F66C49">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7.2.4.1</w:t>
            </w:r>
          </w:p>
        </w:tc>
        <w:tc>
          <w:tcPr>
            <w:tcW w:w="4410" w:type="dxa"/>
            <w:gridSpan w:val="3"/>
            <w:tcBorders>
              <w:top w:val="single" w:sz="4" w:space="0" w:color="auto"/>
              <w:left w:val="single" w:sz="4" w:space="0" w:color="auto"/>
              <w:bottom w:val="single" w:sz="4" w:space="0" w:color="auto"/>
              <w:right w:val="single" w:sz="4" w:space="0" w:color="auto"/>
            </w:tcBorders>
          </w:tcPr>
          <w:p w14:paraId="005FCA8B" w14:textId="7053D21E"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Completion of an intake form on each detainee as outlined in 7.3.9.</w:t>
            </w:r>
          </w:p>
        </w:tc>
        <w:tc>
          <w:tcPr>
            <w:tcW w:w="1080" w:type="dxa"/>
            <w:tcBorders>
              <w:top w:val="single" w:sz="4" w:space="0" w:color="auto"/>
              <w:left w:val="single" w:sz="4" w:space="0" w:color="auto"/>
              <w:bottom w:val="single" w:sz="4" w:space="0" w:color="auto"/>
              <w:right w:val="single" w:sz="4" w:space="0" w:color="auto"/>
            </w:tcBorders>
          </w:tcPr>
          <w:p w14:paraId="75E9DDAE"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7EA5C57"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4E54EB1"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C08DB61"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C0C59" w:rsidRPr="00A75AD8" w14:paraId="7ECACCC0"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18CB62D"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E35B331" w14:textId="5AB0BF5C" w:rsidR="003E77B2" w:rsidRPr="003E77B2" w:rsidRDefault="003E77B2" w:rsidP="00F66C49">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7.2.4.2</w:t>
            </w:r>
          </w:p>
        </w:tc>
        <w:tc>
          <w:tcPr>
            <w:tcW w:w="4410" w:type="dxa"/>
            <w:gridSpan w:val="3"/>
            <w:tcBorders>
              <w:top w:val="single" w:sz="4" w:space="0" w:color="auto"/>
              <w:left w:val="single" w:sz="4" w:space="0" w:color="auto"/>
              <w:bottom w:val="single" w:sz="4" w:space="0" w:color="auto"/>
              <w:right w:val="single" w:sz="4" w:space="0" w:color="auto"/>
            </w:tcBorders>
          </w:tcPr>
          <w:p w14:paraId="5D282648" w14:textId="49AA0D01"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Security inspection for weapons, contraband, and overall condition prior to the use of a temporary detention room and immediately after the room is vacated.</w:t>
            </w:r>
          </w:p>
        </w:tc>
        <w:tc>
          <w:tcPr>
            <w:tcW w:w="1080" w:type="dxa"/>
            <w:tcBorders>
              <w:top w:val="single" w:sz="4" w:space="0" w:color="auto"/>
              <w:left w:val="single" w:sz="4" w:space="0" w:color="auto"/>
              <w:bottom w:val="single" w:sz="4" w:space="0" w:color="auto"/>
              <w:right w:val="single" w:sz="4" w:space="0" w:color="auto"/>
            </w:tcBorders>
          </w:tcPr>
          <w:p w14:paraId="68517CEF"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932C26E"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B59B520"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B866B2F"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C0C59" w:rsidRPr="00A75AD8" w14:paraId="79180048"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DD51081"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1E6EB85" w14:textId="1BC1BE60" w:rsidR="003E77B2" w:rsidRPr="003E77B2" w:rsidRDefault="003E77B2" w:rsidP="00F66C49">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7.2.4.3</w:t>
            </w:r>
          </w:p>
        </w:tc>
        <w:tc>
          <w:tcPr>
            <w:tcW w:w="4410" w:type="dxa"/>
            <w:gridSpan w:val="3"/>
            <w:tcBorders>
              <w:top w:val="single" w:sz="4" w:space="0" w:color="auto"/>
              <w:left w:val="single" w:sz="4" w:space="0" w:color="auto"/>
              <w:bottom w:val="single" w:sz="4" w:space="0" w:color="auto"/>
              <w:right w:val="single" w:sz="4" w:space="0" w:color="auto"/>
            </w:tcBorders>
          </w:tcPr>
          <w:p w14:paraId="52E6322B" w14:textId="72B128A3"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In-person, visual monitoring of detainees at 15 minute intervals.</w:t>
            </w:r>
          </w:p>
        </w:tc>
        <w:tc>
          <w:tcPr>
            <w:tcW w:w="1080" w:type="dxa"/>
            <w:tcBorders>
              <w:top w:val="single" w:sz="4" w:space="0" w:color="auto"/>
              <w:left w:val="single" w:sz="4" w:space="0" w:color="auto"/>
              <w:bottom w:val="single" w:sz="4" w:space="0" w:color="auto"/>
              <w:right w:val="single" w:sz="4" w:space="0" w:color="auto"/>
            </w:tcBorders>
          </w:tcPr>
          <w:p w14:paraId="641F8831"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8B8A136"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E0D4D30"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570998"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C0C59" w:rsidRPr="00A75AD8" w14:paraId="7570AEDE"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5FC04862"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EA5B6E8" w14:textId="1170E529" w:rsidR="003E77B2" w:rsidRPr="003E77B2" w:rsidRDefault="003E77B2" w:rsidP="00F66C49">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7.2.4.4</w:t>
            </w:r>
          </w:p>
        </w:tc>
        <w:tc>
          <w:tcPr>
            <w:tcW w:w="4410" w:type="dxa"/>
            <w:gridSpan w:val="3"/>
            <w:tcBorders>
              <w:top w:val="single" w:sz="4" w:space="0" w:color="auto"/>
              <w:left w:val="single" w:sz="4" w:space="0" w:color="auto"/>
              <w:bottom w:val="single" w:sz="4" w:space="0" w:color="auto"/>
              <w:right w:val="single" w:sz="4" w:space="0" w:color="auto"/>
            </w:tcBorders>
          </w:tcPr>
          <w:p w14:paraId="6666E448" w14:textId="331417C2"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Maintenance of observation logs documenting the visual monitoring activities required by 7.2.4.3.</w:t>
            </w:r>
          </w:p>
        </w:tc>
        <w:tc>
          <w:tcPr>
            <w:tcW w:w="1080" w:type="dxa"/>
            <w:tcBorders>
              <w:top w:val="single" w:sz="4" w:space="0" w:color="auto"/>
              <w:left w:val="single" w:sz="4" w:space="0" w:color="auto"/>
              <w:bottom w:val="single" w:sz="4" w:space="0" w:color="auto"/>
              <w:right w:val="single" w:sz="4" w:space="0" w:color="auto"/>
            </w:tcBorders>
          </w:tcPr>
          <w:p w14:paraId="14507DB1"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EF2B97A"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0C276C7"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539B10"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C0C59" w:rsidRPr="00A75AD8" w14:paraId="7AC7400E"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ED436EC"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E4BB0C8" w14:textId="24E03A5B" w:rsidR="003E77B2" w:rsidRPr="003E77B2" w:rsidRDefault="003E77B2" w:rsidP="00F66C49">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7.2.4.5</w:t>
            </w:r>
          </w:p>
        </w:tc>
        <w:tc>
          <w:tcPr>
            <w:tcW w:w="4410" w:type="dxa"/>
            <w:gridSpan w:val="3"/>
            <w:tcBorders>
              <w:top w:val="single" w:sz="4" w:space="0" w:color="auto"/>
              <w:left w:val="single" w:sz="4" w:space="0" w:color="auto"/>
              <w:bottom w:val="single" w:sz="4" w:space="0" w:color="auto"/>
              <w:right w:val="single" w:sz="4" w:space="0" w:color="auto"/>
            </w:tcBorders>
          </w:tcPr>
          <w:p w14:paraId="48C9D993" w14:textId="492B7679"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Visual and auditory separation of adult and juvenile detainees.</w:t>
            </w:r>
          </w:p>
        </w:tc>
        <w:tc>
          <w:tcPr>
            <w:tcW w:w="1080" w:type="dxa"/>
            <w:tcBorders>
              <w:top w:val="single" w:sz="4" w:space="0" w:color="auto"/>
              <w:left w:val="single" w:sz="4" w:space="0" w:color="auto"/>
              <w:bottom w:val="single" w:sz="4" w:space="0" w:color="auto"/>
              <w:right w:val="single" w:sz="4" w:space="0" w:color="auto"/>
            </w:tcBorders>
          </w:tcPr>
          <w:p w14:paraId="02ACABFB"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54E6BEA"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C8EBE8A"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B306609"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C0C59" w:rsidRPr="00A75AD8" w14:paraId="3A8FBE96"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403FD35"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815C254" w14:textId="236CC964" w:rsidR="003E77B2" w:rsidRPr="003E77B2" w:rsidRDefault="003E77B2" w:rsidP="00F66C49">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7.2.4.6</w:t>
            </w:r>
          </w:p>
        </w:tc>
        <w:tc>
          <w:tcPr>
            <w:tcW w:w="4410" w:type="dxa"/>
            <w:gridSpan w:val="3"/>
            <w:tcBorders>
              <w:top w:val="single" w:sz="4" w:space="0" w:color="auto"/>
              <w:left w:val="single" w:sz="4" w:space="0" w:color="auto"/>
              <w:bottom w:val="single" w:sz="4" w:space="0" w:color="auto"/>
              <w:right w:val="single" w:sz="4" w:space="0" w:color="auto"/>
            </w:tcBorders>
          </w:tcPr>
          <w:p w14:paraId="55CCF5E5" w14:textId="1F76B51B"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Absent exceptional circumstances, a period of temporary detention of no more than two hours.</w:t>
            </w:r>
          </w:p>
        </w:tc>
        <w:tc>
          <w:tcPr>
            <w:tcW w:w="1080" w:type="dxa"/>
            <w:tcBorders>
              <w:top w:val="single" w:sz="4" w:space="0" w:color="auto"/>
              <w:left w:val="single" w:sz="4" w:space="0" w:color="auto"/>
              <w:bottom w:val="single" w:sz="4" w:space="0" w:color="auto"/>
              <w:right w:val="single" w:sz="4" w:space="0" w:color="auto"/>
            </w:tcBorders>
          </w:tcPr>
          <w:p w14:paraId="330222D1"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3FE707B"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32E269C"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C8BCEF8"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8C0C59" w:rsidRPr="00A75AD8" w14:paraId="35CFFD62"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84E122F" w14:textId="77777777" w:rsidR="003E77B2" w:rsidRPr="00A75AD8" w:rsidRDefault="003E77B2"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61C4FF8" w14:textId="280E93FE" w:rsidR="003E77B2" w:rsidRPr="003E77B2" w:rsidRDefault="003E77B2" w:rsidP="00F66C49">
            <w:pPr>
              <w:tabs>
                <w:tab w:val="right" w:leader="dot" w:pos="8640"/>
              </w:tabs>
              <w:spacing w:after="0" w:line="240" w:lineRule="auto"/>
              <w:jc w:val="center"/>
              <w:rPr>
                <w:rFonts w:ascii="Times New Roman" w:eastAsia="Times New Roman" w:hAnsi="Times New Roman" w:cs="Times New Roman"/>
                <w:sz w:val="24"/>
                <w:szCs w:val="24"/>
              </w:rPr>
            </w:pPr>
            <w:r w:rsidRPr="003E77B2">
              <w:rPr>
                <w:rFonts w:ascii="Times New Roman" w:hAnsi="Times New Roman" w:cs="Times New Roman"/>
                <w:sz w:val="24"/>
                <w:szCs w:val="24"/>
              </w:rPr>
              <w:t>7.2.4.7</w:t>
            </w:r>
          </w:p>
        </w:tc>
        <w:tc>
          <w:tcPr>
            <w:tcW w:w="4410" w:type="dxa"/>
            <w:gridSpan w:val="3"/>
            <w:tcBorders>
              <w:top w:val="single" w:sz="4" w:space="0" w:color="auto"/>
              <w:left w:val="single" w:sz="4" w:space="0" w:color="auto"/>
              <w:bottom w:val="single" w:sz="4" w:space="0" w:color="auto"/>
              <w:right w:val="single" w:sz="4" w:space="0" w:color="auto"/>
            </w:tcBorders>
          </w:tcPr>
          <w:p w14:paraId="1734AE18" w14:textId="5250402E" w:rsidR="003E77B2" w:rsidRPr="003E77B2" w:rsidRDefault="003E77B2" w:rsidP="00072427">
            <w:pPr>
              <w:tabs>
                <w:tab w:val="right" w:leader="dot" w:pos="8640"/>
              </w:tabs>
              <w:spacing w:after="0" w:line="240" w:lineRule="auto"/>
              <w:rPr>
                <w:rFonts w:ascii="Times New Roman" w:eastAsia="Times New Roman" w:hAnsi="Times New Roman" w:cs="Times New Roman"/>
                <w:bCs/>
                <w:sz w:val="24"/>
                <w:szCs w:val="24"/>
              </w:rPr>
            </w:pPr>
            <w:r w:rsidRPr="003E77B2">
              <w:rPr>
                <w:rFonts w:ascii="Times New Roman" w:hAnsi="Times New Roman" w:cs="Times New Roman"/>
                <w:sz w:val="24"/>
                <w:szCs w:val="24"/>
              </w:rPr>
              <w:t>Personnel in direct, continuing contact with detainees require training covering the practice of temporary detention.</w:t>
            </w:r>
          </w:p>
        </w:tc>
        <w:tc>
          <w:tcPr>
            <w:tcW w:w="1080" w:type="dxa"/>
            <w:tcBorders>
              <w:top w:val="single" w:sz="4" w:space="0" w:color="auto"/>
              <w:left w:val="single" w:sz="4" w:space="0" w:color="auto"/>
              <w:bottom w:val="single" w:sz="4" w:space="0" w:color="auto"/>
              <w:right w:val="single" w:sz="4" w:space="0" w:color="auto"/>
            </w:tcBorders>
          </w:tcPr>
          <w:p w14:paraId="5B078FC1"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C22D26D"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6EEF8E57" w14:textId="77777777" w:rsidR="003E77B2" w:rsidRPr="00A75AD8" w:rsidRDefault="003E77B2" w:rsidP="00A75AD8">
            <w:pPr>
              <w:tabs>
                <w:tab w:val="right" w:leader="dot" w:pos="8640"/>
              </w:tabs>
              <w:spacing w:after="0" w:line="240" w:lineRule="auto"/>
              <w:jc w:val="both"/>
              <w:rPr>
                <w:rFonts w:ascii="Times New Roman" w:eastAsia="Times New Roman" w:hAnsi="Times New Roman" w:cs="Times New Roman"/>
                <w:bCs/>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348B46" w14:textId="77777777" w:rsidR="003E77B2" w:rsidRPr="00C465CD" w:rsidRDefault="003E77B2" w:rsidP="00C465CD">
            <w:pPr>
              <w:tabs>
                <w:tab w:val="right" w:leader="dot" w:pos="8640"/>
              </w:tabs>
              <w:spacing w:after="0" w:line="240" w:lineRule="auto"/>
              <w:rPr>
                <w:rFonts w:ascii="Times New Roman" w:eastAsia="Times New Roman" w:hAnsi="Times New Roman" w:cs="Times New Roman"/>
                <w:bCs/>
                <w:sz w:val="24"/>
                <w:szCs w:val="24"/>
              </w:rPr>
            </w:pPr>
          </w:p>
        </w:tc>
      </w:tr>
      <w:tr w:rsidR="007B6AC0" w:rsidRPr="00A75AD8" w14:paraId="444DF6FB"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ED69968"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9C7D6B0"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9.1.10</w:t>
            </w:r>
          </w:p>
        </w:tc>
        <w:tc>
          <w:tcPr>
            <w:tcW w:w="4410" w:type="dxa"/>
            <w:gridSpan w:val="3"/>
            <w:tcBorders>
              <w:top w:val="single" w:sz="4" w:space="0" w:color="auto"/>
              <w:left w:val="single" w:sz="4" w:space="0" w:color="auto"/>
              <w:bottom w:val="single" w:sz="4" w:space="0" w:color="auto"/>
              <w:right w:val="single" w:sz="4" w:space="0" w:color="auto"/>
            </w:tcBorders>
          </w:tcPr>
          <w:p w14:paraId="628408B5"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Inter-Jurisdictional Communications</w:t>
            </w:r>
          </w:p>
        </w:tc>
        <w:tc>
          <w:tcPr>
            <w:tcW w:w="1080" w:type="dxa"/>
            <w:tcBorders>
              <w:top w:val="single" w:sz="4" w:space="0" w:color="auto"/>
              <w:left w:val="single" w:sz="4" w:space="0" w:color="auto"/>
              <w:bottom w:val="single" w:sz="4" w:space="0" w:color="auto"/>
              <w:right w:val="single" w:sz="4" w:space="0" w:color="auto"/>
            </w:tcBorders>
          </w:tcPr>
          <w:p w14:paraId="7E4F01BC"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8027E69"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2B85863" w14:textId="77777777" w:rsidR="007B6AC0" w:rsidRPr="00A75AD8" w:rsidRDefault="007B6AC0" w:rsidP="00A75AD8">
            <w:pPr>
              <w:tabs>
                <w:tab w:val="right" w:leader="dot" w:pos="8640"/>
              </w:tabs>
              <w:spacing w:after="0" w:line="240" w:lineRule="auto"/>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523AA6E"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78F47F95"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4401359"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32FAB2" w14:textId="77777777" w:rsidR="005A6109" w:rsidRPr="00A75AD8" w:rsidRDefault="005A6109"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10.1.1</w:t>
            </w:r>
          </w:p>
        </w:tc>
        <w:tc>
          <w:tcPr>
            <w:tcW w:w="4410" w:type="dxa"/>
            <w:gridSpan w:val="3"/>
            <w:tcBorders>
              <w:top w:val="single" w:sz="4" w:space="0" w:color="auto"/>
              <w:left w:val="single" w:sz="4" w:space="0" w:color="auto"/>
              <w:bottom w:val="single" w:sz="4" w:space="0" w:color="auto"/>
              <w:right w:val="single" w:sz="4" w:space="0" w:color="auto"/>
            </w:tcBorders>
          </w:tcPr>
          <w:p w14:paraId="33C875CD" w14:textId="77777777" w:rsidR="005A6109" w:rsidRPr="00A75AD8" w:rsidRDefault="005A610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Records Security</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42AA112F"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16208B3"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07FACD08"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970599A"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62A5152" w14:textId="32942F71" w:rsidR="005A6109" w:rsidRPr="005A6109" w:rsidRDefault="005A6109" w:rsidP="00F66C49">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10.1.1.1</w:t>
            </w:r>
          </w:p>
        </w:tc>
        <w:tc>
          <w:tcPr>
            <w:tcW w:w="4410" w:type="dxa"/>
            <w:gridSpan w:val="3"/>
            <w:tcBorders>
              <w:top w:val="single" w:sz="4" w:space="0" w:color="auto"/>
              <w:left w:val="single" w:sz="4" w:space="0" w:color="auto"/>
              <w:bottom w:val="single" w:sz="4" w:space="0" w:color="auto"/>
              <w:right w:val="single" w:sz="4" w:space="0" w:color="auto"/>
            </w:tcBorders>
          </w:tcPr>
          <w:p w14:paraId="007E91AE" w14:textId="79ECC436"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Separation of juvenile criminal records from adult criminal records.</w:t>
            </w:r>
          </w:p>
        </w:tc>
        <w:tc>
          <w:tcPr>
            <w:tcW w:w="1080" w:type="dxa"/>
            <w:tcBorders>
              <w:top w:val="single" w:sz="4" w:space="0" w:color="auto"/>
              <w:left w:val="single" w:sz="4" w:space="0" w:color="auto"/>
              <w:bottom w:val="single" w:sz="4" w:space="0" w:color="auto"/>
              <w:right w:val="single" w:sz="4" w:space="0" w:color="auto"/>
            </w:tcBorders>
          </w:tcPr>
          <w:p w14:paraId="12A7805A"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EF3C2C1"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8834516"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EFE2C6A"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175B22BE"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BE7EEC4"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BBF9113" w14:textId="0B30345F" w:rsidR="005A6109" w:rsidRPr="005A6109" w:rsidRDefault="005A6109" w:rsidP="00F66C49">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10.1.1.2</w:t>
            </w:r>
          </w:p>
        </w:tc>
        <w:tc>
          <w:tcPr>
            <w:tcW w:w="4410" w:type="dxa"/>
            <w:gridSpan w:val="3"/>
            <w:tcBorders>
              <w:top w:val="single" w:sz="4" w:space="0" w:color="auto"/>
              <w:left w:val="single" w:sz="4" w:space="0" w:color="auto"/>
              <w:bottom w:val="single" w:sz="4" w:space="0" w:color="auto"/>
              <w:right w:val="single" w:sz="4" w:space="0" w:color="auto"/>
            </w:tcBorders>
          </w:tcPr>
          <w:p w14:paraId="6F2D3E65" w14:textId="5355D197"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Policies and procedures governing collection, retention, storage and release of juvenile fingerprints, photographs, and other methods of identification.</w:t>
            </w:r>
          </w:p>
        </w:tc>
        <w:tc>
          <w:tcPr>
            <w:tcW w:w="1080" w:type="dxa"/>
            <w:tcBorders>
              <w:top w:val="single" w:sz="4" w:space="0" w:color="auto"/>
              <w:left w:val="single" w:sz="4" w:space="0" w:color="auto"/>
              <w:bottom w:val="single" w:sz="4" w:space="0" w:color="auto"/>
              <w:right w:val="single" w:sz="4" w:space="0" w:color="auto"/>
            </w:tcBorders>
          </w:tcPr>
          <w:p w14:paraId="35BFA73F"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47FEDC9"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AD1FFF4"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554F581"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5A6109" w:rsidRPr="00A75AD8" w14:paraId="55ABA521"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092DA46" w14:textId="77777777" w:rsidR="005A6109" w:rsidRPr="00A75AD8" w:rsidRDefault="005A610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CCC951B" w14:textId="1E5666B9" w:rsidR="005A6109" w:rsidRPr="005A6109" w:rsidRDefault="005A6109" w:rsidP="00F66C49">
            <w:pPr>
              <w:tabs>
                <w:tab w:val="right" w:leader="dot" w:pos="8640"/>
              </w:tabs>
              <w:spacing w:after="0" w:line="240" w:lineRule="auto"/>
              <w:jc w:val="center"/>
              <w:rPr>
                <w:rFonts w:ascii="Times New Roman" w:eastAsia="Times New Roman" w:hAnsi="Times New Roman" w:cs="Times New Roman"/>
                <w:sz w:val="24"/>
                <w:szCs w:val="24"/>
              </w:rPr>
            </w:pPr>
            <w:r w:rsidRPr="005A6109">
              <w:rPr>
                <w:rFonts w:ascii="Times New Roman" w:hAnsi="Times New Roman" w:cs="Times New Roman"/>
                <w:sz w:val="24"/>
                <w:szCs w:val="24"/>
              </w:rPr>
              <w:t>10.1.1.3</w:t>
            </w:r>
          </w:p>
        </w:tc>
        <w:tc>
          <w:tcPr>
            <w:tcW w:w="4410" w:type="dxa"/>
            <w:gridSpan w:val="3"/>
            <w:tcBorders>
              <w:top w:val="single" w:sz="4" w:space="0" w:color="auto"/>
              <w:left w:val="single" w:sz="4" w:space="0" w:color="auto"/>
              <w:bottom w:val="single" w:sz="4" w:space="0" w:color="auto"/>
              <w:right w:val="single" w:sz="4" w:space="0" w:color="auto"/>
            </w:tcBorders>
          </w:tcPr>
          <w:p w14:paraId="5F811961" w14:textId="73AF8B04" w:rsidR="005A6109" w:rsidRPr="005A6109" w:rsidRDefault="005A6109" w:rsidP="00072427">
            <w:pPr>
              <w:tabs>
                <w:tab w:val="right" w:leader="dot" w:pos="8640"/>
              </w:tabs>
              <w:spacing w:after="0" w:line="240" w:lineRule="auto"/>
              <w:rPr>
                <w:rFonts w:ascii="Times New Roman" w:eastAsia="Times New Roman" w:hAnsi="Times New Roman" w:cs="Times New Roman"/>
                <w:sz w:val="24"/>
                <w:szCs w:val="24"/>
              </w:rPr>
            </w:pPr>
            <w:r w:rsidRPr="005A6109">
              <w:rPr>
                <w:rFonts w:ascii="Times New Roman" w:hAnsi="Times New Roman" w:cs="Times New Roman"/>
                <w:sz w:val="24"/>
                <w:szCs w:val="24"/>
              </w:rPr>
              <w:t>Appropriate security measures for agency files, to include access limitations.</w:t>
            </w:r>
          </w:p>
        </w:tc>
        <w:tc>
          <w:tcPr>
            <w:tcW w:w="1080" w:type="dxa"/>
            <w:tcBorders>
              <w:top w:val="single" w:sz="4" w:space="0" w:color="auto"/>
              <w:left w:val="single" w:sz="4" w:space="0" w:color="auto"/>
              <w:bottom w:val="single" w:sz="4" w:space="0" w:color="auto"/>
              <w:right w:val="single" w:sz="4" w:space="0" w:color="auto"/>
            </w:tcBorders>
          </w:tcPr>
          <w:p w14:paraId="76B77FA4"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8A8BBDF"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C3C5F9B" w14:textId="77777777" w:rsidR="005A6109" w:rsidRPr="00A75AD8" w:rsidRDefault="005A610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32CB86B" w14:textId="77777777" w:rsidR="005A6109" w:rsidRPr="00C465CD" w:rsidRDefault="005A6109"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4439DA4"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094388B"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14A1339"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10.2.1</w:t>
            </w:r>
          </w:p>
        </w:tc>
        <w:tc>
          <w:tcPr>
            <w:tcW w:w="4410" w:type="dxa"/>
            <w:gridSpan w:val="3"/>
            <w:tcBorders>
              <w:top w:val="single" w:sz="4" w:space="0" w:color="auto"/>
              <w:left w:val="single" w:sz="4" w:space="0" w:color="auto"/>
              <w:bottom w:val="single" w:sz="4" w:space="0" w:color="auto"/>
              <w:right w:val="single" w:sz="4" w:space="0" w:color="auto"/>
            </w:tcBorders>
          </w:tcPr>
          <w:p w14:paraId="01D04CA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Open Records</w:t>
            </w:r>
          </w:p>
        </w:tc>
        <w:tc>
          <w:tcPr>
            <w:tcW w:w="1080" w:type="dxa"/>
            <w:tcBorders>
              <w:top w:val="single" w:sz="4" w:space="0" w:color="auto"/>
              <w:left w:val="single" w:sz="4" w:space="0" w:color="auto"/>
              <w:bottom w:val="single" w:sz="4" w:space="0" w:color="auto"/>
              <w:right w:val="single" w:sz="4" w:space="0" w:color="auto"/>
            </w:tcBorders>
          </w:tcPr>
          <w:p w14:paraId="2F1A299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9BA6E2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020DF62"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82666D4"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61EC0932"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103997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223FC05"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10.2.2</w:t>
            </w:r>
          </w:p>
        </w:tc>
        <w:tc>
          <w:tcPr>
            <w:tcW w:w="4410" w:type="dxa"/>
            <w:gridSpan w:val="3"/>
            <w:tcBorders>
              <w:top w:val="single" w:sz="4" w:space="0" w:color="auto"/>
              <w:left w:val="single" w:sz="4" w:space="0" w:color="auto"/>
              <w:bottom w:val="single" w:sz="4" w:space="0" w:color="auto"/>
              <w:right w:val="single" w:sz="4" w:space="0" w:color="auto"/>
            </w:tcBorders>
          </w:tcPr>
          <w:p w14:paraId="49881AB7"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Records Retention</w:t>
            </w:r>
          </w:p>
        </w:tc>
        <w:tc>
          <w:tcPr>
            <w:tcW w:w="1080" w:type="dxa"/>
            <w:tcBorders>
              <w:top w:val="single" w:sz="4" w:space="0" w:color="auto"/>
              <w:left w:val="single" w:sz="4" w:space="0" w:color="auto"/>
              <w:bottom w:val="single" w:sz="4" w:space="0" w:color="auto"/>
              <w:right w:val="single" w:sz="4" w:space="0" w:color="auto"/>
            </w:tcBorders>
          </w:tcPr>
          <w:p w14:paraId="0575C29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1B6C1B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B337A4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0E6D0F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3F055E" w:rsidRPr="00A75AD8" w14:paraId="735AA60D"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FFEDDA7"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F8A224F"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11.1.2</w:t>
            </w:r>
          </w:p>
        </w:tc>
        <w:tc>
          <w:tcPr>
            <w:tcW w:w="4410" w:type="dxa"/>
            <w:gridSpan w:val="3"/>
            <w:tcBorders>
              <w:top w:val="single" w:sz="4" w:space="0" w:color="auto"/>
              <w:left w:val="single" w:sz="4" w:space="0" w:color="auto"/>
              <w:bottom w:val="single" w:sz="4" w:space="0" w:color="auto"/>
              <w:right w:val="single" w:sz="4" w:space="0" w:color="auto"/>
            </w:tcBorders>
          </w:tcPr>
          <w:p w14:paraId="71533E5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Evidence Collection</w:t>
            </w:r>
          </w:p>
        </w:tc>
        <w:tc>
          <w:tcPr>
            <w:tcW w:w="1080" w:type="dxa"/>
            <w:tcBorders>
              <w:top w:val="single" w:sz="4" w:space="0" w:color="auto"/>
              <w:left w:val="single" w:sz="4" w:space="0" w:color="auto"/>
              <w:bottom w:val="single" w:sz="4" w:space="0" w:color="auto"/>
              <w:right w:val="single" w:sz="4" w:space="0" w:color="auto"/>
            </w:tcBorders>
          </w:tcPr>
          <w:p w14:paraId="218A6898"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5DB477D"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852700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DA1CDA2"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9E3D79" w:rsidRPr="00A75AD8" w14:paraId="272D0343"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51A07AAA" w14:textId="77777777" w:rsidR="009E3D79" w:rsidRPr="00A75AD8" w:rsidRDefault="009E3D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48EB4BC" w14:textId="77777777" w:rsidR="009E3D79" w:rsidRPr="00A75AD8" w:rsidRDefault="009E3D79"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11.2.6</w:t>
            </w:r>
          </w:p>
        </w:tc>
        <w:tc>
          <w:tcPr>
            <w:tcW w:w="4410" w:type="dxa"/>
            <w:gridSpan w:val="3"/>
            <w:tcBorders>
              <w:top w:val="single" w:sz="4" w:space="0" w:color="auto"/>
              <w:left w:val="single" w:sz="4" w:space="0" w:color="auto"/>
              <w:bottom w:val="single" w:sz="4" w:space="0" w:color="auto"/>
              <w:right w:val="single" w:sz="4" w:space="0" w:color="auto"/>
            </w:tcBorders>
          </w:tcPr>
          <w:p w14:paraId="41B85621" w14:textId="77777777" w:rsidR="009E3D79" w:rsidRPr="00A75AD8" w:rsidRDefault="009E3D79"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System Integrity</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5FF40025"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EB66AD4" w14:textId="77777777" w:rsidR="009E3D79" w:rsidRPr="00C465CD" w:rsidRDefault="009E3D79" w:rsidP="00C465CD">
            <w:pPr>
              <w:tabs>
                <w:tab w:val="right" w:leader="dot" w:pos="8640"/>
              </w:tabs>
              <w:spacing w:after="0" w:line="240" w:lineRule="auto"/>
              <w:rPr>
                <w:rFonts w:ascii="Times New Roman" w:eastAsia="Times New Roman" w:hAnsi="Times New Roman" w:cs="Times New Roman"/>
                <w:sz w:val="24"/>
                <w:szCs w:val="24"/>
              </w:rPr>
            </w:pPr>
          </w:p>
        </w:tc>
      </w:tr>
      <w:tr w:rsidR="009E3D79" w:rsidRPr="00A75AD8" w14:paraId="7DEA8AED"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185D849" w14:textId="77777777" w:rsidR="009E3D79" w:rsidRPr="00A75AD8" w:rsidRDefault="009E3D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6C750D2" w14:textId="386971F6" w:rsidR="009E3D79" w:rsidRPr="009E3D79" w:rsidRDefault="009E3D79" w:rsidP="00F66C49">
            <w:pPr>
              <w:tabs>
                <w:tab w:val="right" w:leader="dot" w:pos="8640"/>
              </w:tabs>
              <w:spacing w:after="0" w:line="240" w:lineRule="auto"/>
              <w:jc w:val="center"/>
              <w:rPr>
                <w:rFonts w:ascii="Times New Roman" w:eastAsia="Times New Roman" w:hAnsi="Times New Roman" w:cs="Times New Roman"/>
                <w:sz w:val="24"/>
                <w:szCs w:val="24"/>
              </w:rPr>
            </w:pPr>
            <w:r w:rsidRPr="009E3D79">
              <w:rPr>
                <w:rFonts w:ascii="Times New Roman" w:hAnsi="Times New Roman" w:cs="Times New Roman"/>
                <w:sz w:val="24"/>
                <w:szCs w:val="24"/>
              </w:rPr>
              <w:t>11.2.6.1</w:t>
            </w:r>
          </w:p>
        </w:tc>
        <w:tc>
          <w:tcPr>
            <w:tcW w:w="4410" w:type="dxa"/>
            <w:gridSpan w:val="3"/>
            <w:tcBorders>
              <w:top w:val="single" w:sz="4" w:space="0" w:color="auto"/>
              <w:left w:val="single" w:sz="4" w:space="0" w:color="auto"/>
              <w:bottom w:val="single" w:sz="4" w:space="0" w:color="auto"/>
              <w:right w:val="single" w:sz="4" w:space="0" w:color="auto"/>
            </w:tcBorders>
          </w:tcPr>
          <w:p w14:paraId="67745C22" w14:textId="4045AD47" w:rsidR="009E3D79" w:rsidRPr="009E3D79" w:rsidRDefault="009E3D79" w:rsidP="00072427">
            <w:pPr>
              <w:tabs>
                <w:tab w:val="right" w:leader="dot" w:pos="8640"/>
              </w:tabs>
              <w:spacing w:after="0" w:line="240" w:lineRule="auto"/>
              <w:rPr>
                <w:rFonts w:ascii="Times New Roman" w:eastAsia="Times New Roman" w:hAnsi="Times New Roman" w:cs="Times New Roman"/>
                <w:sz w:val="24"/>
                <w:szCs w:val="24"/>
              </w:rPr>
            </w:pPr>
            <w:r w:rsidRPr="009E3D79">
              <w:rPr>
                <w:rFonts w:ascii="Times New Roman" w:hAnsi="Times New Roman" w:cs="Times New Roman"/>
                <w:sz w:val="24"/>
                <w:szCs w:val="24"/>
              </w:rPr>
              <w:t>Semi-annual inspections, by the person in charge of the property and evidence control function (or his/her designee), intended to assess compliance with policies and procedures governing property and evidence management and control. These inspections must be conducted independent of any other required inspections or audits. The “person in charge of the property and evidence control function” implies an individual in the organization who oversees the person(s) performing the property and evidence control function.</w:t>
            </w:r>
          </w:p>
        </w:tc>
        <w:tc>
          <w:tcPr>
            <w:tcW w:w="1080" w:type="dxa"/>
            <w:tcBorders>
              <w:top w:val="single" w:sz="4" w:space="0" w:color="auto"/>
              <w:left w:val="single" w:sz="4" w:space="0" w:color="auto"/>
              <w:bottom w:val="single" w:sz="4" w:space="0" w:color="auto"/>
              <w:right w:val="single" w:sz="4" w:space="0" w:color="auto"/>
            </w:tcBorders>
          </w:tcPr>
          <w:p w14:paraId="75FF6801"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245DE87"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D76DE1A"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43344FE" w14:textId="77777777" w:rsidR="009E3D79" w:rsidRPr="00C465CD" w:rsidRDefault="009E3D79" w:rsidP="00C465CD">
            <w:pPr>
              <w:tabs>
                <w:tab w:val="right" w:leader="dot" w:pos="8640"/>
              </w:tabs>
              <w:spacing w:after="0" w:line="240" w:lineRule="auto"/>
              <w:rPr>
                <w:rFonts w:ascii="Times New Roman" w:eastAsia="Times New Roman" w:hAnsi="Times New Roman" w:cs="Times New Roman"/>
                <w:sz w:val="24"/>
                <w:szCs w:val="24"/>
              </w:rPr>
            </w:pPr>
          </w:p>
        </w:tc>
      </w:tr>
      <w:tr w:rsidR="009E3D79" w:rsidRPr="00A75AD8" w14:paraId="3EE8C586"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50261685" w14:textId="77777777" w:rsidR="009E3D79" w:rsidRPr="00A75AD8" w:rsidRDefault="009E3D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03AD750" w14:textId="4C155E80" w:rsidR="009E3D79" w:rsidRPr="009E3D79" w:rsidRDefault="009E3D79" w:rsidP="00F66C49">
            <w:pPr>
              <w:tabs>
                <w:tab w:val="right" w:leader="dot" w:pos="8640"/>
              </w:tabs>
              <w:spacing w:after="0" w:line="240" w:lineRule="auto"/>
              <w:jc w:val="center"/>
              <w:rPr>
                <w:rFonts w:ascii="Times New Roman" w:eastAsia="Times New Roman" w:hAnsi="Times New Roman" w:cs="Times New Roman"/>
                <w:sz w:val="24"/>
                <w:szCs w:val="24"/>
              </w:rPr>
            </w:pPr>
            <w:r w:rsidRPr="009E3D79">
              <w:rPr>
                <w:rFonts w:ascii="Times New Roman" w:hAnsi="Times New Roman" w:cs="Times New Roman"/>
                <w:sz w:val="24"/>
                <w:szCs w:val="24"/>
              </w:rPr>
              <w:t>11.2.6.2</w:t>
            </w:r>
          </w:p>
        </w:tc>
        <w:tc>
          <w:tcPr>
            <w:tcW w:w="4410" w:type="dxa"/>
            <w:gridSpan w:val="3"/>
            <w:tcBorders>
              <w:top w:val="single" w:sz="4" w:space="0" w:color="auto"/>
              <w:left w:val="single" w:sz="4" w:space="0" w:color="auto"/>
              <w:bottom w:val="single" w:sz="4" w:space="0" w:color="auto"/>
              <w:right w:val="single" w:sz="4" w:space="0" w:color="auto"/>
            </w:tcBorders>
          </w:tcPr>
          <w:p w14:paraId="4C630096" w14:textId="6AD728F1" w:rsidR="009E3D79" w:rsidRPr="009E3D79" w:rsidRDefault="009E3D79" w:rsidP="00072427">
            <w:pPr>
              <w:tabs>
                <w:tab w:val="right" w:leader="dot" w:pos="8640"/>
              </w:tabs>
              <w:spacing w:after="0" w:line="240" w:lineRule="auto"/>
              <w:rPr>
                <w:rFonts w:ascii="Times New Roman" w:eastAsia="Times New Roman" w:hAnsi="Times New Roman" w:cs="Times New Roman"/>
                <w:sz w:val="24"/>
                <w:szCs w:val="24"/>
              </w:rPr>
            </w:pPr>
            <w:r w:rsidRPr="009E3D79">
              <w:rPr>
                <w:rFonts w:ascii="Times New Roman" w:hAnsi="Times New Roman" w:cs="Times New Roman"/>
                <w:sz w:val="24"/>
                <w:szCs w:val="24"/>
              </w:rPr>
              <w:t xml:space="preserve">An annual audit of property and evidence conducted by a supervisor not directly associated with the property control function. This audit must be conducted independent of other required audits or inspections. It should focus on high risk items; e.g., money, drugs, jewelry, firearms, but may be expanded to include other items. To ensure the integrity of the system and accountability for all property and evidence, the audit should incorporate a one-tailed test of statistical significance to test accuracy within a 95% degree of confidence and a +/- error rate of 4%. The appropriate sample size for such a test can </w:t>
            </w:r>
            <w:r w:rsidRPr="009E3D79">
              <w:rPr>
                <w:rFonts w:ascii="Times New Roman" w:hAnsi="Times New Roman" w:cs="Times New Roman"/>
                <w:sz w:val="24"/>
                <w:szCs w:val="24"/>
              </w:rPr>
              <w:lastRenderedPageBreak/>
              <w:t>be found in the table located in the context.</w:t>
            </w:r>
          </w:p>
        </w:tc>
        <w:tc>
          <w:tcPr>
            <w:tcW w:w="1080" w:type="dxa"/>
            <w:tcBorders>
              <w:top w:val="single" w:sz="4" w:space="0" w:color="auto"/>
              <w:left w:val="single" w:sz="4" w:space="0" w:color="auto"/>
              <w:bottom w:val="single" w:sz="4" w:space="0" w:color="auto"/>
              <w:right w:val="single" w:sz="4" w:space="0" w:color="auto"/>
            </w:tcBorders>
          </w:tcPr>
          <w:p w14:paraId="0D1A633F"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85E18D1"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CEAD4DA"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F4A19D" w14:textId="77777777" w:rsidR="009E3D79" w:rsidRPr="00C465CD" w:rsidRDefault="009E3D79" w:rsidP="00C465CD">
            <w:pPr>
              <w:tabs>
                <w:tab w:val="right" w:leader="dot" w:pos="8640"/>
              </w:tabs>
              <w:spacing w:after="0" w:line="240" w:lineRule="auto"/>
              <w:rPr>
                <w:rFonts w:ascii="Times New Roman" w:eastAsia="Times New Roman" w:hAnsi="Times New Roman" w:cs="Times New Roman"/>
                <w:sz w:val="24"/>
                <w:szCs w:val="24"/>
              </w:rPr>
            </w:pPr>
          </w:p>
        </w:tc>
      </w:tr>
      <w:tr w:rsidR="009E3D79" w:rsidRPr="00A75AD8" w14:paraId="07BA8A90"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D59D848" w14:textId="77777777" w:rsidR="009E3D79" w:rsidRPr="00A75AD8" w:rsidRDefault="009E3D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ACB4E92" w14:textId="5B4A9A96" w:rsidR="009E3D79" w:rsidRPr="009E3D79" w:rsidRDefault="009E3D79" w:rsidP="00F66C49">
            <w:pPr>
              <w:tabs>
                <w:tab w:val="right" w:leader="dot" w:pos="8640"/>
              </w:tabs>
              <w:spacing w:after="0" w:line="240" w:lineRule="auto"/>
              <w:jc w:val="center"/>
              <w:rPr>
                <w:rFonts w:ascii="Times New Roman" w:eastAsia="Times New Roman" w:hAnsi="Times New Roman" w:cs="Times New Roman"/>
                <w:sz w:val="24"/>
                <w:szCs w:val="24"/>
              </w:rPr>
            </w:pPr>
            <w:r w:rsidRPr="009E3D79">
              <w:rPr>
                <w:rFonts w:ascii="Times New Roman" w:hAnsi="Times New Roman" w:cs="Times New Roman"/>
                <w:sz w:val="24"/>
                <w:szCs w:val="24"/>
              </w:rPr>
              <w:t>11.2.6.3</w:t>
            </w:r>
          </w:p>
        </w:tc>
        <w:tc>
          <w:tcPr>
            <w:tcW w:w="4410" w:type="dxa"/>
            <w:gridSpan w:val="3"/>
            <w:tcBorders>
              <w:top w:val="single" w:sz="4" w:space="0" w:color="auto"/>
              <w:left w:val="single" w:sz="4" w:space="0" w:color="auto"/>
              <w:bottom w:val="single" w:sz="4" w:space="0" w:color="auto"/>
              <w:right w:val="single" w:sz="4" w:space="0" w:color="auto"/>
            </w:tcBorders>
          </w:tcPr>
          <w:p w14:paraId="64922DCC" w14:textId="58196234" w:rsidR="009E3D79" w:rsidRPr="009E3D79" w:rsidRDefault="009E3D79" w:rsidP="00072427">
            <w:pPr>
              <w:tabs>
                <w:tab w:val="right" w:leader="dot" w:pos="8640"/>
              </w:tabs>
              <w:spacing w:after="0" w:line="240" w:lineRule="auto"/>
              <w:rPr>
                <w:rFonts w:ascii="Times New Roman" w:eastAsia="Times New Roman" w:hAnsi="Times New Roman" w:cs="Times New Roman"/>
                <w:sz w:val="24"/>
                <w:szCs w:val="24"/>
              </w:rPr>
            </w:pPr>
            <w:r w:rsidRPr="009E3D79">
              <w:rPr>
                <w:rFonts w:ascii="Times New Roman" w:hAnsi="Times New Roman" w:cs="Times New Roman"/>
                <w:sz w:val="24"/>
                <w:szCs w:val="24"/>
              </w:rPr>
              <w:t>Random, unannounced inspections and/or audits are conducted at the discretion of the agency’s chief executive officer. At least one random inspection and/or audit will occur annually. In the event of a random audit, the size of the sample to be audited will be determined by the chief executive officer.</w:t>
            </w:r>
          </w:p>
        </w:tc>
        <w:tc>
          <w:tcPr>
            <w:tcW w:w="1080" w:type="dxa"/>
            <w:tcBorders>
              <w:top w:val="single" w:sz="4" w:space="0" w:color="auto"/>
              <w:left w:val="single" w:sz="4" w:space="0" w:color="auto"/>
              <w:bottom w:val="single" w:sz="4" w:space="0" w:color="auto"/>
              <w:right w:val="single" w:sz="4" w:space="0" w:color="auto"/>
            </w:tcBorders>
          </w:tcPr>
          <w:p w14:paraId="56F3E790"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6077433"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701B027"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6CFAA07" w14:textId="77777777" w:rsidR="009E3D79" w:rsidRPr="00C465CD" w:rsidRDefault="009E3D79" w:rsidP="00C465CD">
            <w:pPr>
              <w:tabs>
                <w:tab w:val="right" w:leader="dot" w:pos="8640"/>
              </w:tabs>
              <w:spacing w:after="0" w:line="240" w:lineRule="auto"/>
              <w:rPr>
                <w:rFonts w:ascii="Times New Roman" w:eastAsia="Times New Roman" w:hAnsi="Times New Roman" w:cs="Times New Roman"/>
                <w:sz w:val="24"/>
                <w:szCs w:val="24"/>
              </w:rPr>
            </w:pPr>
          </w:p>
        </w:tc>
      </w:tr>
      <w:tr w:rsidR="009E3D79" w:rsidRPr="00A75AD8" w14:paraId="1599B48C"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43143E36" w14:textId="77777777" w:rsidR="009E3D79" w:rsidRPr="00A75AD8" w:rsidRDefault="009E3D79"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AA387CA" w14:textId="60D94C71" w:rsidR="009E3D79" w:rsidRPr="009E3D79" w:rsidRDefault="009E3D79" w:rsidP="00F66C49">
            <w:pPr>
              <w:tabs>
                <w:tab w:val="right" w:leader="dot" w:pos="8640"/>
              </w:tabs>
              <w:spacing w:after="0" w:line="240" w:lineRule="auto"/>
              <w:jc w:val="center"/>
              <w:rPr>
                <w:rFonts w:ascii="Times New Roman" w:eastAsia="Times New Roman" w:hAnsi="Times New Roman" w:cs="Times New Roman"/>
                <w:sz w:val="24"/>
                <w:szCs w:val="24"/>
              </w:rPr>
            </w:pPr>
            <w:r w:rsidRPr="009E3D79">
              <w:rPr>
                <w:rFonts w:ascii="Times New Roman" w:hAnsi="Times New Roman" w:cs="Times New Roman"/>
                <w:sz w:val="24"/>
                <w:szCs w:val="24"/>
              </w:rPr>
              <w:t>11.2.6.4</w:t>
            </w:r>
          </w:p>
        </w:tc>
        <w:tc>
          <w:tcPr>
            <w:tcW w:w="4410" w:type="dxa"/>
            <w:gridSpan w:val="3"/>
            <w:tcBorders>
              <w:top w:val="single" w:sz="4" w:space="0" w:color="auto"/>
              <w:left w:val="single" w:sz="4" w:space="0" w:color="auto"/>
              <w:bottom w:val="single" w:sz="4" w:space="0" w:color="auto"/>
              <w:right w:val="single" w:sz="4" w:space="0" w:color="auto"/>
            </w:tcBorders>
          </w:tcPr>
          <w:p w14:paraId="6E9D38FB" w14:textId="0D060D85" w:rsidR="009E3D79" w:rsidRPr="009E3D79" w:rsidRDefault="009E3D79" w:rsidP="00072427">
            <w:pPr>
              <w:tabs>
                <w:tab w:val="right" w:leader="dot" w:pos="8640"/>
              </w:tabs>
              <w:spacing w:after="0" w:line="240" w:lineRule="auto"/>
              <w:rPr>
                <w:rFonts w:ascii="Times New Roman" w:eastAsia="Times New Roman" w:hAnsi="Times New Roman" w:cs="Times New Roman"/>
                <w:sz w:val="24"/>
                <w:szCs w:val="24"/>
              </w:rPr>
            </w:pPr>
            <w:r w:rsidRPr="009E3D79">
              <w:rPr>
                <w:rFonts w:ascii="Times New Roman" w:hAnsi="Times New Roman" w:cs="Times New Roman"/>
                <w:sz w:val="24"/>
                <w:szCs w:val="24"/>
              </w:rPr>
              <w:t xml:space="preserve">A comprehensive audit of property and evidence whenever the primary person responsible for property and evidence control is replaced for any reason. The audit should be conducted jointly by the new property custodian and a person designated by the CEO. To ensure the integrity of the system and accountability for all property and evidence, the audit should incorporate a two-tailed test of statistical significance to test accuracy within a 95% degree of confidence and a +/- error rate of 4%. The appropriate sample size for such a test can be found in the table located in the context. An error rate that exceeds 5% of the sample size will require a full inventory of all </w:t>
            </w:r>
            <w:r w:rsidR="000478D8" w:rsidRPr="009E3D79">
              <w:rPr>
                <w:rFonts w:ascii="Times New Roman" w:hAnsi="Times New Roman" w:cs="Times New Roman"/>
                <w:sz w:val="24"/>
                <w:szCs w:val="24"/>
              </w:rPr>
              <w:t>high-risk</w:t>
            </w:r>
            <w:r w:rsidRPr="009E3D79">
              <w:rPr>
                <w:rFonts w:ascii="Times New Roman" w:hAnsi="Times New Roman" w:cs="Times New Roman"/>
                <w:sz w:val="24"/>
                <w:szCs w:val="24"/>
              </w:rPr>
              <w:t xml:space="preserve"> property and evidence.</w:t>
            </w:r>
          </w:p>
        </w:tc>
        <w:tc>
          <w:tcPr>
            <w:tcW w:w="1080" w:type="dxa"/>
            <w:tcBorders>
              <w:top w:val="single" w:sz="4" w:space="0" w:color="auto"/>
              <w:left w:val="single" w:sz="4" w:space="0" w:color="auto"/>
              <w:bottom w:val="single" w:sz="4" w:space="0" w:color="auto"/>
              <w:right w:val="single" w:sz="4" w:space="0" w:color="auto"/>
            </w:tcBorders>
          </w:tcPr>
          <w:p w14:paraId="209FE4E7"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11D452A"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4AF32E87" w14:textId="77777777" w:rsidR="009E3D79" w:rsidRPr="00A75AD8" w:rsidRDefault="009E3D79"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E4CDBD0" w14:textId="77777777" w:rsidR="009E3D79" w:rsidRPr="00C465CD" w:rsidRDefault="009E3D79"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23A00874"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3B0A59BD"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7218699"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12.2.3</w:t>
            </w:r>
          </w:p>
        </w:tc>
        <w:tc>
          <w:tcPr>
            <w:tcW w:w="4410" w:type="dxa"/>
            <w:gridSpan w:val="3"/>
            <w:tcBorders>
              <w:top w:val="single" w:sz="4" w:space="0" w:color="auto"/>
              <w:left w:val="single" w:sz="4" w:space="0" w:color="auto"/>
              <w:bottom w:val="single" w:sz="4" w:space="0" w:color="auto"/>
              <w:right w:val="single" w:sz="4" w:space="0" w:color="auto"/>
            </w:tcBorders>
          </w:tcPr>
          <w:p w14:paraId="7C355460"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 xml:space="preserve">Recruit Training </w:t>
            </w:r>
          </w:p>
        </w:tc>
        <w:tc>
          <w:tcPr>
            <w:tcW w:w="1080" w:type="dxa"/>
            <w:tcBorders>
              <w:top w:val="single" w:sz="4" w:space="0" w:color="auto"/>
              <w:left w:val="single" w:sz="4" w:space="0" w:color="auto"/>
              <w:bottom w:val="single" w:sz="4" w:space="0" w:color="auto"/>
              <w:right w:val="single" w:sz="4" w:space="0" w:color="auto"/>
            </w:tcBorders>
          </w:tcPr>
          <w:p w14:paraId="24F2DAF1"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3C610F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0859D29"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0EB080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0AFBED74"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D71130C"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5F48316" w14:textId="77777777" w:rsidR="00C67931" w:rsidRPr="00A75AD8" w:rsidRDefault="00C67931"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12.2.4</w:t>
            </w:r>
          </w:p>
        </w:tc>
        <w:tc>
          <w:tcPr>
            <w:tcW w:w="4410" w:type="dxa"/>
            <w:gridSpan w:val="3"/>
            <w:tcBorders>
              <w:top w:val="single" w:sz="4" w:space="0" w:color="auto"/>
              <w:left w:val="single" w:sz="4" w:space="0" w:color="auto"/>
              <w:bottom w:val="single" w:sz="4" w:space="0" w:color="auto"/>
              <w:right w:val="single" w:sz="4" w:space="0" w:color="auto"/>
            </w:tcBorders>
          </w:tcPr>
          <w:p w14:paraId="1055A0A9" w14:textId="77777777" w:rsidR="00C67931" w:rsidRPr="00A75AD8" w:rsidRDefault="00C67931"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Field Training</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6AD98785"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630D8DA"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6AFFA659"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96A73BC"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6DF6C" w14:textId="39C4E606" w:rsidR="00C67931" w:rsidRPr="00B34472" w:rsidRDefault="00C67931" w:rsidP="00F66C49">
            <w:pPr>
              <w:tabs>
                <w:tab w:val="right" w:leader="dot" w:pos="8640"/>
              </w:tabs>
              <w:spacing w:after="0" w:line="240" w:lineRule="auto"/>
              <w:jc w:val="center"/>
              <w:rPr>
                <w:rFonts w:ascii="Times New Roman" w:eastAsia="Times New Roman" w:hAnsi="Times New Roman" w:cs="Times New Roman"/>
                <w:sz w:val="24"/>
                <w:szCs w:val="24"/>
              </w:rPr>
            </w:pPr>
            <w:r w:rsidRPr="00B34472">
              <w:rPr>
                <w:rFonts w:ascii="Times New Roman" w:hAnsi="Times New Roman" w:cs="Times New Roman"/>
                <w:sz w:val="24"/>
                <w:szCs w:val="24"/>
              </w:rPr>
              <w:t>12.2.4.1</w:t>
            </w: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14:paraId="1B15E9D5" w14:textId="51B9506A" w:rsidR="00C67931" w:rsidRPr="00B34472" w:rsidRDefault="00C67931" w:rsidP="00072427">
            <w:pPr>
              <w:tabs>
                <w:tab w:val="right" w:leader="dot" w:pos="8640"/>
              </w:tabs>
              <w:spacing w:after="0" w:line="240" w:lineRule="auto"/>
              <w:rPr>
                <w:rFonts w:ascii="Times New Roman" w:eastAsia="Times New Roman" w:hAnsi="Times New Roman" w:cs="Times New Roman"/>
                <w:sz w:val="24"/>
                <w:szCs w:val="24"/>
              </w:rPr>
            </w:pPr>
            <w:r w:rsidRPr="00B34472">
              <w:rPr>
                <w:rFonts w:ascii="Times New Roman" w:hAnsi="Times New Roman" w:cs="Times New Roman"/>
                <w:iCs/>
                <w:sz w:val="24"/>
                <w:szCs w:val="24"/>
              </w:rPr>
              <w:t xml:space="preserve">A minimum duration of four weeks.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B861AD"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8806C2"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0B78234F"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AEF5795"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41834476"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14DFC4B4"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9F385" w14:textId="4D4EE359" w:rsidR="00C67931" w:rsidRPr="00B34472" w:rsidRDefault="00C67931" w:rsidP="00F66C49">
            <w:pPr>
              <w:tabs>
                <w:tab w:val="right" w:leader="dot" w:pos="8640"/>
              </w:tabs>
              <w:spacing w:after="0" w:line="240" w:lineRule="auto"/>
              <w:jc w:val="center"/>
              <w:rPr>
                <w:rFonts w:ascii="Times New Roman" w:eastAsia="Times New Roman" w:hAnsi="Times New Roman" w:cs="Times New Roman"/>
                <w:sz w:val="24"/>
                <w:szCs w:val="24"/>
              </w:rPr>
            </w:pPr>
            <w:r w:rsidRPr="00B34472">
              <w:rPr>
                <w:rFonts w:ascii="Times New Roman" w:hAnsi="Times New Roman" w:cs="Times New Roman"/>
                <w:sz w:val="24"/>
                <w:szCs w:val="24"/>
              </w:rPr>
              <w:t>12.2.4.2</w:t>
            </w: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14:paraId="3250361F" w14:textId="6674BC4C" w:rsidR="00C67931" w:rsidRPr="00B34472" w:rsidRDefault="00C67931" w:rsidP="00072427">
            <w:pPr>
              <w:tabs>
                <w:tab w:val="right" w:leader="dot" w:pos="8640"/>
              </w:tabs>
              <w:spacing w:after="0" w:line="240" w:lineRule="auto"/>
              <w:rPr>
                <w:rFonts w:ascii="Times New Roman" w:eastAsia="Times New Roman" w:hAnsi="Times New Roman" w:cs="Times New Roman"/>
                <w:sz w:val="24"/>
                <w:szCs w:val="24"/>
              </w:rPr>
            </w:pPr>
            <w:r w:rsidRPr="00B34472">
              <w:rPr>
                <w:rFonts w:ascii="Times New Roman" w:hAnsi="Times New Roman" w:cs="Times New Roman"/>
                <w:iCs/>
                <w:sz w:val="24"/>
                <w:szCs w:val="24"/>
              </w:rPr>
              <w:t>A rotation of field training assignments to ensure broad experience.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38FFF4"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C0126E"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6E8FB0D1"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97F3E3C"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7C988F7F"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4265AC21"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9498D" w14:textId="2768B030" w:rsidR="00C67931" w:rsidRPr="00B34472" w:rsidRDefault="00C67931" w:rsidP="00F66C49">
            <w:pPr>
              <w:tabs>
                <w:tab w:val="right" w:leader="dot" w:pos="8640"/>
              </w:tabs>
              <w:spacing w:after="0" w:line="240" w:lineRule="auto"/>
              <w:jc w:val="center"/>
              <w:rPr>
                <w:rFonts w:ascii="Times New Roman" w:eastAsia="Times New Roman" w:hAnsi="Times New Roman" w:cs="Times New Roman"/>
                <w:sz w:val="24"/>
                <w:szCs w:val="24"/>
              </w:rPr>
            </w:pPr>
            <w:r w:rsidRPr="00B34472">
              <w:rPr>
                <w:rFonts w:ascii="Times New Roman" w:hAnsi="Times New Roman" w:cs="Times New Roman"/>
                <w:sz w:val="24"/>
                <w:szCs w:val="24"/>
              </w:rPr>
              <w:t>12.2.4.3</w:t>
            </w: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14:paraId="1AD77EB7" w14:textId="763BEF96" w:rsidR="00C67931" w:rsidRPr="00B34472" w:rsidRDefault="00C67931" w:rsidP="00072427">
            <w:pPr>
              <w:tabs>
                <w:tab w:val="right" w:leader="dot" w:pos="8640"/>
              </w:tabs>
              <w:spacing w:after="0" w:line="240" w:lineRule="auto"/>
              <w:rPr>
                <w:rFonts w:ascii="Times New Roman" w:eastAsia="Times New Roman" w:hAnsi="Times New Roman" w:cs="Times New Roman"/>
                <w:sz w:val="24"/>
                <w:szCs w:val="24"/>
              </w:rPr>
            </w:pPr>
            <w:r w:rsidRPr="00B34472">
              <w:rPr>
                <w:rFonts w:ascii="Times New Roman" w:hAnsi="Times New Roman" w:cs="Times New Roman"/>
                <w:iCs/>
                <w:sz w:val="24"/>
                <w:szCs w:val="24"/>
              </w:rPr>
              <w:t xml:space="preserve">Structured evaluation of, and reporting on, a recruit’s performance by field training officers.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24F9D0"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907768"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4A419843"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17B271E"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798A1D8E"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8C17CD3"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E707D" w14:textId="746338A3" w:rsidR="00C67931" w:rsidRPr="00B34472" w:rsidRDefault="00C67931" w:rsidP="00F66C49">
            <w:pPr>
              <w:tabs>
                <w:tab w:val="right" w:leader="dot" w:pos="8640"/>
              </w:tabs>
              <w:spacing w:after="0" w:line="240" w:lineRule="auto"/>
              <w:jc w:val="center"/>
              <w:rPr>
                <w:rFonts w:ascii="Times New Roman" w:eastAsia="Times New Roman" w:hAnsi="Times New Roman" w:cs="Times New Roman"/>
                <w:sz w:val="24"/>
                <w:szCs w:val="24"/>
              </w:rPr>
            </w:pPr>
            <w:r w:rsidRPr="00B34472">
              <w:rPr>
                <w:rFonts w:ascii="Times New Roman" w:hAnsi="Times New Roman" w:cs="Times New Roman"/>
                <w:sz w:val="24"/>
                <w:szCs w:val="24"/>
              </w:rPr>
              <w:t>12.2.4.4</w:t>
            </w: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14:paraId="4D8E29FA" w14:textId="1D80BBD4" w:rsidR="00C67931" w:rsidRPr="00B34472" w:rsidRDefault="00C67931" w:rsidP="00072427">
            <w:pPr>
              <w:tabs>
                <w:tab w:val="right" w:leader="dot" w:pos="8640"/>
              </w:tabs>
              <w:spacing w:after="0" w:line="240" w:lineRule="auto"/>
              <w:rPr>
                <w:rFonts w:ascii="Times New Roman" w:eastAsia="Times New Roman" w:hAnsi="Times New Roman" w:cs="Times New Roman"/>
                <w:sz w:val="24"/>
                <w:szCs w:val="24"/>
              </w:rPr>
            </w:pPr>
            <w:r w:rsidRPr="00B34472">
              <w:rPr>
                <w:rFonts w:ascii="Times New Roman" w:hAnsi="Times New Roman" w:cs="Times New Roman"/>
                <w:iCs/>
                <w:sz w:val="24"/>
                <w:szCs w:val="24"/>
              </w:rPr>
              <w:t>Selection and training criteria for field training officers.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ED28FF"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4AB2EC"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66BF0457"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9165A11"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59CD798D"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69C4728"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28AA5" w14:textId="6EB27C2B" w:rsidR="00C67931" w:rsidRPr="00B34472" w:rsidRDefault="00C67931" w:rsidP="00F66C49">
            <w:pPr>
              <w:tabs>
                <w:tab w:val="right" w:leader="dot" w:pos="8640"/>
              </w:tabs>
              <w:spacing w:after="0" w:line="240" w:lineRule="auto"/>
              <w:jc w:val="center"/>
              <w:rPr>
                <w:rFonts w:ascii="Times New Roman" w:eastAsia="Times New Roman" w:hAnsi="Times New Roman" w:cs="Times New Roman"/>
                <w:sz w:val="24"/>
                <w:szCs w:val="24"/>
              </w:rPr>
            </w:pPr>
            <w:r w:rsidRPr="00B34472">
              <w:rPr>
                <w:rFonts w:ascii="Times New Roman" w:hAnsi="Times New Roman" w:cs="Times New Roman"/>
                <w:sz w:val="24"/>
                <w:szCs w:val="24"/>
              </w:rPr>
              <w:t>12.2.4.5</w:t>
            </w: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14:paraId="436DAFDC" w14:textId="50527AC0" w:rsidR="00C67931" w:rsidRPr="00B34472" w:rsidRDefault="00C67931" w:rsidP="00072427">
            <w:pPr>
              <w:tabs>
                <w:tab w:val="right" w:leader="dot" w:pos="8640"/>
              </w:tabs>
              <w:spacing w:after="0" w:line="240" w:lineRule="auto"/>
              <w:rPr>
                <w:rFonts w:ascii="Times New Roman" w:eastAsia="Times New Roman" w:hAnsi="Times New Roman" w:cs="Times New Roman"/>
                <w:sz w:val="24"/>
                <w:szCs w:val="24"/>
              </w:rPr>
            </w:pPr>
            <w:r w:rsidRPr="00B34472">
              <w:rPr>
                <w:rFonts w:ascii="Times New Roman" w:hAnsi="Times New Roman" w:cs="Times New Roman"/>
                <w:iCs/>
                <w:sz w:val="24"/>
                <w:szCs w:val="24"/>
              </w:rPr>
              <w:t xml:space="preserve">Active supervision of field training </w:t>
            </w:r>
            <w:r w:rsidRPr="00B34472">
              <w:rPr>
                <w:rFonts w:ascii="Times New Roman" w:hAnsi="Times New Roman" w:cs="Times New Roman"/>
                <w:iCs/>
                <w:sz w:val="24"/>
                <w:szCs w:val="24"/>
              </w:rPr>
              <w:lastRenderedPageBreak/>
              <w:t>officers.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00758B"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AA418B"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shd w:val="clear" w:color="auto" w:fill="auto"/>
          </w:tcPr>
          <w:p w14:paraId="0CA1487E"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266B8D5"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7B6AC0" w:rsidRPr="00A75AD8" w14:paraId="0016CBCA"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DD12ED6" w14:textId="77777777" w:rsidR="007B6AC0" w:rsidRPr="00A75AD8" w:rsidRDefault="007B6AC0"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CFED4AE"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12.2.5</w:t>
            </w:r>
          </w:p>
        </w:tc>
        <w:tc>
          <w:tcPr>
            <w:tcW w:w="4410" w:type="dxa"/>
            <w:gridSpan w:val="3"/>
            <w:tcBorders>
              <w:top w:val="single" w:sz="4" w:space="0" w:color="auto"/>
              <w:left w:val="single" w:sz="4" w:space="0" w:color="auto"/>
              <w:bottom w:val="single" w:sz="4" w:space="0" w:color="auto"/>
              <w:right w:val="single" w:sz="4" w:space="0" w:color="auto"/>
            </w:tcBorders>
          </w:tcPr>
          <w:p w14:paraId="37320AAD"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Annual Training</w:t>
            </w:r>
          </w:p>
        </w:tc>
        <w:tc>
          <w:tcPr>
            <w:tcW w:w="1080" w:type="dxa"/>
            <w:tcBorders>
              <w:top w:val="single" w:sz="4" w:space="0" w:color="auto"/>
              <w:left w:val="single" w:sz="4" w:space="0" w:color="auto"/>
              <w:bottom w:val="single" w:sz="4" w:space="0" w:color="auto"/>
              <w:right w:val="single" w:sz="4" w:space="0" w:color="auto"/>
            </w:tcBorders>
          </w:tcPr>
          <w:p w14:paraId="15D0652B"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6C5DFAF"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0233E34"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03160DA9"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1A0C5C" w:rsidRPr="00A75AD8" w14:paraId="07BD7299"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0594AB21" w14:textId="77777777" w:rsidR="001A0C5C" w:rsidRPr="00A75AD8" w:rsidRDefault="001A0C5C"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375B194" w14:textId="77777777" w:rsidR="001A0C5C" w:rsidRPr="00A75AD8" w:rsidRDefault="001A0C5C"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12.2.6</w:t>
            </w:r>
          </w:p>
        </w:tc>
        <w:tc>
          <w:tcPr>
            <w:tcW w:w="4410" w:type="dxa"/>
            <w:gridSpan w:val="3"/>
            <w:tcBorders>
              <w:top w:val="single" w:sz="4" w:space="0" w:color="auto"/>
              <w:left w:val="single" w:sz="4" w:space="0" w:color="auto"/>
              <w:bottom w:val="single" w:sz="4" w:space="0" w:color="auto"/>
              <w:right w:val="single" w:sz="4" w:space="0" w:color="auto"/>
            </w:tcBorders>
          </w:tcPr>
          <w:p w14:paraId="452A4428" w14:textId="77777777" w:rsidR="001A0C5C" w:rsidRPr="00A75AD8" w:rsidRDefault="001A0C5C"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Career Development</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2DEDA60F" w14:textId="77777777" w:rsidR="001A0C5C" w:rsidRPr="00A75AD8" w:rsidRDefault="001A0C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1108554F" w14:textId="77777777" w:rsidR="001A0C5C" w:rsidRPr="00C465CD" w:rsidRDefault="001A0C5C"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577A0C52"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7C73AAE6"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C7023CD" w14:textId="66815E89" w:rsidR="00C67931" w:rsidRPr="00A75AD8" w:rsidRDefault="00C67931" w:rsidP="00F66C49">
            <w:pPr>
              <w:tabs>
                <w:tab w:val="right" w:leader="dot" w:pos="8640"/>
              </w:tabs>
              <w:spacing w:after="0" w:line="240" w:lineRule="auto"/>
              <w:jc w:val="center"/>
              <w:rPr>
                <w:rFonts w:ascii="Times New Roman" w:eastAsia="Times New Roman" w:hAnsi="Times New Roman" w:cs="Times New Roman"/>
                <w:sz w:val="24"/>
                <w:szCs w:val="24"/>
              </w:rPr>
            </w:pPr>
            <w:r w:rsidRPr="00C67931">
              <w:rPr>
                <w:rFonts w:ascii="Times New Roman" w:eastAsia="Times New Roman" w:hAnsi="Times New Roman" w:cs="Times New Roman"/>
                <w:sz w:val="24"/>
                <w:szCs w:val="24"/>
              </w:rPr>
              <w:t>12.2.6.1</w:t>
            </w:r>
          </w:p>
        </w:tc>
        <w:tc>
          <w:tcPr>
            <w:tcW w:w="4410" w:type="dxa"/>
            <w:gridSpan w:val="3"/>
            <w:tcBorders>
              <w:top w:val="single" w:sz="4" w:space="0" w:color="auto"/>
              <w:left w:val="single" w:sz="4" w:space="0" w:color="auto"/>
              <w:bottom w:val="single" w:sz="4" w:space="0" w:color="auto"/>
              <w:right w:val="single" w:sz="4" w:space="0" w:color="auto"/>
            </w:tcBorders>
          </w:tcPr>
          <w:p w14:paraId="751A5F30" w14:textId="0C149566" w:rsidR="00C67931" w:rsidRPr="00A75AD8" w:rsidRDefault="00C67931" w:rsidP="00C67931">
            <w:pPr>
              <w:tabs>
                <w:tab w:val="right" w:leader="dot" w:pos="8640"/>
              </w:tabs>
              <w:spacing w:after="0" w:line="240" w:lineRule="auto"/>
              <w:rPr>
                <w:rFonts w:ascii="Times New Roman" w:eastAsia="Times New Roman" w:hAnsi="Times New Roman" w:cs="Times New Roman"/>
                <w:sz w:val="24"/>
                <w:szCs w:val="24"/>
              </w:rPr>
            </w:pPr>
            <w:r w:rsidRPr="00C67931">
              <w:rPr>
                <w:rFonts w:ascii="Times New Roman" w:eastAsia="Times New Roman" w:hAnsi="Times New Roman" w:cs="Times New Roman"/>
                <w:sz w:val="24"/>
                <w:szCs w:val="24"/>
              </w:rPr>
              <w:t xml:space="preserve">Offering career counseling covering topics such as advancement, specialization or training, to enhance performance in the employee’s current position. </w:t>
            </w:r>
          </w:p>
        </w:tc>
        <w:tc>
          <w:tcPr>
            <w:tcW w:w="1080" w:type="dxa"/>
            <w:tcBorders>
              <w:top w:val="single" w:sz="4" w:space="0" w:color="auto"/>
              <w:left w:val="single" w:sz="4" w:space="0" w:color="auto"/>
              <w:bottom w:val="single" w:sz="4" w:space="0" w:color="auto"/>
              <w:right w:val="single" w:sz="4" w:space="0" w:color="auto"/>
            </w:tcBorders>
          </w:tcPr>
          <w:p w14:paraId="0FC2AE0D"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A9BD4B5"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073BEF23"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151BADA"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C67931" w:rsidRPr="00A75AD8" w14:paraId="5CC94F35"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tcPr>
          <w:p w14:paraId="3DF35363" w14:textId="77777777" w:rsidR="00C67931" w:rsidRPr="00A75AD8" w:rsidRDefault="00C67931" w:rsidP="00072427">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AD2DD19" w14:textId="0CB4258D" w:rsidR="00C67931" w:rsidRPr="00A75AD8" w:rsidRDefault="00C67931" w:rsidP="00F66C49">
            <w:pPr>
              <w:tabs>
                <w:tab w:val="right" w:leader="dot" w:pos="8640"/>
              </w:tabs>
              <w:spacing w:after="0" w:line="240" w:lineRule="auto"/>
              <w:jc w:val="center"/>
              <w:rPr>
                <w:rFonts w:ascii="Times New Roman" w:eastAsia="Times New Roman" w:hAnsi="Times New Roman" w:cs="Times New Roman"/>
                <w:sz w:val="24"/>
                <w:szCs w:val="24"/>
              </w:rPr>
            </w:pPr>
            <w:r w:rsidRPr="00C67931">
              <w:rPr>
                <w:rFonts w:ascii="Times New Roman" w:eastAsia="Times New Roman" w:hAnsi="Times New Roman" w:cs="Times New Roman"/>
                <w:sz w:val="24"/>
                <w:szCs w:val="24"/>
              </w:rPr>
              <w:t>12.2.6.2</w:t>
            </w:r>
          </w:p>
        </w:tc>
        <w:tc>
          <w:tcPr>
            <w:tcW w:w="4410" w:type="dxa"/>
            <w:gridSpan w:val="3"/>
            <w:tcBorders>
              <w:top w:val="single" w:sz="4" w:space="0" w:color="auto"/>
              <w:left w:val="single" w:sz="4" w:space="0" w:color="auto"/>
              <w:bottom w:val="single" w:sz="4" w:space="0" w:color="auto"/>
              <w:right w:val="single" w:sz="4" w:space="0" w:color="auto"/>
            </w:tcBorders>
          </w:tcPr>
          <w:p w14:paraId="4678E3A5" w14:textId="76114E3D" w:rsidR="00C67931" w:rsidRPr="00A75AD8" w:rsidRDefault="00C67931" w:rsidP="00C67931">
            <w:pPr>
              <w:tabs>
                <w:tab w:val="right" w:leader="dot" w:pos="8640"/>
              </w:tabs>
              <w:spacing w:after="0" w:line="240" w:lineRule="auto"/>
              <w:rPr>
                <w:rFonts w:ascii="Times New Roman" w:eastAsia="Times New Roman" w:hAnsi="Times New Roman" w:cs="Times New Roman"/>
                <w:sz w:val="24"/>
                <w:szCs w:val="24"/>
              </w:rPr>
            </w:pPr>
            <w:r w:rsidRPr="00C67931">
              <w:rPr>
                <w:rFonts w:ascii="Times New Roman" w:eastAsia="Times New Roman" w:hAnsi="Times New Roman" w:cs="Times New Roman"/>
                <w:sz w:val="24"/>
                <w:szCs w:val="24"/>
              </w:rPr>
              <w:t>Providing position specific training to officers receiving promotion or assignment to specialized positions.</w:t>
            </w:r>
          </w:p>
        </w:tc>
        <w:tc>
          <w:tcPr>
            <w:tcW w:w="1080" w:type="dxa"/>
            <w:tcBorders>
              <w:top w:val="single" w:sz="4" w:space="0" w:color="auto"/>
              <w:left w:val="single" w:sz="4" w:space="0" w:color="auto"/>
              <w:bottom w:val="single" w:sz="4" w:space="0" w:color="auto"/>
              <w:right w:val="single" w:sz="4" w:space="0" w:color="auto"/>
            </w:tcBorders>
          </w:tcPr>
          <w:p w14:paraId="26C2096F"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CF0AEA7"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386939E0" w14:textId="77777777" w:rsidR="00C67931" w:rsidRPr="00A75AD8" w:rsidRDefault="00C67931"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7DE0DEF" w14:textId="77777777" w:rsidR="00C67931" w:rsidRPr="00C465CD" w:rsidRDefault="00C67931"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62284112"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E01143F" w14:textId="77777777" w:rsidR="007B6AC0" w:rsidRPr="00A75AD8" w:rsidRDefault="007B6AC0"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A727B8B" w14:textId="77777777" w:rsidR="007B6AC0" w:rsidRPr="00A75AD8" w:rsidRDefault="007B6AC0"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14.1.1</w:t>
            </w:r>
          </w:p>
        </w:tc>
        <w:tc>
          <w:tcPr>
            <w:tcW w:w="4410" w:type="dxa"/>
            <w:gridSpan w:val="3"/>
            <w:tcBorders>
              <w:top w:val="single" w:sz="4" w:space="0" w:color="auto"/>
              <w:left w:val="single" w:sz="4" w:space="0" w:color="auto"/>
              <w:bottom w:val="single" w:sz="4" w:space="0" w:color="auto"/>
              <w:right w:val="single" w:sz="4" w:space="0" w:color="auto"/>
            </w:tcBorders>
          </w:tcPr>
          <w:p w14:paraId="74FA6859" w14:textId="77777777" w:rsidR="007B6AC0" w:rsidRPr="00A75AD8" w:rsidRDefault="007B6AC0"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Victim and Witness Rights</w:t>
            </w:r>
          </w:p>
        </w:tc>
        <w:tc>
          <w:tcPr>
            <w:tcW w:w="1080" w:type="dxa"/>
            <w:tcBorders>
              <w:top w:val="single" w:sz="4" w:space="0" w:color="auto"/>
              <w:left w:val="single" w:sz="4" w:space="0" w:color="auto"/>
              <w:bottom w:val="single" w:sz="4" w:space="0" w:color="auto"/>
              <w:right w:val="single" w:sz="4" w:space="0" w:color="auto"/>
            </w:tcBorders>
          </w:tcPr>
          <w:p w14:paraId="45820AE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8E92167"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2B32BF6" w14:textId="77777777" w:rsidR="007B6AC0" w:rsidRPr="00A75AD8" w:rsidRDefault="007B6AC0"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EAA310A" w14:textId="77777777" w:rsidR="007B6AC0" w:rsidRPr="00C465CD" w:rsidRDefault="007B6AC0" w:rsidP="00C465CD">
            <w:pPr>
              <w:tabs>
                <w:tab w:val="right" w:leader="dot" w:pos="8640"/>
              </w:tabs>
              <w:spacing w:after="0" w:line="240" w:lineRule="auto"/>
              <w:rPr>
                <w:rFonts w:ascii="Times New Roman" w:eastAsia="Times New Roman" w:hAnsi="Times New Roman" w:cs="Times New Roman"/>
                <w:sz w:val="24"/>
                <w:szCs w:val="24"/>
              </w:rPr>
            </w:pPr>
          </w:p>
        </w:tc>
      </w:tr>
      <w:tr w:rsidR="0058298B" w:rsidRPr="00A75AD8" w14:paraId="6FC41298"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D5533DE" w14:textId="77777777" w:rsidR="0058298B" w:rsidRPr="00A75AD8" w:rsidRDefault="0058298B"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8B3ADCF" w14:textId="77777777" w:rsidR="0058298B" w:rsidRPr="00A75AD8" w:rsidRDefault="0058298B" w:rsidP="00F66C49">
            <w:pPr>
              <w:tabs>
                <w:tab w:val="right" w:leader="dot" w:pos="8640"/>
              </w:tabs>
              <w:spacing w:after="0" w:line="240" w:lineRule="auto"/>
              <w:jc w:val="center"/>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14.1.2</w:t>
            </w:r>
          </w:p>
        </w:tc>
        <w:tc>
          <w:tcPr>
            <w:tcW w:w="4410" w:type="dxa"/>
            <w:gridSpan w:val="3"/>
            <w:tcBorders>
              <w:top w:val="single" w:sz="4" w:space="0" w:color="auto"/>
              <w:left w:val="single" w:sz="4" w:space="0" w:color="auto"/>
              <w:bottom w:val="single" w:sz="4" w:space="0" w:color="auto"/>
              <w:right w:val="single" w:sz="4" w:space="0" w:color="auto"/>
            </w:tcBorders>
          </w:tcPr>
          <w:p w14:paraId="701F8FB9" w14:textId="77777777" w:rsidR="0058298B" w:rsidRPr="00A75AD8" w:rsidRDefault="0058298B" w:rsidP="00072427">
            <w:pPr>
              <w:tabs>
                <w:tab w:val="right" w:leader="dot" w:pos="8640"/>
              </w:tabs>
              <w:spacing w:after="0" w:line="240" w:lineRule="auto"/>
              <w:rPr>
                <w:rFonts w:ascii="Times New Roman" w:eastAsia="Times New Roman" w:hAnsi="Times New Roman" w:cs="Times New Roman"/>
                <w:sz w:val="24"/>
                <w:szCs w:val="24"/>
              </w:rPr>
            </w:pPr>
            <w:r w:rsidRPr="00A75AD8">
              <w:rPr>
                <w:rFonts w:ascii="Times New Roman" w:eastAsia="Times New Roman" w:hAnsi="Times New Roman" w:cs="Times New Roman"/>
                <w:sz w:val="24"/>
                <w:szCs w:val="24"/>
              </w:rPr>
              <w:t>Victim and Witness Services</w:t>
            </w:r>
          </w:p>
        </w:tc>
        <w:tc>
          <w:tcPr>
            <w:tcW w:w="3150" w:type="dxa"/>
            <w:gridSpan w:val="5"/>
            <w:tcBorders>
              <w:top w:val="single" w:sz="4" w:space="0" w:color="auto"/>
              <w:left w:val="single" w:sz="4" w:space="0" w:color="auto"/>
              <w:bottom w:val="single" w:sz="4" w:space="0" w:color="auto"/>
              <w:right w:val="single" w:sz="4" w:space="0" w:color="auto"/>
            </w:tcBorders>
            <w:shd w:val="thinDiagCross" w:color="auto" w:fill="auto"/>
          </w:tcPr>
          <w:p w14:paraId="087116B6" w14:textId="77777777" w:rsidR="0058298B" w:rsidRPr="00A75AD8" w:rsidRDefault="0058298B"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580F857" w14:textId="77777777" w:rsidR="0058298B" w:rsidRPr="00C465CD" w:rsidRDefault="0058298B"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35F9AE0A"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AA4EF92"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487A901" w14:textId="2C4EF08F" w:rsidR="0054095C" w:rsidRPr="00A75AD8" w:rsidRDefault="0054095C" w:rsidP="00F66C49">
            <w:pPr>
              <w:tabs>
                <w:tab w:val="right" w:leader="dot" w:pos="8640"/>
              </w:tabs>
              <w:spacing w:after="0" w:line="240" w:lineRule="auto"/>
              <w:jc w:val="center"/>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14.1.2.1</w:t>
            </w:r>
          </w:p>
        </w:tc>
        <w:tc>
          <w:tcPr>
            <w:tcW w:w="4410" w:type="dxa"/>
            <w:gridSpan w:val="3"/>
            <w:tcBorders>
              <w:top w:val="single" w:sz="4" w:space="0" w:color="auto"/>
              <w:left w:val="single" w:sz="4" w:space="0" w:color="auto"/>
              <w:bottom w:val="single" w:sz="4" w:space="0" w:color="auto"/>
              <w:right w:val="single" w:sz="4" w:space="0" w:color="auto"/>
            </w:tcBorders>
          </w:tcPr>
          <w:p w14:paraId="036B53AC" w14:textId="6B6F5AB7"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A list of rights of victims under §950.04(1v).</w:t>
            </w:r>
          </w:p>
        </w:tc>
        <w:tc>
          <w:tcPr>
            <w:tcW w:w="1080" w:type="dxa"/>
            <w:tcBorders>
              <w:top w:val="single" w:sz="4" w:space="0" w:color="auto"/>
              <w:left w:val="single" w:sz="4" w:space="0" w:color="auto"/>
              <w:bottom w:val="single" w:sz="4" w:space="0" w:color="auto"/>
              <w:right w:val="single" w:sz="4" w:space="0" w:color="auto"/>
            </w:tcBorders>
          </w:tcPr>
          <w:p w14:paraId="4775ABD3"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84D9C4A"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471862C"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3234FDCF"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241DB4E6"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33"/>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08C30BF2"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DAE0467" w14:textId="29F8043C" w:rsidR="0054095C" w:rsidRPr="00A75AD8" w:rsidRDefault="0054095C" w:rsidP="00F66C49">
            <w:pPr>
              <w:tabs>
                <w:tab w:val="right" w:leader="dot" w:pos="8640"/>
              </w:tabs>
              <w:spacing w:after="0" w:line="240" w:lineRule="auto"/>
              <w:jc w:val="center"/>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14.1.2.2</w:t>
            </w:r>
          </w:p>
        </w:tc>
        <w:tc>
          <w:tcPr>
            <w:tcW w:w="4410" w:type="dxa"/>
            <w:gridSpan w:val="3"/>
            <w:tcBorders>
              <w:top w:val="single" w:sz="4" w:space="0" w:color="auto"/>
              <w:left w:val="single" w:sz="4" w:space="0" w:color="auto"/>
              <w:bottom w:val="single" w:sz="4" w:space="0" w:color="auto"/>
              <w:right w:val="single" w:sz="4" w:space="0" w:color="auto"/>
            </w:tcBorders>
          </w:tcPr>
          <w:p w14:paraId="57EBB3D1" w14:textId="2AC73F0D"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The availability of compensation and the address and telephone number at which to contact the department for information concerning compensation.</w:t>
            </w:r>
          </w:p>
        </w:tc>
        <w:tc>
          <w:tcPr>
            <w:tcW w:w="1080" w:type="dxa"/>
            <w:tcBorders>
              <w:top w:val="single" w:sz="4" w:space="0" w:color="auto"/>
              <w:left w:val="single" w:sz="4" w:space="0" w:color="auto"/>
              <w:bottom w:val="single" w:sz="4" w:space="0" w:color="auto"/>
              <w:right w:val="single" w:sz="4" w:space="0" w:color="auto"/>
            </w:tcBorders>
          </w:tcPr>
          <w:p w14:paraId="085E2EF2"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03BC179"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2F7A0458"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77055F16"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5DAA4D8C"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09A84BA8"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86B280D" w14:textId="38CA939D" w:rsidR="0054095C" w:rsidRPr="00A75AD8" w:rsidRDefault="0054095C" w:rsidP="00F66C49">
            <w:pPr>
              <w:tabs>
                <w:tab w:val="right" w:leader="dot" w:pos="8640"/>
              </w:tabs>
              <w:spacing w:after="0" w:line="240" w:lineRule="auto"/>
              <w:jc w:val="center"/>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14.1.2.3</w:t>
            </w:r>
          </w:p>
        </w:tc>
        <w:tc>
          <w:tcPr>
            <w:tcW w:w="4410" w:type="dxa"/>
            <w:gridSpan w:val="3"/>
            <w:tcBorders>
              <w:top w:val="single" w:sz="4" w:space="0" w:color="auto"/>
              <w:left w:val="single" w:sz="4" w:space="0" w:color="auto"/>
              <w:bottom w:val="single" w:sz="4" w:space="0" w:color="auto"/>
              <w:right w:val="single" w:sz="4" w:space="0" w:color="auto"/>
            </w:tcBorders>
          </w:tcPr>
          <w:p w14:paraId="61EC4127" w14:textId="4E8DC939"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The address and telephone number of the intake worker, corporation counsel, or district attorney whom the victim may contact to obtain information concerning the rights of victims and to request notice of court proceedings and the opportunity to confer.</w:t>
            </w:r>
          </w:p>
        </w:tc>
        <w:tc>
          <w:tcPr>
            <w:tcW w:w="1080" w:type="dxa"/>
            <w:tcBorders>
              <w:top w:val="single" w:sz="4" w:space="0" w:color="auto"/>
              <w:left w:val="single" w:sz="4" w:space="0" w:color="auto"/>
              <w:bottom w:val="single" w:sz="4" w:space="0" w:color="auto"/>
              <w:right w:val="single" w:sz="4" w:space="0" w:color="auto"/>
            </w:tcBorders>
          </w:tcPr>
          <w:p w14:paraId="3F8C6B7B"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9042042"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E563DE5"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4D9163B1"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0A4F1258"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35AAC62F"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381BAEF" w14:textId="306D6BB8" w:rsidR="0054095C" w:rsidRPr="00A75AD8" w:rsidRDefault="0054095C" w:rsidP="00F66C49">
            <w:pPr>
              <w:tabs>
                <w:tab w:val="right" w:leader="dot" w:pos="8640"/>
              </w:tabs>
              <w:spacing w:after="0" w:line="240" w:lineRule="auto"/>
              <w:jc w:val="center"/>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14.1.2.4</w:t>
            </w:r>
          </w:p>
        </w:tc>
        <w:tc>
          <w:tcPr>
            <w:tcW w:w="4410" w:type="dxa"/>
            <w:gridSpan w:val="3"/>
            <w:tcBorders>
              <w:top w:val="single" w:sz="4" w:space="0" w:color="auto"/>
              <w:left w:val="single" w:sz="4" w:space="0" w:color="auto"/>
              <w:bottom w:val="single" w:sz="4" w:space="0" w:color="auto"/>
              <w:right w:val="single" w:sz="4" w:space="0" w:color="auto"/>
            </w:tcBorders>
          </w:tcPr>
          <w:p w14:paraId="52ED5610" w14:textId="70CA4DC7"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The address and telephone number of the custodial agency that the victim may contact to obtain information concerning the arrest and/or custody of a suspect in connection with the crime of which he or she is a victim.</w:t>
            </w:r>
          </w:p>
        </w:tc>
        <w:tc>
          <w:tcPr>
            <w:tcW w:w="1080" w:type="dxa"/>
            <w:tcBorders>
              <w:top w:val="single" w:sz="4" w:space="0" w:color="auto"/>
              <w:left w:val="single" w:sz="4" w:space="0" w:color="auto"/>
              <w:bottom w:val="single" w:sz="4" w:space="0" w:color="auto"/>
              <w:right w:val="single" w:sz="4" w:space="0" w:color="auto"/>
            </w:tcBorders>
          </w:tcPr>
          <w:p w14:paraId="760B8BBC"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3FCA907"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EED4396"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F46CDB9"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1BE4B238"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6E15C9C8"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4EAF5FD" w14:textId="1C16C6A1" w:rsidR="0054095C" w:rsidRPr="00A75AD8" w:rsidRDefault="0054095C" w:rsidP="00F66C49">
            <w:pPr>
              <w:tabs>
                <w:tab w:val="right" w:leader="dot" w:pos="8640"/>
              </w:tabs>
              <w:spacing w:after="0" w:line="240" w:lineRule="auto"/>
              <w:jc w:val="center"/>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14.1.2.5</w:t>
            </w:r>
          </w:p>
        </w:tc>
        <w:tc>
          <w:tcPr>
            <w:tcW w:w="4410" w:type="dxa"/>
            <w:gridSpan w:val="3"/>
            <w:tcBorders>
              <w:top w:val="single" w:sz="4" w:space="0" w:color="auto"/>
              <w:left w:val="single" w:sz="4" w:space="0" w:color="auto"/>
              <w:bottom w:val="single" w:sz="4" w:space="0" w:color="auto"/>
              <w:right w:val="single" w:sz="4" w:space="0" w:color="auto"/>
            </w:tcBorders>
          </w:tcPr>
          <w:p w14:paraId="54EBE052" w14:textId="30CEC15E"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The address and telephone number of the custodial agency the victim may contact for information concerning release of a person arrested or taken into custody for the crime of which he or she is a victim.</w:t>
            </w:r>
          </w:p>
        </w:tc>
        <w:tc>
          <w:tcPr>
            <w:tcW w:w="1080" w:type="dxa"/>
            <w:tcBorders>
              <w:top w:val="single" w:sz="4" w:space="0" w:color="auto"/>
              <w:left w:val="single" w:sz="4" w:space="0" w:color="auto"/>
              <w:bottom w:val="single" w:sz="4" w:space="0" w:color="auto"/>
              <w:right w:val="single" w:sz="4" w:space="0" w:color="auto"/>
            </w:tcBorders>
          </w:tcPr>
          <w:p w14:paraId="78099BD4"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3ABFF64"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18715E0C"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031A71C"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69D551E7"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2A835DB3"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CAE69BB" w14:textId="06DCF371" w:rsidR="0054095C" w:rsidRPr="00A75AD8" w:rsidRDefault="0054095C" w:rsidP="00F66C49">
            <w:pPr>
              <w:tabs>
                <w:tab w:val="right" w:leader="dot" w:pos="8640"/>
              </w:tabs>
              <w:spacing w:after="0" w:line="240" w:lineRule="auto"/>
              <w:jc w:val="center"/>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14.1.2.6</w:t>
            </w:r>
          </w:p>
        </w:tc>
        <w:tc>
          <w:tcPr>
            <w:tcW w:w="4410" w:type="dxa"/>
            <w:gridSpan w:val="3"/>
            <w:tcBorders>
              <w:top w:val="single" w:sz="4" w:space="0" w:color="auto"/>
              <w:left w:val="single" w:sz="4" w:space="0" w:color="auto"/>
              <w:bottom w:val="single" w:sz="4" w:space="0" w:color="auto"/>
              <w:right w:val="single" w:sz="4" w:space="0" w:color="auto"/>
            </w:tcBorders>
          </w:tcPr>
          <w:p w14:paraId="1A1AEC46" w14:textId="6573E3AE"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 xml:space="preserve">Suggested procedures for the victim to follow if he or she is subject to threats or </w:t>
            </w:r>
            <w:r w:rsidRPr="0054095C">
              <w:rPr>
                <w:rFonts w:ascii="Times New Roman" w:eastAsia="Times New Roman" w:hAnsi="Times New Roman" w:cs="Times New Roman"/>
                <w:sz w:val="24"/>
                <w:szCs w:val="24"/>
              </w:rPr>
              <w:lastRenderedPageBreak/>
              <w:t>intimidation arising out of his or her cooperation with law enforcement and prosecution efforts relating to a crime of which he or she is a victim.</w:t>
            </w:r>
          </w:p>
        </w:tc>
        <w:tc>
          <w:tcPr>
            <w:tcW w:w="1080" w:type="dxa"/>
            <w:tcBorders>
              <w:top w:val="single" w:sz="4" w:space="0" w:color="auto"/>
              <w:left w:val="single" w:sz="4" w:space="0" w:color="auto"/>
              <w:bottom w:val="single" w:sz="4" w:space="0" w:color="auto"/>
              <w:right w:val="single" w:sz="4" w:space="0" w:color="auto"/>
            </w:tcBorders>
          </w:tcPr>
          <w:p w14:paraId="15E6FBE5"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95A3816"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75269129"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639BC4AF"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r w:rsidR="00180A85" w:rsidRPr="00A75AD8" w14:paraId="2E6ECF4D" w14:textId="77777777" w:rsidTr="00F66C4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260" w:type="dxa"/>
            <w:tcBorders>
              <w:top w:val="single" w:sz="4" w:space="0" w:color="auto"/>
              <w:left w:val="single" w:sz="4" w:space="0" w:color="auto"/>
              <w:bottom w:val="single" w:sz="4" w:space="0" w:color="auto"/>
              <w:right w:val="single" w:sz="4" w:space="0" w:color="auto"/>
            </w:tcBorders>
            <w:shd w:val="clear" w:color="auto" w:fill="auto"/>
          </w:tcPr>
          <w:p w14:paraId="74951C5B" w14:textId="77777777" w:rsidR="0054095C" w:rsidRPr="00A75AD8" w:rsidRDefault="0054095C" w:rsidP="00A75AD8">
            <w:pPr>
              <w:tabs>
                <w:tab w:val="right" w:leader="dot" w:pos="8640"/>
              </w:tabs>
              <w:spacing w:after="0" w:line="240" w:lineRule="auto"/>
              <w:ind w:left="1440"/>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76DBB2F" w14:textId="29F27BCE" w:rsidR="0054095C" w:rsidRPr="00A75AD8" w:rsidRDefault="0054095C" w:rsidP="00F66C49">
            <w:pPr>
              <w:tabs>
                <w:tab w:val="right" w:leader="dot" w:pos="8640"/>
              </w:tabs>
              <w:spacing w:after="0" w:line="240" w:lineRule="auto"/>
              <w:jc w:val="center"/>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14.1.2.7</w:t>
            </w:r>
          </w:p>
        </w:tc>
        <w:tc>
          <w:tcPr>
            <w:tcW w:w="4410" w:type="dxa"/>
            <w:gridSpan w:val="3"/>
            <w:tcBorders>
              <w:top w:val="single" w:sz="4" w:space="0" w:color="auto"/>
              <w:left w:val="single" w:sz="4" w:space="0" w:color="auto"/>
              <w:bottom w:val="single" w:sz="4" w:space="0" w:color="auto"/>
              <w:right w:val="single" w:sz="4" w:space="0" w:color="auto"/>
            </w:tcBorders>
          </w:tcPr>
          <w:p w14:paraId="67B2B1BE" w14:textId="56844F66" w:rsidR="0054095C" w:rsidRPr="00A75AD8" w:rsidRDefault="0054095C" w:rsidP="0054095C">
            <w:pPr>
              <w:tabs>
                <w:tab w:val="right" w:leader="dot" w:pos="8640"/>
              </w:tabs>
              <w:spacing w:after="0" w:line="240" w:lineRule="auto"/>
              <w:rPr>
                <w:rFonts w:ascii="Times New Roman" w:eastAsia="Times New Roman" w:hAnsi="Times New Roman" w:cs="Times New Roman"/>
                <w:sz w:val="24"/>
                <w:szCs w:val="24"/>
              </w:rPr>
            </w:pPr>
            <w:r w:rsidRPr="0054095C">
              <w:rPr>
                <w:rFonts w:ascii="Times New Roman" w:eastAsia="Times New Roman" w:hAnsi="Times New Roman" w:cs="Times New Roman"/>
                <w:sz w:val="24"/>
                <w:szCs w:val="24"/>
              </w:rPr>
              <w:t>The address and telephone number at which the victim may contact the department or any local agency that provides victim assistance in order to obtain further information about services available for victims, including medical services.</w:t>
            </w:r>
          </w:p>
        </w:tc>
        <w:tc>
          <w:tcPr>
            <w:tcW w:w="1080" w:type="dxa"/>
            <w:tcBorders>
              <w:top w:val="single" w:sz="4" w:space="0" w:color="auto"/>
              <w:left w:val="single" w:sz="4" w:space="0" w:color="auto"/>
              <w:bottom w:val="single" w:sz="4" w:space="0" w:color="auto"/>
              <w:right w:val="single" w:sz="4" w:space="0" w:color="auto"/>
            </w:tcBorders>
          </w:tcPr>
          <w:p w14:paraId="4D59C4A7"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7DA1376"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990" w:type="dxa"/>
            <w:gridSpan w:val="3"/>
            <w:tcBorders>
              <w:top w:val="single" w:sz="4" w:space="0" w:color="auto"/>
              <w:left w:val="single" w:sz="4" w:space="0" w:color="auto"/>
              <w:bottom w:val="single" w:sz="4" w:space="0" w:color="auto"/>
              <w:right w:val="single" w:sz="4" w:space="0" w:color="auto"/>
            </w:tcBorders>
          </w:tcPr>
          <w:p w14:paraId="542952B5" w14:textId="77777777" w:rsidR="0054095C" w:rsidRPr="00A75AD8" w:rsidRDefault="0054095C" w:rsidP="00A75AD8">
            <w:pPr>
              <w:tabs>
                <w:tab w:val="right" w:leader="dot" w:pos="8640"/>
              </w:tabs>
              <w:spacing w:after="0" w:line="240" w:lineRule="auto"/>
              <w:jc w:val="both"/>
              <w:rPr>
                <w:rFonts w:ascii="Times New Roman" w:eastAsia="Times New Roman" w:hAnsi="Times New Roman" w:cs="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14:paraId="5056D679" w14:textId="77777777" w:rsidR="0054095C" w:rsidRPr="00C465CD" w:rsidRDefault="0054095C" w:rsidP="00C465CD">
            <w:pPr>
              <w:tabs>
                <w:tab w:val="right" w:leader="dot" w:pos="8640"/>
              </w:tabs>
              <w:spacing w:after="0" w:line="240" w:lineRule="auto"/>
              <w:rPr>
                <w:rFonts w:ascii="Times New Roman" w:eastAsia="Times New Roman" w:hAnsi="Times New Roman" w:cs="Times New Roman"/>
                <w:sz w:val="24"/>
                <w:szCs w:val="24"/>
              </w:rPr>
            </w:pPr>
          </w:p>
        </w:tc>
      </w:tr>
    </w:tbl>
    <w:tbl>
      <w:tblPr>
        <w:tblStyle w:val="TableGrid"/>
        <w:tblpPr w:leftFromText="180" w:rightFromText="180" w:vertAnchor="text" w:horzAnchor="page" w:tblpX="720" w:tblpY="260"/>
        <w:tblW w:w="0" w:type="auto"/>
        <w:tblLook w:val="04A0" w:firstRow="1" w:lastRow="0" w:firstColumn="1" w:lastColumn="0" w:noHBand="0" w:noVBand="1"/>
      </w:tblPr>
      <w:tblGrid>
        <w:gridCol w:w="1278"/>
        <w:gridCol w:w="3690"/>
      </w:tblGrid>
      <w:tr w:rsidR="00096D0B" w14:paraId="74FAF186" w14:textId="77777777" w:rsidTr="008C0C59">
        <w:trPr>
          <w:trHeight w:val="288"/>
        </w:trPr>
        <w:tc>
          <w:tcPr>
            <w:tcW w:w="1278" w:type="dxa"/>
            <w:shd w:val="clear" w:color="auto" w:fill="8DB3E2" w:themeFill="text2" w:themeFillTint="66"/>
          </w:tcPr>
          <w:p w14:paraId="0E825948" w14:textId="77777777" w:rsidR="00096D0B" w:rsidRDefault="00096D0B" w:rsidP="008C0C59"/>
        </w:tc>
        <w:tc>
          <w:tcPr>
            <w:tcW w:w="3690" w:type="dxa"/>
            <w:vAlign w:val="center"/>
          </w:tcPr>
          <w:p w14:paraId="39A7C9F1" w14:textId="77777777" w:rsidR="00096D0B" w:rsidRPr="00852159" w:rsidRDefault="00096D0B" w:rsidP="008C0C59">
            <w:pPr>
              <w:rPr>
                <w:b/>
                <w:sz w:val="24"/>
                <w:szCs w:val="24"/>
              </w:rPr>
            </w:pPr>
            <w:r w:rsidRPr="00852159">
              <w:rPr>
                <w:b/>
                <w:sz w:val="24"/>
                <w:szCs w:val="24"/>
              </w:rPr>
              <w:t>Directive Required</w:t>
            </w:r>
          </w:p>
        </w:tc>
      </w:tr>
      <w:tr w:rsidR="00096D0B" w14:paraId="0C77BC07" w14:textId="77777777" w:rsidTr="008C0C59">
        <w:trPr>
          <w:trHeight w:val="288"/>
        </w:trPr>
        <w:tc>
          <w:tcPr>
            <w:tcW w:w="1278" w:type="dxa"/>
            <w:shd w:val="clear" w:color="auto" w:fill="92D050"/>
          </w:tcPr>
          <w:p w14:paraId="5A108CC0" w14:textId="77777777" w:rsidR="00096D0B" w:rsidRDefault="00096D0B" w:rsidP="008C0C59"/>
        </w:tc>
        <w:tc>
          <w:tcPr>
            <w:tcW w:w="3690" w:type="dxa"/>
            <w:vAlign w:val="center"/>
          </w:tcPr>
          <w:p w14:paraId="47F49151" w14:textId="77777777" w:rsidR="00096D0B" w:rsidRPr="00852159" w:rsidRDefault="00096D0B" w:rsidP="008C0C59">
            <w:pPr>
              <w:rPr>
                <w:b/>
                <w:sz w:val="24"/>
                <w:szCs w:val="24"/>
              </w:rPr>
            </w:pPr>
            <w:r>
              <w:rPr>
                <w:b/>
                <w:sz w:val="24"/>
                <w:szCs w:val="24"/>
              </w:rPr>
              <w:t>Directive Required, if applicable</w:t>
            </w:r>
          </w:p>
        </w:tc>
      </w:tr>
    </w:tbl>
    <w:p w14:paraId="500A4E20" w14:textId="77777777" w:rsidR="00A75AD8" w:rsidRDefault="00A75AD8"/>
    <w:p w14:paraId="41EA4F2F" w14:textId="77777777" w:rsidR="00B53486" w:rsidRDefault="00B53486"/>
    <w:sectPr w:rsidR="00B53486" w:rsidSect="00A75AD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FC7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E51E7"/>
    <w:multiLevelType w:val="hybridMultilevel"/>
    <w:tmpl w:val="61CC2ABC"/>
    <w:lvl w:ilvl="0" w:tplc="02FE099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A97949"/>
    <w:multiLevelType w:val="hybridMultilevel"/>
    <w:tmpl w:val="4A48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E5DFA"/>
    <w:multiLevelType w:val="hybridMultilevel"/>
    <w:tmpl w:val="11A065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FBD50B8"/>
    <w:multiLevelType w:val="multilevel"/>
    <w:tmpl w:val="2E42148C"/>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o"/>
      <w:lvlJc w:val="left"/>
      <w:pPr>
        <w:ind w:left="2160" w:hanging="180"/>
      </w:pPr>
      <w:rPr>
        <w:rFonts w:ascii="Courier New" w:hAnsi="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B80983"/>
    <w:multiLevelType w:val="hybridMultilevel"/>
    <w:tmpl w:val="4FD4C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ED4E9D"/>
    <w:multiLevelType w:val="hybridMultilevel"/>
    <w:tmpl w:val="3716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D6BC1"/>
    <w:multiLevelType w:val="hybridMultilevel"/>
    <w:tmpl w:val="4782B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360E8E"/>
    <w:multiLevelType w:val="hybridMultilevel"/>
    <w:tmpl w:val="24402E7C"/>
    <w:lvl w:ilvl="0" w:tplc="03D41A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367FD5"/>
    <w:multiLevelType w:val="hybridMultilevel"/>
    <w:tmpl w:val="84F89D60"/>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4C53A9"/>
    <w:multiLevelType w:val="hybridMultilevel"/>
    <w:tmpl w:val="7ED63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8554E5"/>
    <w:multiLevelType w:val="hybridMultilevel"/>
    <w:tmpl w:val="55401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ED2A84"/>
    <w:multiLevelType w:val="hybridMultilevel"/>
    <w:tmpl w:val="67DCE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5"/>
  </w:num>
  <w:num w:numId="6">
    <w:abstractNumId w:val="11"/>
  </w:num>
  <w:num w:numId="7">
    <w:abstractNumId w:val="12"/>
  </w:num>
  <w:num w:numId="8">
    <w:abstractNumId w:val="2"/>
  </w:num>
  <w:num w:numId="9">
    <w:abstractNumId w:val="6"/>
  </w:num>
  <w:num w:numId="10">
    <w:abstractNumId w:val="4"/>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8"/>
    <w:rsid w:val="0000047C"/>
    <w:rsid w:val="0001309A"/>
    <w:rsid w:val="00043E59"/>
    <w:rsid w:val="000478D8"/>
    <w:rsid w:val="00072427"/>
    <w:rsid w:val="00084E61"/>
    <w:rsid w:val="00091AE8"/>
    <w:rsid w:val="000955DC"/>
    <w:rsid w:val="00096D0B"/>
    <w:rsid w:val="000C7A06"/>
    <w:rsid w:val="00113BB7"/>
    <w:rsid w:val="00132D46"/>
    <w:rsid w:val="00156AB8"/>
    <w:rsid w:val="00157F02"/>
    <w:rsid w:val="00180A85"/>
    <w:rsid w:val="00193D27"/>
    <w:rsid w:val="001A0C5C"/>
    <w:rsid w:val="001E56B1"/>
    <w:rsid w:val="00217B44"/>
    <w:rsid w:val="0025162E"/>
    <w:rsid w:val="00253909"/>
    <w:rsid w:val="0027505C"/>
    <w:rsid w:val="002B654D"/>
    <w:rsid w:val="002B6BB4"/>
    <w:rsid w:val="002D6BEF"/>
    <w:rsid w:val="002F08BF"/>
    <w:rsid w:val="002F44D9"/>
    <w:rsid w:val="0034512D"/>
    <w:rsid w:val="00374D6F"/>
    <w:rsid w:val="003A60EE"/>
    <w:rsid w:val="003B259B"/>
    <w:rsid w:val="003B689C"/>
    <w:rsid w:val="003D1776"/>
    <w:rsid w:val="003D56EC"/>
    <w:rsid w:val="003D6EC3"/>
    <w:rsid w:val="003E6C02"/>
    <w:rsid w:val="003E77B2"/>
    <w:rsid w:val="003F055E"/>
    <w:rsid w:val="00453CAC"/>
    <w:rsid w:val="00453CD6"/>
    <w:rsid w:val="00457C5C"/>
    <w:rsid w:val="00461812"/>
    <w:rsid w:val="00474160"/>
    <w:rsid w:val="004A0BD6"/>
    <w:rsid w:val="004A52F3"/>
    <w:rsid w:val="004B41C5"/>
    <w:rsid w:val="004B6045"/>
    <w:rsid w:val="004C30DC"/>
    <w:rsid w:val="004D3A86"/>
    <w:rsid w:val="004F761F"/>
    <w:rsid w:val="005026B3"/>
    <w:rsid w:val="0050457D"/>
    <w:rsid w:val="00505DF6"/>
    <w:rsid w:val="0054095C"/>
    <w:rsid w:val="005459BE"/>
    <w:rsid w:val="0058298B"/>
    <w:rsid w:val="005A6109"/>
    <w:rsid w:val="005A67A2"/>
    <w:rsid w:val="005B31D8"/>
    <w:rsid w:val="005F192B"/>
    <w:rsid w:val="00626A37"/>
    <w:rsid w:val="00634B56"/>
    <w:rsid w:val="00643D9B"/>
    <w:rsid w:val="00656F71"/>
    <w:rsid w:val="0066556C"/>
    <w:rsid w:val="006903E7"/>
    <w:rsid w:val="006949E0"/>
    <w:rsid w:val="006970B9"/>
    <w:rsid w:val="00697BAC"/>
    <w:rsid w:val="006A5F56"/>
    <w:rsid w:val="006B004C"/>
    <w:rsid w:val="006B2A47"/>
    <w:rsid w:val="006B48D0"/>
    <w:rsid w:val="006B7D62"/>
    <w:rsid w:val="006C2BBA"/>
    <w:rsid w:val="006F4DFB"/>
    <w:rsid w:val="006F5EAE"/>
    <w:rsid w:val="00700F04"/>
    <w:rsid w:val="007033FA"/>
    <w:rsid w:val="00704C39"/>
    <w:rsid w:val="00706A50"/>
    <w:rsid w:val="00734407"/>
    <w:rsid w:val="00740761"/>
    <w:rsid w:val="00744F04"/>
    <w:rsid w:val="00767F23"/>
    <w:rsid w:val="007975F2"/>
    <w:rsid w:val="007B6AC0"/>
    <w:rsid w:val="007D6FFE"/>
    <w:rsid w:val="0081614F"/>
    <w:rsid w:val="00852159"/>
    <w:rsid w:val="0087391B"/>
    <w:rsid w:val="008752AB"/>
    <w:rsid w:val="008868EB"/>
    <w:rsid w:val="008C0C59"/>
    <w:rsid w:val="008E4EBB"/>
    <w:rsid w:val="00902B2F"/>
    <w:rsid w:val="009068C0"/>
    <w:rsid w:val="009160F4"/>
    <w:rsid w:val="009273E2"/>
    <w:rsid w:val="0093093F"/>
    <w:rsid w:val="00942346"/>
    <w:rsid w:val="00974905"/>
    <w:rsid w:val="00975FA2"/>
    <w:rsid w:val="0098798E"/>
    <w:rsid w:val="009A2010"/>
    <w:rsid w:val="009C4270"/>
    <w:rsid w:val="009E3D79"/>
    <w:rsid w:val="00A01406"/>
    <w:rsid w:val="00A75AD8"/>
    <w:rsid w:val="00AF5924"/>
    <w:rsid w:val="00B034D9"/>
    <w:rsid w:val="00B10D39"/>
    <w:rsid w:val="00B24BF4"/>
    <w:rsid w:val="00B34472"/>
    <w:rsid w:val="00B4418F"/>
    <w:rsid w:val="00B53486"/>
    <w:rsid w:val="00B760E2"/>
    <w:rsid w:val="00BA51C9"/>
    <w:rsid w:val="00BC486C"/>
    <w:rsid w:val="00C055BA"/>
    <w:rsid w:val="00C1080A"/>
    <w:rsid w:val="00C12118"/>
    <w:rsid w:val="00C2213D"/>
    <w:rsid w:val="00C40C0E"/>
    <w:rsid w:val="00C465CD"/>
    <w:rsid w:val="00C64237"/>
    <w:rsid w:val="00C67931"/>
    <w:rsid w:val="00C878F9"/>
    <w:rsid w:val="00CA4FCF"/>
    <w:rsid w:val="00CB0C1D"/>
    <w:rsid w:val="00CB5158"/>
    <w:rsid w:val="00CC52A2"/>
    <w:rsid w:val="00CF160E"/>
    <w:rsid w:val="00CF233B"/>
    <w:rsid w:val="00CF6D7A"/>
    <w:rsid w:val="00CF7967"/>
    <w:rsid w:val="00D24ED2"/>
    <w:rsid w:val="00D65FC5"/>
    <w:rsid w:val="00D76160"/>
    <w:rsid w:val="00D761B0"/>
    <w:rsid w:val="00E069AA"/>
    <w:rsid w:val="00E1007C"/>
    <w:rsid w:val="00E2094C"/>
    <w:rsid w:val="00E27FA9"/>
    <w:rsid w:val="00E30DE4"/>
    <w:rsid w:val="00E41E86"/>
    <w:rsid w:val="00E5672C"/>
    <w:rsid w:val="00E62BDC"/>
    <w:rsid w:val="00EA18F7"/>
    <w:rsid w:val="00EC66EC"/>
    <w:rsid w:val="00EF30D5"/>
    <w:rsid w:val="00EF3AFB"/>
    <w:rsid w:val="00F15F0A"/>
    <w:rsid w:val="00F33230"/>
    <w:rsid w:val="00F66C49"/>
    <w:rsid w:val="00F7692B"/>
    <w:rsid w:val="00F83879"/>
    <w:rsid w:val="00F83FB5"/>
    <w:rsid w:val="00F84689"/>
    <w:rsid w:val="00F92FBA"/>
    <w:rsid w:val="00F97C75"/>
    <w:rsid w:val="00FC5005"/>
    <w:rsid w:val="00FC57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DB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A75AD8"/>
    <w:pPr>
      <w:keepNext/>
      <w:tabs>
        <w:tab w:val="right" w:leader="dot" w:pos="8640"/>
      </w:tabs>
      <w:spacing w:after="0" w:line="240" w:lineRule="auto"/>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qFormat/>
    <w:rsid w:val="00A75AD8"/>
    <w:pPr>
      <w:keepNext/>
      <w:tabs>
        <w:tab w:val="right" w:leader="dot" w:pos="8640"/>
      </w:tabs>
      <w:spacing w:after="0" w:line="240" w:lineRule="auto"/>
      <w:ind w:left="57"/>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A75AD8"/>
    <w:pPr>
      <w:keepNext/>
      <w:tabs>
        <w:tab w:val="right" w:leader="dot" w:pos="8640"/>
      </w:tabs>
      <w:spacing w:after="0" w:line="240" w:lineRule="auto"/>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A75AD8"/>
    <w:pPr>
      <w:keepNext/>
      <w:tabs>
        <w:tab w:val="right" w:leader="dot" w:pos="8640"/>
      </w:tabs>
      <w:spacing w:after="0" w:line="240" w:lineRule="auto"/>
      <w:outlineLvl w:val="3"/>
    </w:pPr>
    <w:rPr>
      <w:rFonts w:ascii="Times New Roman" w:eastAsia="Times New Roman" w:hAnsi="Times New Roman" w:cs="Times New Roman"/>
      <w:i/>
      <w:iCs/>
      <w:sz w:val="24"/>
      <w:szCs w:val="20"/>
    </w:rPr>
  </w:style>
  <w:style w:type="paragraph" w:styleId="Heading5">
    <w:name w:val="heading 5"/>
    <w:basedOn w:val="Normal"/>
    <w:next w:val="Normal"/>
    <w:link w:val="Heading5Char"/>
    <w:qFormat/>
    <w:rsid w:val="00A75AD8"/>
    <w:pPr>
      <w:keepNext/>
      <w:tabs>
        <w:tab w:val="right" w:leader="dot" w:pos="8640"/>
      </w:tabs>
      <w:spacing w:after="0" w:line="240" w:lineRule="auto"/>
      <w:jc w:val="center"/>
      <w:outlineLvl w:val="4"/>
    </w:pPr>
    <w:rPr>
      <w:rFonts w:ascii="Times New Roman" w:eastAsia="Times New Roman" w:hAnsi="Times New Roman" w:cs="Times New Roman"/>
      <w:i/>
      <w:iCs/>
      <w:sz w:val="24"/>
    </w:rPr>
  </w:style>
  <w:style w:type="paragraph" w:styleId="Heading6">
    <w:name w:val="heading 6"/>
    <w:basedOn w:val="Normal"/>
    <w:next w:val="Normal"/>
    <w:link w:val="Heading6Char"/>
    <w:qFormat/>
    <w:rsid w:val="00A75AD8"/>
    <w:pPr>
      <w:keepNext/>
      <w:spacing w:after="0" w:line="240" w:lineRule="auto"/>
      <w:jc w:val="center"/>
      <w:outlineLvl w:val="5"/>
    </w:pPr>
    <w:rPr>
      <w:rFonts w:ascii="Times New Roman" w:eastAsia="Times New Roman" w:hAnsi="Times New Roman" w:cs="Times New Roman"/>
      <w:sz w:val="52"/>
      <w:szCs w:val="20"/>
    </w:rPr>
  </w:style>
  <w:style w:type="paragraph" w:styleId="Heading7">
    <w:name w:val="heading 7"/>
    <w:basedOn w:val="Normal"/>
    <w:next w:val="Normal"/>
    <w:link w:val="Heading7Char"/>
    <w:qFormat/>
    <w:rsid w:val="00A75AD8"/>
    <w:pPr>
      <w:keepNext/>
      <w:spacing w:after="0" w:line="240" w:lineRule="auto"/>
      <w:jc w:val="center"/>
      <w:outlineLvl w:val="6"/>
    </w:pPr>
    <w:rPr>
      <w:rFonts w:ascii="Times New Roman" w:eastAsia="Times New Roman" w:hAnsi="Times New Roman" w:cs="Times New Roman"/>
      <w:i/>
      <w:iCs/>
    </w:rPr>
  </w:style>
  <w:style w:type="paragraph" w:styleId="Heading8">
    <w:name w:val="heading 8"/>
    <w:basedOn w:val="Normal"/>
    <w:next w:val="Normal"/>
    <w:link w:val="Heading8Char"/>
    <w:qFormat/>
    <w:rsid w:val="00A75AD8"/>
    <w:pPr>
      <w:keepNext/>
      <w:spacing w:after="0" w:line="240" w:lineRule="auto"/>
      <w:jc w:val="center"/>
      <w:outlineLvl w:val="7"/>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AD8"/>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A75AD8"/>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75AD8"/>
    <w:rPr>
      <w:rFonts w:ascii="Times New Roman" w:eastAsia="Times New Roman" w:hAnsi="Times New Roman" w:cs="Times New Roman"/>
      <w:b/>
      <w:bCs/>
    </w:rPr>
  </w:style>
  <w:style w:type="character" w:customStyle="1" w:styleId="Heading4Char">
    <w:name w:val="Heading 4 Char"/>
    <w:basedOn w:val="DefaultParagraphFont"/>
    <w:link w:val="Heading4"/>
    <w:rsid w:val="00A75AD8"/>
    <w:rPr>
      <w:rFonts w:ascii="Times New Roman" w:eastAsia="Times New Roman" w:hAnsi="Times New Roman" w:cs="Times New Roman"/>
      <w:i/>
      <w:iCs/>
      <w:sz w:val="24"/>
      <w:szCs w:val="20"/>
    </w:rPr>
  </w:style>
  <w:style w:type="character" w:customStyle="1" w:styleId="Heading5Char">
    <w:name w:val="Heading 5 Char"/>
    <w:basedOn w:val="DefaultParagraphFont"/>
    <w:link w:val="Heading5"/>
    <w:rsid w:val="00A75AD8"/>
    <w:rPr>
      <w:rFonts w:ascii="Times New Roman" w:eastAsia="Times New Roman" w:hAnsi="Times New Roman" w:cs="Times New Roman"/>
      <w:i/>
      <w:iCs/>
      <w:sz w:val="24"/>
    </w:rPr>
  </w:style>
  <w:style w:type="character" w:customStyle="1" w:styleId="Heading6Char">
    <w:name w:val="Heading 6 Char"/>
    <w:basedOn w:val="DefaultParagraphFont"/>
    <w:link w:val="Heading6"/>
    <w:rsid w:val="00A75AD8"/>
    <w:rPr>
      <w:rFonts w:ascii="Times New Roman" w:eastAsia="Times New Roman" w:hAnsi="Times New Roman" w:cs="Times New Roman"/>
      <w:sz w:val="52"/>
      <w:szCs w:val="20"/>
    </w:rPr>
  </w:style>
  <w:style w:type="character" w:customStyle="1" w:styleId="Heading7Char">
    <w:name w:val="Heading 7 Char"/>
    <w:basedOn w:val="DefaultParagraphFont"/>
    <w:link w:val="Heading7"/>
    <w:rsid w:val="00A75AD8"/>
    <w:rPr>
      <w:rFonts w:ascii="Times New Roman" w:eastAsia="Times New Roman" w:hAnsi="Times New Roman" w:cs="Times New Roman"/>
      <w:i/>
      <w:iCs/>
    </w:rPr>
  </w:style>
  <w:style w:type="character" w:customStyle="1" w:styleId="Heading8Char">
    <w:name w:val="Heading 8 Char"/>
    <w:basedOn w:val="DefaultParagraphFont"/>
    <w:link w:val="Heading8"/>
    <w:rsid w:val="00A75AD8"/>
    <w:rPr>
      <w:rFonts w:ascii="Times New Roman" w:eastAsia="Times New Roman" w:hAnsi="Times New Roman" w:cs="Times New Roman"/>
      <w:b/>
      <w:bCs/>
    </w:rPr>
  </w:style>
  <w:style w:type="numbering" w:customStyle="1" w:styleId="NoList1">
    <w:name w:val="No List1"/>
    <w:next w:val="NoList"/>
    <w:uiPriority w:val="99"/>
    <w:semiHidden/>
    <w:unhideWhenUsed/>
    <w:rsid w:val="00A75AD8"/>
  </w:style>
  <w:style w:type="paragraph" w:styleId="Footer">
    <w:name w:val="footer"/>
    <w:basedOn w:val="Normal"/>
    <w:link w:val="FooterChar"/>
    <w:rsid w:val="00A75AD8"/>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A75AD8"/>
    <w:rPr>
      <w:rFonts w:ascii="Arial" w:eastAsia="Times New Roman" w:hAnsi="Arial" w:cs="Times New Roman"/>
      <w:sz w:val="24"/>
      <w:szCs w:val="20"/>
    </w:rPr>
  </w:style>
  <w:style w:type="paragraph" w:styleId="Header">
    <w:name w:val="header"/>
    <w:basedOn w:val="Normal"/>
    <w:link w:val="HeaderChar"/>
    <w:semiHidden/>
    <w:rsid w:val="00A75AD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A75AD8"/>
    <w:rPr>
      <w:rFonts w:ascii="Times New Roman" w:eastAsia="Times New Roman" w:hAnsi="Times New Roman" w:cs="Times New Roman"/>
      <w:sz w:val="24"/>
      <w:szCs w:val="20"/>
    </w:rPr>
  </w:style>
  <w:style w:type="paragraph" w:styleId="EnvelopeAddress">
    <w:name w:val="envelope address"/>
    <w:basedOn w:val="Normal"/>
    <w:semiHidden/>
    <w:rsid w:val="00A75AD8"/>
    <w:pPr>
      <w:framePr w:w="7920" w:h="1980" w:hRule="exact" w:hSpace="180" w:wrap="auto" w:hAnchor="page" w:xAlign="center" w:yAlign="bottom"/>
      <w:spacing w:after="0" w:line="240" w:lineRule="auto"/>
      <w:ind w:left="2880"/>
    </w:pPr>
    <w:rPr>
      <w:rFonts w:ascii="Arial" w:eastAsia="Times New Roman" w:hAnsi="Arial" w:cs="Times New Roman"/>
      <w:b/>
      <w:sz w:val="24"/>
      <w:szCs w:val="20"/>
    </w:rPr>
  </w:style>
  <w:style w:type="paragraph" w:customStyle="1" w:styleId="sm-indent">
    <w:name w:val="sm-indent"/>
    <w:basedOn w:val="Normal"/>
    <w:next w:val="Normal"/>
    <w:rsid w:val="00A75AD8"/>
    <w:pPr>
      <w:tabs>
        <w:tab w:val="left" w:pos="270"/>
        <w:tab w:val="left" w:pos="720"/>
      </w:tabs>
      <w:spacing w:after="0" w:line="240" w:lineRule="atLeast"/>
      <w:ind w:left="270" w:hanging="270"/>
      <w:jc w:val="both"/>
    </w:pPr>
    <w:rPr>
      <w:rFonts w:ascii="Times" w:eastAsia="Times New Roman" w:hAnsi="Times" w:cs="Times New Roman"/>
      <w:i/>
      <w:snapToGrid w:val="0"/>
      <w:szCs w:val="20"/>
    </w:rPr>
  </w:style>
  <w:style w:type="paragraph" w:styleId="List2">
    <w:name w:val="List 2"/>
    <w:basedOn w:val="Normal"/>
    <w:semiHidden/>
    <w:rsid w:val="00A75AD8"/>
    <w:pPr>
      <w:spacing w:after="0" w:line="240" w:lineRule="auto"/>
      <w:ind w:left="720" w:hanging="360"/>
    </w:pPr>
    <w:rPr>
      <w:rFonts w:ascii="Arial" w:eastAsia="Times New Roman" w:hAnsi="Arial" w:cs="Times New Roman"/>
      <w:sz w:val="24"/>
      <w:szCs w:val="20"/>
    </w:rPr>
  </w:style>
  <w:style w:type="paragraph" w:styleId="BodyText">
    <w:name w:val="Body Text"/>
    <w:basedOn w:val="Normal"/>
    <w:link w:val="BodyTextChar"/>
    <w:semiHidden/>
    <w:rsid w:val="00A75AD8"/>
    <w:pPr>
      <w:tabs>
        <w:tab w:val="left" w:pos="-720"/>
      </w:tabs>
      <w:spacing w:after="0" w:line="240" w:lineRule="atLeast"/>
      <w:jc w:val="both"/>
    </w:pPr>
    <w:rPr>
      <w:rFonts w:ascii="Arial" w:eastAsia="Times New Roman" w:hAnsi="Arial" w:cs="Times New Roman"/>
      <w:iCs/>
      <w:sz w:val="24"/>
      <w:szCs w:val="20"/>
    </w:rPr>
  </w:style>
  <w:style w:type="character" w:customStyle="1" w:styleId="BodyTextChar">
    <w:name w:val="Body Text Char"/>
    <w:basedOn w:val="DefaultParagraphFont"/>
    <w:link w:val="BodyText"/>
    <w:semiHidden/>
    <w:rsid w:val="00A75AD8"/>
    <w:rPr>
      <w:rFonts w:ascii="Arial" w:eastAsia="Times New Roman" w:hAnsi="Arial" w:cs="Times New Roman"/>
      <w:iCs/>
      <w:sz w:val="24"/>
      <w:szCs w:val="20"/>
    </w:rPr>
  </w:style>
  <w:style w:type="paragraph" w:customStyle="1" w:styleId="SM-Commentary">
    <w:name w:val="SM-Commentary"/>
    <w:autoRedefine/>
    <w:rsid w:val="00A75AD8"/>
    <w:pPr>
      <w:tabs>
        <w:tab w:val="left" w:pos="-720"/>
      </w:tabs>
      <w:spacing w:after="0" w:line="240" w:lineRule="atLeast"/>
    </w:pPr>
    <w:rPr>
      <w:rFonts w:ascii="Arial" w:eastAsia="Times New Roman" w:hAnsi="Arial" w:cs="Arial"/>
      <w:bCs/>
      <w:iCs/>
      <w:snapToGrid w:val="0"/>
      <w:sz w:val="24"/>
    </w:rPr>
  </w:style>
  <w:style w:type="paragraph" w:customStyle="1" w:styleId="sm">
    <w:name w:val="sm"/>
    <w:rsid w:val="00A75AD8"/>
    <w:pPr>
      <w:spacing w:after="0" w:line="240" w:lineRule="atLeast"/>
      <w:jc w:val="both"/>
    </w:pPr>
    <w:rPr>
      <w:rFonts w:ascii="Times" w:eastAsia="Times New Roman" w:hAnsi="Times" w:cs="Times New Roman"/>
      <w:snapToGrid w:val="0"/>
      <w:color w:val="000000"/>
      <w:szCs w:val="20"/>
    </w:rPr>
  </w:style>
  <w:style w:type="paragraph" w:styleId="BodyTextIndent">
    <w:name w:val="Body Text Indent"/>
    <w:basedOn w:val="Normal"/>
    <w:link w:val="BodyTextIndentChar"/>
    <w:semiHidden/>
    <w:rsid w:val="00A75AD8"/>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A75AD8"/>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A75AD8"/>
    <w:pPr>
      <w:tabs>
        <w:tab w:val="left" w:pos="-720"/>
      </w:tabs>
      <w:spacing w:after="0" w:line="240" w:lineRule="atLeast"/>
      <w:ind w:left="720"/>
    </w:pPr>
    <w:rPr>
      <w:rFonts w:ascii="Arial" w:eastAsia="Times New Roman" w:hAnsi="Arial" w:cs="Times New Roman"/>
      <w:iCs/>
      <w:sz w:val="24"/>
      <w:szCs w:val="20"/>
    </w:rPr>
  </w:style>
  <w:style w:type="character" w:customStyle="1" w:styleId="BodyTextIndent3Char">
    <w:name w:val="Body Text Indent 3 Char"/>
    <w:basedOn w:val="DefaultParagraphFont"/>
    <w:link w:val="BodyTextIndent3"/>
    <w:semiHidden/>
    <w:rsid w:val="00A75AD8"/>
    <w:rPr>
      <w:rFonts w:ascii="Arial" w:eastAsia="Times New Roman" w:hAnsi="Arial" w:cs="Times New Roman"/>
      <w:iCs/>
      <w:sz w:val="24"/>
      <w:szCs w:val="20"/>
    </w:rPr>
  </w:style>
  <w:style w:type="paragraph" w:styleId="List3">
    <w:name w:val="List 3"/>
    <w:basedOn w:val="Normal"/>
    <w:semiHidden/>
    <w:rsid w:val="00A75AD8"/>
    <w:pPr>
      <w:spacing w:after="0" w:line="240" w:lineRule="auto"/>
      <w:ind w:left="1080" w:hanging="360"/>
    </w:pPr>
    <w:rPr>
      <w:rFonts w:ascii="Arial" w:eastAsia="Times New Roman" w:hAnsi="Arial" w:cs="Times New Roman"/>
      <w:sz w:val="24"/>
      <w:szCs w:val="20"/>
    </w:rPr>
  </w:style>
  <w:style w:type="paragraph" w:customStyle="1" w:styleId="sm-subtitle">
    <w:name w:val="sm-subtitle"/>
    <w:next w:val="sm"/>
    <w:rsid w:val="00A75AD8"/>
    <w:pPr>
      <w:spacing w:after="0" w:line="240" w:lineRule="atLeast"/>
      <w:jc w:val="both"/>
    </w:pPr>
    <w:rPr>
      <w:rFonts w:ascii="Times" w:eastAsia="Times New Roman" w:hAnsi="Times" w:cs="Times New Roman"/>
      <w:b/>
      <w:snapToGrid w:val="0"/>
      <w:szCs w:val="20"/>
    </w:rPr>
  </w:style>
  <w:style w:type="paragraph" w:styleId="EnvelopeReturn">
    <w:name w:val="envelope return"/>
    <w:basedOn w:val="Normal"/>
    <w:semiHidden/>
    <w:rsid w:val="00A75AD8"/>
    <w:pPr>
      <w:spacing w:after="0" w:line="240" w:lineRule="auto"/>
    </w:pPr>
    <w:rPr>
      <w:rFonts w:ascii="Arial" w:eastAsia="Times New Roman" w:hAnsi="Arial" w:cs="Times New Roman"/>
      <w:sz w:val="20"/>
      <w:szCs w:val="20"/>
    </w:rPr>
  </w:style>
  <w:style w:type="character" w:styleId="Hyperlink">
    <w:name w:val="Hyperlink"/>
    <w:semiHidden/>
    <w:rsid w:val="00A75AD8"/>
    <w:rPr>
      <w:color w:val="0000FF"/>
      <w:u w:val="single"/>
    </w:rPr>
  </w:style>
  <w:style w:type="character" w:styleId="FollowedHyperlink">
    <w:name w:val="FollowedHyperlink"/>
    <w:semiHidden/>
    <w:rsid w:val="00A75AD8"/>
    <w:rPr>
      <w:color w:val="800080"/>
      <w:u w:val="single"/>
    </w:rPr>
  </w:style>
  <w:style w:type="paragraph" w:styleId="BodyText2">
    <w:name w:val="Body Text 2"/>
    <w:basedOn w:val="Normal"/>
    <w:link w:val="BodyText2Char"/>
    <w:semiHidden/>
    <w:unhideWhenUsed/>
    <w:rsid w:val="00A75AD8"/>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75AD8"/>
    <w:rPr>
      <w:rFonts w:ascii="Times New Roman" w:eastAsia="Times New Roman" w:hAnsi="Times New Roman" w:cs="Times New Roman"/>
      <w:sz w:val="24"/>
      <w:szCs w:val="20"/>
    </w:rPr>
  </w:style>
  <w:style w:type="character" w:styleId="PageNumber">
    <w:name w:val="page number"/>
    <w:basedOn w:val="DefaultParagraphFont"/>
    <w:semiHidden/>
    <w:rsid w:val="00A75AD8"/>
  </w:style>
  <w:style w:type="paragraph" w:styleId="DocumentMap">
    <w:name w:val="Document Map"/>
    <w:basedOn w:val="Normal"/>
    <w:link w:val="DocumentMapChar"/>
    <w:uiPriority w:val="99"/>
    <w:semiHidden/>
    <w:unhideWhenUsed/>
    <w:rsid w:val="00A75AD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A75AD8"/>
    <w:rPr>
      <w:rFonts w:ascii="Tahoma" w:eastAsia="Times New Roman" w:hAnsi="Tahoma" w:cs="Tahoma"/>
      <w:sz w:val="16"/>
      <w:szCs w:val="16"/>
    </w:rPr>
  </w:style>
  <w:style w:type="character" w:customStyle="1" w:styleId="character-cit1">
    <w:name w:val="character-cit1"/>
    <w:rsid w:val="00A75AD8"/>
    <w:rPr>
      <w:color w:val="FF0000"/>
    </w:rPr>
  </w:style>
  <w:style w:type="character" w:customStyle="1" w:styleId="qsnumsubsecnum1">
    <w:name w:val="qs_num_subsecnum_1"/>
    <w:rsid w:val="00A75AD8"/>
    <w:rPr>
      <w:rFonts w:ascii="Helvetica" w:hAnsi="Helvetica" w:cs="Helvetica" w:hint="default"/>
      <w:b/>
      <w:bCs/>
      <w:color w:val="000000"/>
      <w:sz w:val="22"/>
      <w:szCs w:val="22"/>
    </w:rPr>
  </w:style>
  <w:style w:type="character" w:customStyle="1" w:styleId="qstitlesubsection1">
    <w:name w:val="qs_title_sub_section_1"/>
    <w:rsid w:val="00A75AD8"/>
    <w:rPr>
      <w:rFonts w:ascii="Times" w:hAnsi="Times" w:cs="Times" w:hint="default"/>
      <w:caps w:val="0"/>
      <w:smallCaps/>
      <w:color w:val="000000"/>
      <w:sz w:val="22"/>
      <w:szCs w:val="22"/>
    </w:rPr>
  </w:style>
  <w:style w:type="character" w:customStyle="1" w:styleId="searchhit1">
    <w:name w:val="searchhit1"/>
    <w:rsid w:val="00A75AD8"/>
    <w:rPr>
      <w:shd w:val="clear" w:color="auto" w:fill="FFE0B0"/>
    </w:rPr>
  </w:style>
  <w:style w:type="character" w:customStyle="1" w:styleId="qsnumparanum1">
    <w:name w:val="qs_num_paranum_1"/>
    <w:rsid w:val="00A75AD8"/>
    <w:rPr>
      <w:rFonts w:ascii="Times" w:hAnsi="Times" w:cs="Times" w:hint="default"/>
      <w:b/>
      <w:bCs/>
      <w:color w:val="000000"/>
      <w:sz w:val="22"/>
      <w:szCs w:val="22"/>
    </w:rPr>
  </w:style>
  <w:style w:type="character" w:customStyle="1" w:styleId="qsrefstatnuma1">
    <w:name w:val="qs_ref_statnuma_1"/>
    <w:rsid w:val="00A75AD8"/>
    <w:rPr>
      <w:rFonts w:ascii="Times" w:hAnsi="Times" w:cs="Times" w:hint="default"/>
      <w:color w:val="000000"/>
      <w:sz w:val="22"/>
      <w:szCs w:val="22"/>
    </w:rPr>
  </w:style>
  <w:style w:type="table" w:styleId="TableGrid">
    <w:name w:val="Table Grid"/>
    <w:basedOn w:val="TableNormal"/>
    <w:uiPriority w:val="59"/>
    <w:rsid w:val="00A75AD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uiPriority w:val="99"/>
    <w:rsid w:val="00A75AD8"/>
    <w:pPr>
      <w:numPr>
        <w:numId w:val="10"/>
      </w:numPr>
    </w:pPr>
  </w:style>
  <w:style w:type="paragraph" w:styleId="BalloonText">
    <w:name w:val="Balloon Text"/>
    <w:basedOn w:val="Normal"/>
    <w:link w:val="BalloonTextChar"/>
    <w:uiPriority w:val="99"/>
    <w:semiHidden/>
    <w:unhideWhenUsed/>
    <w:rsid w:val="00A75AD8"/>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75A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743F2C-E5D5-6A41-BDFC-4DFA1ADC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2288</Words>
  <Characters>13048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2012 PC</dc:creator>
  <cp:lastModifiedBy> </cp:lastModifiedBy>
  <cp:revision>5</cp:revision>
  <cp:lastPrinted>2016-12-08T19:33:00Z</cp:lastPrinted>
  <dcterms:created xsi:type="dcterms:W3CDTF">2017-01-30T03:31:00Z</dcterms:created>
  <dcterms:modified xsi:type="dcterms:W3CDTF">2017-01-30T03:57:00Z</dcterms:modified>
</cp:coreProperties>
</file>