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A14AB">
        <w:rPr>
          <w:rFonts w:ascii="Verdana" w:eastAsia="Gungsuh" w:hAnsi="Verdana" w:cs="David"/>
          <w:b/>
          <w:sz w:val="28"/>
          <w:szCs w:val="28"/>
          <w:u w:val="single"/>
        </w:rPr>
        <w:t>JUNE 27,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737DA8">
        <w:rPr>
          <w:rFonts w:ascii="Albertus" w:hAnsi="Albertus"/>
          <w:sz w:val="24"/>
          <w:szCs w:val="24"/>
        </w:rPr>
        <w:t>S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2A14AB">
        <w:rPr>
          <w:rFonts w:ascii="Albertus" w:hAnsi="Albertus"/>
          <w:sz w:val="24"/>
          <w:szCs w:val="24"/>
        </w:rPr>
        <w:t>June 13, 2016</w:t>
      </w:r>
      <w:r w:rsidR="002C7321">
        <w:rPr>
          <w:rFonts w:ascii="Albertus" w:hAnsi="Albertus"/>
          <w:sz w:val="24"/>
          <w:szCs w:val="24"/>
        </w:rPr>
        <w:t xml:space="preserve"> (Budget &amp; Regular Meeting)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AC7F03" w:rsidRPr="00B16BD2" w:rsidRDefault="00AC7F03" w:rsidP="00AC7F03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0B24BF" w:rsidRDefault="000B24BF" w:rsidP="000B24BF">
      <w:pPr>
        <w:pStyle w:val="ListParagraph"/>
        <w:numPr>
          <w:ilvl w:val="0"/>
          <w:numId w:val="24"/>
        </w:numPr>
        <w:spacing w:after="0" w:line="240" w:lineRule="auto"/>
        <w:ind w:left="1166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Ordinance 2016-1 of Nameoki Township Road District Adopting IL Prevailing Wage Laws.</w:t>
      </w:r>
    </w:p>
    <w:p w:rsidR="000B24BF" w:rsidRDefault="000B24BF" w:rsidP="000B24BF">
      <w:pPr>
        <w:pStyle w:val="ListParagraph"/>
        <w:numPr>
          <w:ilvl w:val="0"/>
          <w:numId w:val="24"/>
        </w:numPr>
        <w:spacing w:after="0" w:line="240" w:lineRule="auto"/>
        <w:ind w:left="1166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Ordinance 2016-2 of Nameoki Township Adopting IL Prevailing Wage Laws.</w:t>
      </w:r>
    </w:p>
    <w:p w:rsidR="000B24BF" w:rsidRDefault="000B24BF" w:rsidP="000B24BF">
      <w:pPr>
        <w:pStyle w:val="ListParagraph"/>
        <w:spacing w:after="0" w:line="240" w:lineRule="auto"/>
        <w:ind w:left="1166"/>
        <w:rPr>
          <w:rFonts w:ascii="Albertus" w:hAnsi="Albertus" w:cs="Aharoni"/>
          <w:sz w:val="24"/>
          <w:szCs w:val="24"/>
        </w:rPr>
      </w:pP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2A14AB">
        <w:rPr>
          <w:rFonts w:ascii="Albertus" w:hAnsi="Albertus" w:cs="Aharoni"/>
          <w:sz w:val="24"/>
          <w:szCs w:val="24"/>
        </w:rPr>
        <w:t>July 11,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F12C0"/>
    <w:multiLevelType w:val="hybridMultilevel"/>
    <w:tmpl w:val="E0FE1758"/>
    <w:lvl w:ilvl="0" w:tplc="5EC6589C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9"/>
  </w:num>
  <w:num w:numId="14">
    <w:abstractNumId w:val="19"/>
  </w:num>
  <w:num w:numId="15">
    <w:abstractNumId w:val="23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B24BF"/>
    <w:rsid w:val="001136C8"/>
    <w:rsid w:val="00192EEB"/>
    <w:rsid w:val="00237687"/>
    <w:rsid w:val="002517F0"/>
    <w:rsid w:val="00271C70"/>
    <w:rsid w:val="00274E91"/>
    <w:rsid w:val="002A14AB"/>
    <w:rsid w:val="002B4380"/>
    <w:rsid w:val="002B7CF8"/>
    <w:rsid w:val="002C72F6"/>
    <w:rsid w:val="002C7321"/>
    <w:rsid w:val="0031163F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5B4A75"/>
    <w:rsid w:val="006A2A3E"/>
    <w:rsid w:val="006E23AB"/>
    <w:rsid w:val="00714D89"/>
    <w:rsid w:val="00717C5F"/>
    <w:rsid w:val="00733C8D"/>
    <w:rsid w:val="00737DA8"/>
    <w:rsid w:val="00801B57"/>
    <w:rsid w:val="008125DC"/>
    <w:rsid w:val="00816B5B"/>
    <w:rsid w:val="0081791A"/>
    <w:rsid w:val="00881EB5"/>
    <w:rsid w:val="008F64F9"/>
    <w:rsid w:val="009861E1"/>
    <w:rsid w:val="009E0C1F"/>
    <w:rsid w:val="00A11FAD"/>
    <w:rsid w:val="00A8376A"/>
    <w:rsid w:val="00AB7722"/>
    <w:rsid w:val="00AC7F03"/>
    <w:rsid w:val="00B16BD2"/>
    <w:rsid w:val="00C43331"/>
    <w:rsid w:val="00C50AC6"/>
    <w:rsid w:val="00C978C8"/>
    <w:rsid w:val="00D557D3"/>
    <w:rsid w:val="00DE3FD0"/>
    <w:rsid w:val="00E669AF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47B7-22B2-41E4-A9E6-D69FA912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58</cp:revision>
  <cp:lastPrinted>2016-06-22T18:22:00Z</cp:lastPrinted>
  <dcterms:created xsi:type="dcterms:W3CDTF">2013-05-22T20:46:00Z</dcterms:created>
  <dcterms:modified xsi:type="dcterms:W3CDTF">2016-06-22T18:34:00Z</dcterms:modified>
</cp:coreProperties>
</file>