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EDD" w:rsidRDefault="00AD4EDD" w:rsidP="00DF6355">
      <w:pPr>
        <w:pStyle w:val="Default"/>
        <w:rPr>
          <w:sz w:val="22"/>
          <w:szCs w:val="22"/>
        </w:rPr>
      </w:pPr>
      <w:bookmarkStart w:id="0" w:name="_GoBack"/>
      <w:bookmarkEnd w:id="0"/>
    </w:p>
    <w:tbl>
      <w:tblPr>
        <w:tblStyle w:val="TableGrid"/>
        <w:tblpPr w:leftFromText="180" w:rightFromText="180" w:vertAnchor="text" w:horzAnchor="margin" w:tblpY="390"/>
        <w:tblW w:w="0" w:type="auto"/>
        <w:tblLook w:val="04A0" w:firstRow="1" w:lastRow="0" w:firstColumn="1" w:lastColumn="0" w:noHBand="0" w:noVBand="1"/>
      </w:tblPr>
      <w:tblGrid>
        <w:gridCol w:w="3115"/>
        <w:gridCol w:w="2381"/>
        <w:gridCol w:w="3745"/>
      </w:tblGrid>
      <w:tr w:rsidR="00AD4EDD" w:rsidTr="00967FB9">
        <w:trPr>
          <w:trHeight w:val="2150"/>
          <w:tblHeader/>
        </w:trPr>
        <w:tc>
          <w:tcPr>
            <w:tcW w:w="3115" w:type="dxa"/>
          </w:tcPr>
          <w:tbl>
            <w:tblPr>
              <w:tblW w:w="0" w:type="auto"/>
              <w:tblBorders>
                <w:top w:val="nil"/>
                <w:left w:val="nil"/>
                <w:bottom w:val="nil"/>
                <w:right w:val="nil"/>
              </w:tblBorders>
              <w:tblLook w:val="0000" w:firstRow="0" w:lastRow="0" w:firstColumn="0" w:lastColumn="0" w:noHBand="0" w:noVBand="0"/>
            </w:tblPr>
            <w:tblGrid>
              <w:gridCol w:w="2823"/>
            </w:tblGrid>
            <w:tr w:rsidR="00DF6355" w:rsidTr="00967FB9">
              <w:trPr>
                <w:trHeight w:val="801"/>
              </w:trPr>
              <w:tc>
                <w:tcPr>
                  <w:tcW w:w="0" w:type="auto"/>
                </w:tcPr>
                <w:p w:rsidR="00DF6355" w:rsidRDefault="00DF6355">
                  <w:pPr>
                    <w:pStyle w:val="Default"/>
                    <w:framePr w:hSpace="180" w:wrap="around" w:vAnchor="text" w:hAnchor="margin" w:y="390"/>
                    <w:rPr>
                      <w:sz w:val="22"/>
                      <w:szCs w:val="22"/>
                    </w:rPr>
                  </w:pPr>
                  <w:r>
                    <w:rPr>
                      <w:b/>
                      <w:bCs/>
                      <w:sz w:val="22"/>
                      <w:szCs w:val="22"/>
                    </w:rPr>
                    <w:t>1</w:t>
                  </w:r>
                  <w:r w:rsidR="007700CB">
                    <w:rPr>
                      <w:b/>
                      <w:bCs/>
                      <w:sz w:val="22"/>
                      <w:szCs w:val="22"/>
                    </w:rPr>
                    <w:t>4</w:t>
                  </w:r>
                  <w:r>
                    <w:rPr>
                      <w:b/>
                      <w:bCs/>
                      <w:sz w:val="22"/>
                      <w:szCs w:val="22"/>
                    </w:rPr>
                    <w:t xml:space="preserve">th Ottawa Invitational </w:t>
                  </w:r>
                </w:p>
                <w:p w:rsidR="00DF6355" w:rsidRDefault="00DF6355">
                  <w:pPr>
                    <w:pStyle w:val="Default"/>
                    <w:framePr w:hSpace="180" w:wrap="around" w:vAnchor="text" w:hAnchor="margin" w:y="390"/>
                    <w:rPr>
                      <w:sz w:val="22"/>
                      <w:szCs w:val="22"/>
                    </w:rPr>
                  </w:pPr>
                  <w:r>
                    <w:rPr>
                      <w:b/>
                      <w:bCs/>
                      <w:sz w:val="22"/>
                      <w:szCs w:val="22"/>
                    </w:rPr>
                    <w:t xml:space="preserve">Sledge Hockey Tournament </w:t>
                  </w:r>
                </w:p>
                <w:p w:rsidR="007700CB" w:rsidRDefault="00DF6355">
                  <w:pPr>
                    <w:pStyle w:val="Default"/>
                    <w:framePr w:hSpace="180" w:wrap="around" w:vAnchor="text" w:hAnchor="margin" w:y="390"/>
                    <w:rPr>
                      <w:b/>
                      <w:bCs/>
                      <w:sz w:val="22"/>
                      <w:szCs w:val="22"/>
                    </w:rPr>
                  </w:pPr>
                  <w:r>
                    <w:rPr>
                      <w:b/>
                      <w:bCs/>
                      <w:sz w:val="22"/>
                      <w:szCs w:val="22"/>
                    </w:rPr>
                    <w:t xml:space="preserve">April </w:t>
                  </w:r>
                  <w:r w:rsidR="007700CB">
                    <w:rPr>
                      <w:b/>
                      <w:bCs/>
                      <w:sz w:val="22"/>
                      <w:szCs w:val="22"/>
                    </w:rPr>
                    <w:t>13-15</w:t>
                  </w:r>
                  <w:r>
                    <w:rPr>
                      <w:b/>
                      <w:bCs/>
                      <w:sz w:val="22"/>
                      <w:szCs w:val="22"/>
                    </w:rPr>
                    <w:t>, 201</w:t>
                  </w:r>
                  <w:r w:rsidR="007700CB">
                    <w:rPr>
                      <w:b/>
                      <w:bCs/>
                      <w:sz w:val="22"/>
                      <w:szCs w:val="22"/>
                    </w:rPr>
                    <w:t>8</w:t>
                  </w:r>
                </w:p>
                <w:p w:rsidR="00DF6355" w:rsidRDefault="00DF6355">
                  <w:pPr>
                    <w:pStyle w:val="Default"/>
                    <w:framePr w:hSpace="180" w:wrap="around" w:vAnchor="text" w:hAnchor="margin" w:y="390"/>
                    <w:rPr>
                      <w:sz w:val="22"/>
                      <w:szCs w:val="22"/>
                    </w:rPr>
                  </w:pPr>
                  <w:r>
                    <w:rPr>
                      <w:b/>
                      <w:bCs/>
                      <w:sz w:val="22"/>
                      <w:szCs w:val="22"/>
                    </w:rPr>
                    <w:t xml:space="preserve"> </w:t>
                  </w:r>
                </w:p>
                <w:p w:rsidR="00DF6355" w:rsidRDefault="00DF6355">
                  <w:pPr>
                    <w:pStyle w:val="Default"/>
                    <w:framePr w:hSpace="180" w:wrap="around" w:vAnchor="text" w:hAnchor="margin" w:y="390"/>
                    <w:rPr>
                      <w:sz w:val="22"/>
                      <w:szCs w:val="22"/>
                    </w:rPr>
                  </w:pPr>
                  <w:r>
                    <w:rPr>
                      <w:b/>
                      <w:bCs/>
                      <w:sz w:val="22"/>
                      <w:szCs w:val="22"/>
                    </w:rPr>
                    <w:t>Goulbourn Rec</w:t>
                  </w:r>
                  <w:r w:rsidR="005701CD">
                    <w:rPr>
                      <w:b/>
                      <w:bCs/>
                      <w:sz w:val="22"/>
                      <w:szCs w:val="22"/>
                    </w:rPr>
                    <w:t>reation</w:t>
                  </w:r>
                  <w:r>
                    <w:rPr>
                      <w:b/>
                      <w:bCs/>
                      <w:sz w:val="22"/>
                      <w:szCs w:val="22"/>
                    </w:rPr>
                    <w:t xml:space="preserve"> Center</w:t>
                  </w:r>
                </w:p>
                <w:p w:rsidR="00DF6355" w:rsidRDefault="005701CD">
                  <w:pPr>
                    <w:pStyle w:val="Default"/>
                    <w:framePr w:hSpace="180" w:wrap="around" w:vAnchor="text" w:hAnchor="margin" w:y="390"/>
                    <w:rPr>
                      <w:sz w:val="22"/>
                      <w:szCs w:val="22"/>
                    </w:rPr>
                  </w:pPr>
                  <w:r>
                    <w:rPr>
                      <w:sz w:val="22"/>
                      <w:szCs w:val="22"/>
                    </w:rPr>
                    <w:t>1500 Shea Rd</w:t>
                  </w:r>
                </w:p>
                <w:p w:rsidR="00DF6355" w:rsidRDefault="005701CD" w:rsidP="005701CD">
                  <w:pPr>
                    <w:pStyle w:val="Default"/>
                    <w:framePr w:hSpace="180" w:wrap="around" w:vAnchor="text" w:hAnchor="margin" w:y="390"/>
                    <w:rPr>
                      <w:sz w:val="22"/>
                      <w:szCs w:val="22"/>
                    </w:rPr>
                  </w:pPr>
                  <w:r>
                    <w:rPr>
                      <w:sz w:val="22"/>
                      <w:szCs w:val="22"/>
                    </w:rPr>
                    <w:t xml:space="preserve">Ottawa, </w:t>
                  </w:r>
                  <w:r w:rsidR="00DF6355">
                    <w:rPr>
                      <w:sz w:val="22"/>
                      <w:szCs w:val="22"/>
                    </w:rPr>
                    <w:t>Ontario K</w:t>
                  </w:r>
                  <w:r>
                    <w:rPr>
                      <w:sz w:val="22"/>
                      <w:szCs w:val="22"/>
                    </w:rPr>
                    <w:t>2S</w:t>
                  </w:r>
                  <w:r w:rsidR="00DF6355">
                    <w:rPr>
                      <w:sz w:val="22"/>
                      <w:szCs w:val="22"/>
                    </w:rPr>
                    <w:t xml:space="preserve"> </w:t>
                  </w:r>
                  <w:r>
                    <w:rPr>
                      <w:sz w:val="22"/>
                      <w:szCs w:val="22"/>
                    </w:rPr>
                    <w:t>0B2</w:t>
                  </w:r>
                  <w:r w:rsidR="00DF6355">
                    <w:rPr>
                      <w:sz w:val="22"/>
                      <w:szCs w:val="22"/>
                    </w:rPr>
                    <w:t xml:space="preserve"> </w:t>
                  </w:r>
                </w:p>
              </w:tc>
            </w:tr>
          </w:tbl>
          <w:p w:rsidR="00AD4EDD" w:rsidRDefault="00AD4EDD" w:rsidP="00AD4EDD">
            <w:pPr>
              <w:pStyle w:val="Default"/>
              <w:rPr>
                <w:sz w:val="22"/>
                <w:szCs w:val="22"/>
              </w:rPr>
            </w:pPr>
          </w:p>
        </w:tc>
        <w:tc>
          <w:tcPr>
            <w:tcW w:w="2381" w:type="dxa"/>
          </w:tcPr>
          <w:p w:rsidR="00AD4EDD" w:rsidRDefault="00AD4EDD" w:rsidP="00AD4EDD">
            <w:pPr>
              <w:pStyle w:val="Default"/>
              <w:jc w:val="center"/>
              <w:rPr>
                <w:sz w:val="22"/>
                <w:szCs w:val="22"/>
              </w:rPr>
            </w:pPr>
            <w:r>
              <w:rPr>
                <w:noProof/>
                <w:sz w:val="22"/>
                <w:szCs w:val="22"/>
                <w:lang w:val="en-CA" w:eastAsia="en-CA"/>
              </w:rPr>
              <w:drawing>
                <wp:inline distT="0" distB="0" distL="0" distR="0" wp14:anchorId="2FE264F3" wp14:editId="1B4778E0">
                  <wp:extent cx="1304925" cy="11487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4925" cy="1148737"/>
                          </a:xfrm>
                          <a:prstGeom prst="rect">
                            <a:avLst/>
                          </a:prstGeom>
                          <a:noFill/>
                          <a:ln>
                            <a:noFill/>
                          </a:ln>
                        </pic:spPr>
                      </pic:pic>
                    </a:graphicData>
                  </a:graphic>
                </wp:inline>
              </w:drawing>
            </w:r>
          </w:p>
        </w:tc>
        <w:tc>
          <w:tcPr>
            <w:tcW w:w="3745" w:type="dxa"/>
          </w:tcPr>
          <w:p w:rsidR="00AD4EDD" w:rsidRPr="007700CB" w:rsidRDefault="00DF6355" w:rsidP="00AD4EDD">
            <w:pPr>
              <w:pStyle w:val="Default"/>
              <w:jc w:val="right"/>
              <w:rPr>
                <w:b/>
                <w:bCs/>
                <w:sz w:val="22"/>
                <w:szCs w:val="22"/>
                <w:lang w:val="fr-CA"/>
              </w:rPr>
            </w:pPr>
            <w:r w:rsidRPr="007700CB">
              <w:rPr>
                <w:b/>
                <w:bCs/>
                <w:sz w:val="22"/>
                <w:szCs w:val="22"/>
                <w:lang w:val="fr-CA"/>
              </w:rPr>
              <w:t>1</w:t>
            </w:r>
            <w:r w:rsidR="007700CB">
              <w:rPr>
                <w:b/>
                <w:bCs/>
                <w:sz w:val="22"/>
                <w:szCs w:val="22"/>
                <w:lang w:val="fr-CA"/>
              </w:rPr>
              <w:t>4</w:t>
            </w:r>
            <w:r w:rsidR="00AD4EDD" w:rsidRPr="007700CB">
              <w:rPr>
                <w:b/>
                <w:bCs/>
                <w:sz w:val="22"/>
                <w:szCs w:val="22"/>
                <w:lang w:val="fr-CA"/>
              </w:rPr>
              <w:t>e édition du Tournoi sur</w:t>
            </w:r>
            <w:r w:rsidR="00967FB9" w:rsidRPr="007700CB">
              <w:rPr>
                <w:b/>
                <w:bCs/>
                <w:sz w:val="22"/>
                <w:szCs w:val="22"/>
                <w:lang w:val="fr-CA"/>
              </w:rPr>
              <w:t xml:space="preserve"> i</w:t>
            </w:r>
            <w:r w:rsidR="00AD4EDD" w:rsidRPr="007700CB">
              <w:rPr>
                <w:b/>
                <w:bCs/>
                <w:sz w:val="22"/>
                <w:szCs w:val="22"/>
                <w:lang w:val="fr-CA"/>
              </w:rPr>
              <w:t xml:space="preserve">nvitation </w:t>
            </w:r>
          </w:p>
          <w:p w:rsidR="00AD4EDD" w:rsidRPr="007700CB" w:rsidRDefault="00AD4EDD" w:rsidP="00AD4EDD">
            <w:pPr>
              <w:pStyle w:val="Default"/>
              <w:jc w:val="right"/>
              <w:rPr>
                <w:sz w:val="22"/>
                <w:szCs w:val="22"/>
                <w:lang w:val="fr-CA"/>
              </w:rPr>
            </w:pPr>
            <w:r w:rsidRPr="007700CB">
              <w:rPr>
                <w:b/>
                <w:bCs/>
                <w:sz w:val="22"/>
                <w:szCs w:val="22"/>
                <w:lang w:val="fr-CA"/>
              </w:rPr>
              <w:t xml:space="preserve">de hockey sur luge d’Ottawa </w:t>
            </w:r>
          </w:p>
          <w:p w:rsidR="00AD4EDD" w:rsidRPr="007700CB" w:rsidRDefault="007700CB" w:rsidP="00AD4EDD">
            <w:pPr>
              <w:pStyle w:val="Default"/>
              <w:jc w:val="right"/>
              <w:rPr>
                <w:sz w:val="22"/>
                <w:szCs w:val="22"/>
                <w:lang w:val="fr-CA"/>
              </w:rPr>
            </w:pPr>
            <w:r>
              <w:rPr>
                <w:b/>
                <w:bCs/>
                <w:sz w:val="22"/>
                <w:szCs w:val="22"/>
                <w:lang w:val="fr-CA"/>
              </w:rPr>
              <w:t>13-15</w:t>
            </w:r>
            <w:r w:rsidR="00967FB9" w:rsidRPr="007700CB">
              <w:rPr>
                <w:b/>
                <w:bCs/>
                <w:sz w:val="22"/>
                <w:szCs w:val="22"/>
                <w:lang w:val="fr-CA"/>
              </w:rPr>
              <w:t xml:space="preserve"> A</w:t>
            </w:r>
            <w:r w:rsidR="00AD4EDD" w:rsidRPr="007700CB">
              <w:rPr>
                <w:b/>
                <w:bCs/>
                <w:sz w:val="22"/>
                <w:szCs w:val="22"/>
                <w:lang w:val="fr-CA"/>
              </w:rPr>
              <w:t>vril, 201</w:t>
            </w:r>
            <w:r>
              <w:rPr>
                <w:b/>
                <w:bCs/>
                <w:sz w:val="22"/>
                <w:szCs w:val="22"/>
                <w:lang w:val="fr-CA"/>
              </w:rPr>
              <w:t>8</w:t>
            </w:r>
            <w:r w:rsidR="00AD4EDD" w:rsidRPr="007700CB">
              <w:rPr>
                <w:b/>
                <w:bCs/>
                <w:sz w:val="22"/>
                <w:szCs w:val="22"/>
                <w:lang w:val="fr-CA"/>
              </w:rPr>
              <w:t xml:space="preserve"> </w:t>
            </w:r>
          </w:p>
          <w:p w:rsidR="005701CD" w:rsidRDefault="005701CD" w:rsidP="005701CD">
            <w:pPr>
              <w:pStyle w:val="Default"/>
              <w:jc w:val="right"/>
              <w:rPr>
                <w:sz w:val="22"/>
                <w:szCs w:val="22"/>
              </w:rPr>
            </w:pPr>
            <w:r>
              <w:rPr>
                <w:b/>
                <w:bCs/>
                <w:sz w:val="22"/>
                <w:szCs w:val="22"/>
              </w:rPr>
              <w:t>Goulbourn Recreation Center</w:t>
            </w:r>
          </w:p>
          <w:p w:rsidR="005701CD" w:rsidRDefault="005701CD" w:rsidP="005701CD">
            <w:pPr>
              <w:pStyle w:val="Default"/>
              <w:jc w:val="right"/>
              <w:rPr>
                <w:sz w:val="22"/>
                <w:szCs w:val="22"/>
              </w:rPr>
            </w:pPr>
            <w:r>
              <w:rPr>
                <w:sz w:val="22"/>
                <w:szCs w:val="22"/>
              </w:rPr>
              <w:t>1500 Shea Rd</w:t>
            </w:r>
          </w:p>
          <w:p w:rsidR="00AD4EDD" w:rsidRDefault="005701CD" w:rsidP="005701CD">
            <w:pPr>
              <w:pStyle w:val="Default"/>
              <w:jc w:val="right"/>
              <w:rPr>
                <w:sz w:val="22"/>
                <w:szCs w:val="22"/>
              </w:rPr>
            </w:pPr>
            <w:r>
              <w:rPr>
                <w:sz w:val="22"/>
                <w:szCs w:val="22"/>
              </w:rPr>
              <w:t xml:space="preserve">Ottawa, Ontario K2S 0B2 </w:t>
            </w:r>
          </w:p>
        </w:tc>
      </w:tr>
    </w:tbl>
    <w:p w:rsidR="00DF6355" w:rsidRDefault="00DF6355" w:rsidP="00DF6355">
      <w:pPr>
        <w:pStyle w:val="Default"/>
      </w:pPr>
    </w:p>
    <w:p w:rsidR="00DF6355" w:rsidRDefault="00DF6355" w:rsidP="00DF6355">
      <w:pPr>
        <w:jc w:val="center"/>
      </w:pPr>
    </w:p>
    <w:p w:rsidR="00DF6355" w:rsidRPr="00DF6355" w:rsidRDefault="00DF6355" w:rsidP="00DF6355">
      <w:pPr>
        <w:jc w:val="center"/>
        <w:rPr>
          <w:b/>
          <w:bCs/>
          <w:sz w:val="28"/>
          <w:szCs w:val="28"/>
          <w:u w:val="single"/>
        </w:rPr>
      </w:pPr>
      <w:r>
        <w:t xml:space="preserve"> </w:t>
      </w:r>
      <w:r w:rsidRPr="00DF6355">
        <w:rPr>
          <w:b/>
          <w:bCs/>
          <w:sz w:val="28"/>
          <w:szCs w:val="28"/>
          <w:u w:val="single"/>
        </w:rPr>
        <w:t>TOURNAMENT RULES AND REGULATIONS</w:t>
      </w:r>
    </w:p>
    <w:p w:rsidR="00DF6355" w:rsidRPr="00DF6355" w:rsidRDefault="00DF6355" w:rsidP="00DF6355">
      <w:pPr>
        <w:rPr>
          <w:b/>
          <w:bCs/>
          <w:sz w:val="23"/>
          <w:szCs w:val="23"/>
          <w:u w:val="single"/>
        </w:rPr>
      </w:pPr>
      <w:r>
        <w:t xml:space="preserve"> </w:t>
      </w:r>
      <w:r w:rsidRPr="00DF6355">
        <w:rPr>
          <w:b/>
          <w:bCs/>
          <w:sz w:val="23"/>
          <w:szCs w:val="23"/>
          <w:u w:val="single"/>
        </w:rPr>
        <w:t>General Rules:</w:t>
      </w:r>
    </w:p>
    <w:p w:rsidR="00DF6355" w:rsidRDefault="00DF6355" w:rsidP="00DF6355">
      <w:pPr>
        <w:pStyle w:val="Default"/>
        <w:rPr>
          <w:sz w:val="22"/>
          <w:szCs w:val="22"/>
        </w:rPr>
      </w:pPr>
      <w:r>
        <w:rPr>
          <w:sz w:val="22"/>
          <w:szCs w:val="22"/>
        </w:rPr>
        <w:t xml:space="preserve">1. A proof of team/player insurance is required from each team before the tournament begins. </w:t>
      </w:r>
    </w:p>
    <w:p w:rsidR="00027A85" w:rsidRDefault="00027A85" w:rsidP="00027A85">
      <w:pPr>
        <w:pStyle w:val="Default"/>
      </w:pPr>
    </w:p>
    <w:p w:rsidR="00027A85" w:rsidRDefault="00DD1C75" w:rsidP="00027A85">
      <w:pPr>
        <w:pStyle w:val="Default"/>
        <w:rPr>
          <w:sz w:val="22"/>
          <w:szCs w:val="22"/>
        </w:rPr>
      </w:pPr>
      <w:r>
        <w:rPr>
          <w:sz w:val="22"/>
          <w:szCs w:val="22"/>
        </w:rPr>
        <w:t>2. All r</w:t>
      </w:r>
      <w:r w:rsidR="00027A85">
        <w:rPr>
          <w:sz w:val="22"/>
          <w:szCs w:val="22"/>
        </w:rPr>
        <w:t>osters are limited to 15 skaters and 2 goalies (ON ICE) at any of the games. Team managers/coaches must pick up their tournament package and confirm their team rosters when registering at the tournament front desk before their first game. No National Players. No changes to the rosters.</w:t>
      </w:r>
    </w:p>
    <w:p w:rsidR="00027A85" w:rsidRDefault="00027A85" w:rsidP="00027A85">
      <w:pPr>
        <w:pStyle w:val="Default"/>
      </w:pPr>
    </w:p>
    <w:p w:rsidR="00027A85" w:rsidRDefault="00027A85" w:rsidP="00027A85">
      <w:pPr>
        <w:pStyle w:val="Default"/>
        <w:rPr>
          <w:sz w:val="22"/>
          <w:szCs w:val="22"/>
        </w:rPr>
      </w:pPr>
      <w:r>
        <w:rPr>
          <w:sz w:val="22"/>
          <w:szCs w:val="22"/>
        </w:rPr>
        <w:t xml:space="preserve">3. Hockey Canada and Ontario Sledge Hockey Rules will be in force, tournament will be sanctioned by SHEO, member of Hockey Eastern Ontario, a Branch of Hockey Canada. </w:t>
      </w:r>
    </w:p>
    <w:p w:rsidR="00027A85" w:rsidRDefault="00027A85" w:rsidP="00027A85">
      <w:pPr>
        <w:pStyle w:val="Default"/>
      </w:pPr>
    </w:p>
    <w:p w:rsidR="00B844B2" w:rsidRPr="00B844B2" w:rsidRDefault="00027A85" w:rsidP="00B844B2">
      <w:pPr>
        <w:pStyle w:val="Default"/>
        <w:rPr>
          <w:sz w:val="22"/>
          <w:szCs w:val="22"/>
        </w:rPr>
      </w:pPr>
      <w:r>
        <w:rPr>
          <w:sz w:val="22"/>
          <w:szCs w:val="22"/>
        </w:rPr>
        <w:t>4. In the Junior Division, any intentional body check will be assessed as a minor penalty (or at the discretion of the referee a major and game misconduct</w:t>
      </w:r>
      <w:r w:rsidR="00DD1C75">
        <w:rPr>
          <w:sz w:val="22"/>
          <w:szCs w:val="22"/>
        </w:rPr>
        <w:t>)</w:t>
      </w:r>
      <w:r>
        <w:rPr>
          <w:sz w:val="22"/>
          <w:szCs w:val="22"/>
        </w:rPr>
        <w:t xml:space="preserve">. If injury results, a major plus game misconduct </w:t>
      </w:r>
      <w:r w:rsidR="00B844B2">
        <w:rPr>
          <w:sz w:val="22"/>
          <w:szCs w:val="22"/>
        </w:rPr>
        <w:t xml:space="preserve">or match penalty would be assessed. </w:t>
      </w:r>
    </w:p>
    <w:p w:rsidR="00B844B2" w:rsidRDefault="00B844B2" w:rsidP="00B844B2">
      <w:pPr>
        <w:pStyle w:val="Default"/>
      </w:pPr>
      <w:r>
        <w:t xml:space="preserve"> </w:t>
      </w:r>
    </w:p>
    <w:p w:rsidR="00B844B2" w:rsidRDefault="00B844B2" w:rsidP="00B844B2">
      <w:pPr>
        <w:pStyle w:val="Default"/>
        <w:rPr>
          <w:sz w:val="22"/>
          <w:szCs w:val="22"/>
        </w:rPr>
      </w:pPr>
      <w:r>
        <w:rPr>
          <w:sz w:val="22"/>
          <w:szCs w:val="22"/>
        </w:rPr>
        <w:t>5. Any dispute arising from the interpretation of the tournament rules will be settled by the Tourname</w:t>
      </w:r>
      <w:r w:rsidR="00DD1C75">
        <w:rPr>
          <w:sz w:val="22"/>
          <w:szCs w:val="22"/>
        </w:rPr>
        <w:t>nt Committee. A</w:t>
      </w:r>
      <w:r>
        <w:rPr>
          <w:sz w:val="22"/>
          <w:szCs w:val="22"/>
        </w:rPr>
        <w:t>ny major penalty or greater will result in immediate</w:t>
      </w:r>
      <w:r w:rsidR="00541882">
        <w:rPr>
          <w:sz w:val="22"/>
          <w:szCs w:val="22"/>
        </w:rPr>
        <w:t xml:space="preserve"> suspension (OSHA Mi</w:t>
      </w:r>
      <w:r w:rsidR="00DD1C75">
        <w:rPr>
          <w:sz w:val="22"/>
          <w:szCs w:val="22"/>
        </w:rPr>
        <w:t xml:space="preserve">nimum suspension List 2013-2014 </w:t>
      </w:r>
      <w:r w:rsidR="00541882">
        <w:rPr>
          <w:sz w:val="22"/>
          <w:szCs w:val="22"/>
        </w:rPr>
        <w:t>will be used)</w:t>
      </w:r>
      <w:r>
        <w:rPr>
          <w:sz w:val="22"/>
          <w:szCs w:val="22"/>
        </w:rPr>
        <w:t xml:space="preserve">. The tournament committee reserves the right to make decisions regarding the interpretation of the tournament rules. All decisions are final. </w:t>
      </w:r>
    </w:p>
    <w:p w:rsidR="00541882" w:rsidRDefault="00541882" w:rsidP="00541882">
      <w:pPr>
        <w:pStyle w:val="Default"/>
      </w:pPr>
      <w:r>
        <w:t xml:space="preserve"> </w:t>
      </w:r>
    </w:p>
    <w:p w:rsidR="00541882" w:rsidRDefault="00541882" w:rsidP="00541882">
      <w:pPr>
        <w:pStyle w:val="Default"/>
        <w:rPr>
          <w:b/>
          <w:bCs/>
          <w:sz w:val="22"/>
          <w:szCs w:val="22"/>
        </w:rPr>
      </w:pPr>
      <w:r>
        <w:rPr>
          <w:sz w:val="22"/>
          <w:szCs w:val="22"/>
        </w:rPr>
        <w:t xml:space="preserve">6. The Tournament Committee will consist of the SHEO Tournament Chairperson, two Deputy Chairpersons (one for the Junior and one for the Intermediate Divisions), and two representatives from visiting teams (one for a Junior Team and one from an Intermediate team, if available). </w:t>
      </w:r>
      <w:r>
        <w:rPr>
          <w:b/>
          <w:bCs/>
          <w:sz w:val="22"/>
          <w:szCs w:val="22"/>
        </w:rPr>
        <w:t>Visiting teams: Please advise if you want to participate in this Committee as a Junior or Intermediate Team representative before April 4, 201</w:t>
      </w:r>
      <w:r w:rsidR="00B24E47">
        <w:rPr>
          <w:b/>
          <w:bCs/>
          <w:sz w:val="22"/>
          <w:szCs w:val="22"/>
        </w:rPr>
        <w:t>6</w:t>
      </w:r>
      <w:r>
        <w:rPr>
          <w:b/>
          <w:bCs/>
          <w:sz w:val="22"/>
          <w:szCs w:val="22"/>
        </w:rPr>
        <w:t>.</w:t>
      </w:r>
    </w:p>
    <w:p w:rsidR="00541882" w:rsidRPr="00541882" w:rsidRDefault="00541882" w:rsidP="00541882">
      <w:pPr>
        <w:pStyle w:val="Default"/>
        <w:rPr>
          <w:sz w:val="22"/>
          <w:szCs w:val="22"/>
        </w:rPr>
      </w:pPr>
      <w:r>
        <w:rPr>
          <w:b/>
          <w:bCs/>
          <w:sz w:val="22"/>
          <w:szCs w:val="22"/>
        </w:rPr>
        <w:t xml:space="preserve"> </w:t>
      </w:r>
    </w:p>
    <w:p w:rsidR="00541882" w:rsidRDefault="00541882" w:rsidP="00541882">
      <w:r>
        <w:t xml:space="preserve"> </w:t>
      </w:r>
    </w:p>
    <w:p w:rsidR="00541882" w:rsidRDefault="00541882" w:rsidP="00541882"/>
    <w:p w:rsidR="00541882" w:rsidRDefault="00541882" w:rsidP="00541882"/>
    <w:p w:rsidR="00541882" w:rsidRPr="00541882" w:rsidRDefault="00541882" w:rsidP="00541882">
      <w:pPr>
        <w:rPr>
          <w:b/>
          <w:bCs/>
          <w:sz w:val="23"/>
          <w:szCs w:val="23"/>
          <w:u w:val="single"/>
        </w:rPr>
      </w:pPr>
      <w:r w:rsidRPr="00541882">
        <w:rPr>
          <w:b/>
          <w:bCs/>
          <w:sz w:val="23"/>
          <w:szCs w:val="23"/>
          <w:u w:val="single"/>
        </w:rPr>
        <w:lastRenderedPageBreak/>
        <w:t>Game Conditions:</w:t>
      </w:r>
    </w:p>
    <w:p w:rsidR="00541882" w:rsidRDefault="00541882" w:rsidP="00541882">
      <w:pPr>
        <w:pStyle w:val="Default"/>
        <w:spacing w:after="94"/>
        <w:rPr>
          <w:sz w:val="22"/>
          <w:szCs w:val="22"/>
        </w:rPr>
      </w:pPr>
      <w:r>
        <w:rPr>
          <w:sz w:val="22"/>
          <w:szCs w:val="22"/>
        </w:rPr>
        <w:t xml:space="preserve">7. Coaches must ensure that the rosters on the game sheets are current and correct. </w:t>
      </w:r>
    </w:p>
    <w:p w:rsidR="00541882" w:rsidRDefault="00541882" w:rsidP="00541882">
      <w:pPr>
        <w:pStyle w:val="Default"/>
        <w:spacing w:after="94"/>
        <w:rPr>
          <w:sz w:val="22"/>
          <w:szCs w:val="22"/>
        </w:rPr>
      </w:pPr>
      <w:r>
        <w:rPr>
          <w:sz w:val="22"/>
          <w:szCs w:val="22"/>
        </w:rPr>
        <w:t xml:space="preserve">8. Each </w:t>
      </w:r>
      <w:r w:rsidR="001B4B99">
        <w:rPr>
          <w:sz w:val="22"/>
          <w:szCs w:val="22"/>
        </w:rPr>
        <w:t xml:space="preserve">Junior </w:t>
      </w:r>
      <w:r>
        <w:rPr>
          <w:sz w:val="22"/>
          <w:szCs w:val="22"/>
        </w:rPr>
        <w:t>game is allotted 1 hour</w:t>
      </w:r>
      <w:r w:rsidR="001B4B99">
        <w:rPr>
          <w:sz w:val="22"/>
          <w:szCs w:val="22"/>
        </w:rPr>
        <w:t xml:space="preserve"> (including flood), Intermediate games will be 1 hour and 15 minutes (including Flood</w:t>
      </w:r>
      <w:r w:rsidR="003B55A9">
        <w:rPr>
          <w:sz w:val="22"/>
          <w:szCs w:val="22"/>
        </w:rPr>
        <w:t xml:space="preserve">). </w:t>
      </w:r>
      <w:r>
        <w:rPr>
          <w:sz w:val="22"/>
          <w:szCs w:val="22"/>
        </w:rPr>
        <w:t xml:space="preserve">It is important that all teams are ready to play their games at least </w:t>
      </w:r>
      <w:r>
        <w:rPr>
          <w:b/>
          <w:bCs/>
          <w:sz w:val="22"/>
          <w:szCs w:val="22"/>
        </w:rPr>
        <w:t xml:space="preserve">15 </w:t>
      </w:r>
      <w:r>
        <w:rPr>
          <w:sz w:val="22"/>
          <w:szCs w:val="22"/>
        </w:rPr>
        <w:t xml:space="preserve">minutes prior to each game as we will play in advance of the scheduled time when possible. All teams </w:t>
      </w:r>
      <w:r w:rsidR="001B4B99">
        <w:rPr>
          <w:sz w:val="22"/>
          <w:szCs w:val="22"/>
        </w:rPr>
        <w:t>will</w:t>
      </w:r>
      <w:r>
        <w:rPr>
          <w:sz w:val="22"/>
          <w:szCs w:val="22"/>
        </w:rPr>
        <w:t xml:space="preserve"> be allowed one (1) 30 second time out per game</w:t>
      </w:r>
      <w:r w:rsidR="001B4B99">
        <w:rPr>
          <w:sz w:val="22"/>
          <w:szCs w:val="22"/>
        </w:rPr>
        <w:t xml:space="preserve"> semifinals and finals only.</w:t>
      </w:r>
    </w:p>
    <w:p w:rsidR="00541882" w:rsidRDefault="001B4B99" w:rsidP="00541882">
      <w:pPr>
        <w:pStyle w:val="Default"/>
        <w:spacing w:after="94"/>
        <w:rPr>
          <w:sz w:val="22"/>
          <w:szCs w:val="22"/>
        </w:rPr>
      </w:pPr>
      <w:r>
        <w:rPr>
          <w:sz w:val="22"/>
          <w:szCs w:val="22"/>
        </w:rPr>
        <w:t>9. Junior g</w:t>
      </w:r>
      <w:r w:rsidR="003B55A9">
        <w:rPr>
          <w:sz w:val="22"/>
          <w:szCs w:val="22"/>
        </w:rPr>
        <w:t xml:space="preserve">ames will be </w:t>
      </w:r>
      <w:r w:rsidR="00541882">
        <w:rPr>
          <w:sz w:val="22"/>
          <w:szCs w:val="22"/>
        </w:rPr>
        <w:t>three 1</w:t>
      </w:r>
      <w:r>
        <w:rPr>
          <w:sz w:val="22"/>
          <w:szCs w:val="22"/>
        </w:rPr>
        <w:t>0</w:t>
      </w:r>
      <w:r w:rsidR="00541882">
        <w:rPr>
          <w:sz w:val="22"/>
          <w:szCs w:val="22"/>
        </w:rPr>
        <w:t xml:space="preserve"> minute stop time periods.</w:t>
      </w:r>
      <w:r>
        <w:rPr>
          <w:sz w:val="22"/>
          <w:szCs w:val="22"/>
        </w:rPr>
        <w:t xml:space="preserve"> Intermediate games will be 12, 12, 15 minute </w:t>
      </w:r>
      <w:r w:rsidR="003B55A9">
        <w:rPr>
          <w:sz w:val="22"/>
          <w:szCs w:val="22"/>
        </w:rPr>
        <w:t xml:space="preserve">stop time periods. </w:t>
      </w:r>
    </w:p>
    <w:p w:rsidR="00541882" w:rsidRDefault="00541882" w:rsidP="00541882">
      <w:pPr>
        <w:pStyle w:val="Default"/>
        <w:spacing w:after="94"/>
        <w:rPr>
          <w:sz w:val="22"/>
          <w:szCs w:val="22"/>
        </w:rPr>
      </w:pPr>
      <w:r>
        <w:rPr>
          <w:sz w:val="22"/>
          <w:szCs w:val="22"/>
        </w:rPr>
        <w:t xml:space="preserve">10. Ice will be flooded prior to every game. Tournament organizers reserve the right to cancel floods if needed to get schedule back on track. </w:t>
      </w:r>
    </w:p>
    <w:p w:rsidR="00541882" w:rsidRDefault="00541882" w:rsidP="00541882">
      <w:pPr>
        <w:pStyle w:val="Default"/>
        <w:rPr>
          <w:sz w:val="22"/>
          <w:szCs w:val="22"/>
        </w:rPr>
      </w:pPr>
      <w:r>
        <w:rPr>
          <w:sz w:val="22"/>
          <w:szCs w:val="22"/>
        </w:rPr>
        <w:t xml:space="preserve">11. </w:t>
      </w:r>
      <w:r w:rsidR="003B55A9">
        <w:rPr>
          <w:sz w:val="22"/>
          <w:szCs w:val="22"/>
        </w:rPr>
        <w:t>5 minute warm up starts as soon as the Zamboni doors are closed. Game clock for junior’s 1</w:t>
      </w:r>
      <w:r w:rsidR="003B55A9" w:rsidRPr="003B55A9">
        <w:rPr>
          <w:sz w:val="22"/>
          <w:szCs w:val="22"/>
          <w:vertAlign w:val="superscript"/>
        </w:rPr>
        <w:t>st</w:t>
      </w:r>
      <w:r w:rsidR="003B55A9">
        <w:rPr>
          <w:sz w:val="22"/>
          <w:szCs w:val="22"/>
        </w:rPr>
        <w:t xml:space="preserve"> period will show 15 minutes and not stop after warm up.</w:t>
      </w:r>
    </w:p>
    <w:p w:rsidR="003B55A9" w:rsidRDefault="003B55A9" w:rsidP="003B55A9">
      <w:pPr>
        <w:pStyle w:val="Default"/>
      </w:pPr>
    </w:p>
    <w:p w:rsidR="003B55A9" w:rsidRDefault="003B55A9" w:rsidP="003B55A9">
      <w:pPr>
        <w:pStyle w:val="Default"/>
        <w:rPr>
          <w:sz w:val="22"/>
          <w:szCs w:val="22"/>
        </w:rPr>
      </w:pPr>
      <w:r>
        <w:rPr>
          <w:sz w:val="22"/>
          <w:szCs w:val="22"/>
        </w:rPr>
        <w:t xml:space="preserve">12. Junior teams will defend the same goal each period. Intermediate teams will change ends to start each period. </w:t>
      </w:r>
    </w:p>
    <w:p w:rsidR="003B55A9" w:rsidRDefault="003B55A9" w:rsidP="003B55A9">
      <w:pPr>
        <w:pStyle w:val="Default"/>
        <w:rPr>
          <w:sz w:val="22"/>
          <w:szCs w:val="22"/>
        </w:rPr>
      </w:pPr>
    </w:p>
    <w:p w:rsidR="00654520" w:rsidRPr="00654520" w:rsidRDefault="003B55A9" w:rsidP="00654520">
      <w:pPr>
        <w:rPr>
          <w:b/>
          <w:bCs/>
          <w:sz w:val="23"/>
          <w:szCs w:val="23"/>
          <w:u w:val="single"/>
        </w:rPr>
      </w:pPr>
      <w:r w:rsidRPr="003B55A9">
        <w:rPr>
          <w:b/>
          <w:bCs/>
          <w:sz w:val="23"/>
          <w:szCs w:val="23"/>
          <w:u w:val="single"/>
        </w:rPr>
        <w:t>Important Facility Terms and Conditions:</w:t>
      </w:r>
    </w:p>
    <w:p w:rsidR="00654520" w:rsidRDefault="00907F53" w:rsidP="00654520">
      <w:pPr>
        <w:pStyle w:val="Default"/>
        <w:spacing w:after="135"/>
        <w:rPr>
          <w:sz w:val="22"/>
          <w:szCs w:val="22"/>
        </w:rPr>
      </w:pPr>
      <w:r>
        <w:rPr>
          <w:sz w:val="22"/>
          <w:szCs w:val="22"/>
        </w:rPr>
        <w:t xml:space="preserve"> </w:t>
      </w:r>
      <w:r>
        <w:rPr>
          <w:sz w:val="22"/>
          <w:szCs w:val="22"/>
        </w:rPr>
        <w:tab/>
      </w:r>
      <w:r w:rsidR="00654520">
        <w:rPr>
          <w:sz w:val="22"/>
          <w:szCs w:val="22"/>
        </w:rPr>
        <w:t xml:space="preserve">a) Dressing rooms must be vacated within 25 minutes of the end of the game. </w:t>
      </w:r>
    </w:p>
    <w:p w:rsidR="00654520" w:rsidRDefault="00654520" w:rsidP="00907F53">
      <w:pPr>
        <w:pStyle w:val="Default"/>
        <w:spacing w:after="135"/>
        <w:ind w:firstLine="720"/>
        <w:rPr>
          <w:sz w:val="22"/>
          <w:szCs w:val="22"/>
        </w:rPr>
      </w:pPr>
      <w:r>
        <w:rPr>
          <w:sz w:val="22"/>
          <w:szCs w:val="22"/>
        </w:rPr>
        <w:t xml:space="preserve">b) Alcoholic beverages are prohibited in the arena, dressing rooms and accessory premises. </w:t>
      </w:r>
    </w:p>
    <w:p w:rsidR="00654520" w:rsidRDefault="00654520" w:rsidP="00907F53">
      <w:pPr>
        <w:pStyle w:val="Default"/>
        <w:ind w:firstLine="720"/>
        <w:rPr>
          <w:sz w:val="22"/>
          <w:szCs w:val="22"/>
        </w:rPr>
      </w:pPr>
      <w:r>
        <w:rPr>
          <w:sz w:val="22"/>
          <w:szCs w:val="22"/>
        </w:rPr>
        <w:t xml:space="preserve">c) No one will be allowed on the ice surface: </w:t>
      </w:r>
    </w:p>
    <w:p w:rsidR="00654520" w:rsidRDefault="00654520" w:rsidP="00907F53">
      <w:pPr>
        <w:pStyle w:val="Default"/>
        <w:spacing w:after="17"/>
        <w:ind w:left="720" w:firstLine="720"/>
        <w:rPr>
          <w:sz w:val="22"/>
          <w:szCs w:val="22"/>
        </w:rPr>
      </w:pPr>
      <w:r>
        <w:rPr>
          <w:sz w:val="22"/>
          <w:szCs w:val="22"/>
        </w:rPr>
        <w:t xml:space="preserve">i. </w:t>
      </w:r>
      <w:r w:rsidR="00907F53">
        <w:rPr>
          <w:sz w:val="22"/>
          <w:szCs w:val="22"/>
        </w:rPr>
        <w:t>D</w:t>
      </w:r>
      <w:r>
        <w:rPr>
          <w:sz w:val="22"/>
          <w:szCs w:val="22"/>
        </w:rPr>
        <w:t xml:space="preserve">uring operation of the ice surfacing machine; </w:t>
      </w:r>
    </w:p>
    <w:p w:rsidR="00654520" w:rsidRDefault="00654520" w:rsidP="00907F53">
      <w:pPr>
        <w:pStyle w:val="Default"/>
        <w:spacing w:after="17"/>
        <w:ind w:left="720" w:firstLine="720"/>
        <w:rPr>
          <w:sz w:val="22"/>
          <w:szCs w:val="22"/>
        </w:rPr>
      </w:pPr>
      <w:r>
        <w:rPr>
          <w:sz w:val="22"/>
          <w:szCs w:val="22"/>
        </w:rPr>
        <w:t xml:space="preserve">ii. </w:t>
      </w:r>
      <w:r w:rsidR="00907F53">
        <w:rPr>
          <w:sz w:val="22"/>
          <w:szCs w:val="22"/>
        </w:rPr>
        <w:t>Until</w:t>
      </w:r>
      <w:r>
        <w:rPr>
          <w:sz w:val="22"/>
          <w:szCs w:val="22"/>
        </w:rPr>
        <w:t xml:space="preserve"> the ice resurfacing has been completed and the gates have been fully closed; </w:t>
      </w:r>
    </w:p>
    <w:p w:rsidR="00654520" w:rsidRDefault="00654520" w:rsidP="00907F53">
      <w:pPr>
        <w:pStyle w:val="Default"/>
        <w:spacing w:after="17"/>
        <w:ind w:left="720" w:firstLine="720"/>
        <w:rPr>
          <w:sz w:val="22"/>
          <w:szCs w:val="22"/>
        </w:rPr>
      </w:pPr>
      <w:r>
        <w:rPr>
          <w:sz w:val="22"/>
          <w:szCs w:val="22"/>
        </w:rPr>
        <w:t xml:space="preserve">iii. </w:t>
      </w:r>
      <w:r w:rsidR="00907F53">
        <w:rPr>
          <w:sz w:val="22"/>
          <w:szCs w:val="22"/>
        </w:rPr>
        <w:t>At</w:t>
      </w:r>
      <w:r>
        <w:rPr>
          <w:sz w:val="22"/>
          <w:szCs w:val="22"/>
        </w:rPr>
        <w:t xml:space="preserve"> any other time when directed by the site staff; and </w:t>
      </w:r>
    </w:p>
    <w:p w:rsidR="00654520" w:rsidRDefault="00654520" w:rsidP="00907F53">
      <w:pPr>
        <w:pStyle w:val="Default"/>
        <w:ind w:left="720" w:firstLine="720"/>
        <w:rPr>
          <w:sz w:val="22"/>
          <w:szCs w:val="22"/>
        </w:rPr>
      </w:pPr>
      <w:r>
        <w:rPr>
          <w:sz w:val="22"/>
          <w:szCs w:val="22"/>
        </w:rPr>
        <w:t xml:space="preserve">iv. </w:t>
      </w:r>
      <w:r w:rsidR="00907F53">
        <w:rPr>
          <w:sz w:val="22"/>
          <w:szCs w:val="22"/>
        </w:rPr>
        <w:t>F</w:t>
      </w:r>
      <w:r>
        <w:rPr>
          <w:sz w:val="22"/>
          <w:szCs w:val="22"/>
        </w:rPr>
        <w:t xml:space="preserve">or a purpose other than the one(s) stated on the City of Ottawa Receipt. </w:t>
      </w:r>
    </w:p>
    <w:p w:rsidR="00654520" w:rsidRDefault="00654520" w:rsidP="00654520">
      <w:pPr>
        <w:pStyle w:val="Default"/>
        <w:ind w:firstLine="720"/>
        <w:rPr>
          <w:sz w:val="22"/>
          <w:szCs w:val="22"/>
        </w:rPr>
      </w:pPr>
    </w:p>
    <w:p w:rsidR="00654520" w:rsidRDefault="00654520" w:rsidP="00907F53">
      <w:pPr>
        <w:pStyle w:val="Default"/>
        <w:spacing w:after="138"/>
        <w:ind w:firstLine="720"/>
        <w:rPr>
          <w:sz w:val="22"/>
          <w:szCs w:val="22"/>
        </w:rPr>
      </w:pPr>
      <w:r>
        <w:rPr>
          <w:sz w:val="22"/>
          <w:szCs w:val="22"/>
        </w:rPr>
        <w:t xml:space="preserve">d) Walking on the ice surface with footwear to gain access to the player’s benches, penalty box and timekeeper’s station is not permitted. </w:t>
      </w:r>
    </w:p>
    <w:p w:rsidR="00654520" w:rsidRDefault="00654520" w:rsidP="00907F53">
      <w:pPr>
        <w:pStyle w:val="Default"/>
        <w:spacing w:after="138"/>
        <w:ind w:firstLine="720"/>
        <w:rPr>
          <w:sz w:val="22"/>
          <w:szCs w:val="22"/>
        </w:rPr>
      </w:pPr>
      <w:r>
        <w:rPr>
          <w:sz w:val="22"/>
          <w:szCs w:val="22"/>
        </w:rPr>
        <w:t xml:space="preserve">e) Walking on the ice surface to respond to an emergency and provide trainer assistance, or skating on the ice to prepare the ice surface for the game, is permitted provided the designated person assigned by the coach is wearing a CSA approved helmet. Coaches are required to ensure CSA approved helmets are readily available... </w:t>
      </w:r>
    </w:p>
    <w:p w:rsidR="00654520" w:rsidRDefault="00654520" w:rsidP="00907F53">
      <w:pPr>
        <w:pStyle w:val="Default"/>
        <w:ind w:firstLine="720"/>
        <w:rPr>
          <w:sz w:val="22"/>
          <w:szCs w:val="22"/>
        </w:rPr>
      </w:pPr>
      <w:r>
        <w:rPr>
          <w:sz w:val="22"/>
          <w:szCs w:val="22"/>
        </w:rPr>
        <w:t xml:space="preserve">f) Any other conditions outlined in the Ottawa Rental Contract. </w:t>
      </w:r>
    </w:p>
    <w:p w:rsidR="00654520" w:rsidRDefault="00654520" w:rsidP="00654520">
      <w:pPr>
        <w:pStyle w:val="Default"/>
        <w:rPr>
          <w:b/>
          <w:bCs/>
          <w:sz w:val="23"/>
          <w:szCs w:val="23"/>
        </w:rPr>
      </w:pPr>
    </w:p>
    <w:p w:rsidR="00654520" w:rsidRDefault="00654520" w:rsidP="00654520">
      <w:pPr>
        <w:pStyle w:val="Default"/>
        <w:rPr>
          <w:sz w:val="23"/>
          <w:szCs w:val="23"/>
        </w:rPr>
      </w:pPr>
      <w:r>
        <w:rPr>
          <w:b/>
          <w:bCs/>
          <w:sz w:val="23"/>
          <w:szCs w:val="23"/>
        </w:rPr>
        <w:t xml:space="preserve">Pusher Rules: </w:t>
      </w:r>
    </w:p>
    <w:p w:rsidR="00654520" w:rsidRDefault="00654520" w:rsidP="00654520">
      <w:pPr>
        <w:pStyle w:val="Default"/>
        <w:spacing w:after="18"/>
        <w:rPr>
          <w:sz w:val="22"/>
          <w:szCs w:val="22"/>
        </w:rPr>
      </w:pPr>
      <w:r>
        <w:rPr>
          <w:sz w:val="22"/>
          <w:szCs w:val="22"/>
        </w:rPr>
        <w:t xml:space="preserve">13. An athlete who could not otherwise move a sledge will be allowed to play with a pusher. </w:t>
      </w:r>
    </w:p>
    <w:p w:rsidR="00654520" w:rsidRDefault="00654520" w:rsidP="00654520">
      <w:pPr>
        <w:pStyle w:val="Default"/>
        <w:spacing w:after="18"/>
        <w:rPr>
          <w:sz w:val="22"/>
          <w:szCs w:val="22"/>
        </w:rPr>
      </w:pPr>
    </w:p>
    <w:p w:rsidR="00654520" w:rsidRDefault="00654520" w:rsidP="00654520">
      <w:pPr>
        <w:pStyle w:val="Default"/>
        <w:spacing w:after="18"/>
        <w:rPr>
          <w:sz w:val="22"/>
          <w:szCs w:val="22"/>
        </w:rPr>
      </w:pPr>
      <w:r>
        <w:rPr>
          <w:sz w:val="22"/>
          <w:szCs w:val="22"/>
        </w:rPr>
        <w:t>14. These players will be able to play in the neutral zone and attackin</w:t>
      </w:r>
      <w:r w:rsidR="00967FB9">
        <w:rPr>
          <w:sz w:val="22"/>
          <w:szCs w:val="22"/>
        </w:rPr>
        <w:t xml:space="preserve">g zone without any space (ice) </w:t>
      </w:r>
      <w:r w:rsidR="00907F53">
        <w:rPr>
          <w:sz w:val="22"/>
          <w:szCs w:val="22"/>
        </w:rPr>
        <w:t xml:space="preserve"> </w:t>
      </w:r>
      <w:r>
        <w:rPr>
          <w:sz w:val="22"/>
          <w:szCs w:val="22"/>
        </w:rPr>
        <w:t xml:space="preserve">limitations. </w:t>
      </w:r>
    </w:p>
    <w:p w:rsidR="00654520" w:rsidRDefault="00654520" w:rsidP="00654520">
      <w:pPr>
        <w:pStyle w:val="Default"/>
        <w:spacing w:after="18"/>
        <w:rPr>
          <w:sz w:val="22"/>
          <w:szCs w:val="22"/>
        </w:rPr>
      </w:pPr>
    </w:p>
    <w:p w:rsidR="00654520" w:rsidRDefault="00654520" w:rsidP="00654520">
      <w:pPr>
        <w:pStyle w:val="Default"/>
        <w:spacing w:after="18"/>
        <w:rPr>
          <w:sz w:val="22"/>
          <w:szCs w:val="22"/>
        </w:rPr>
      </w:pPr>
      <w:r>
        <w:rPr>
          <w:sz w:val="22"/>
          <w:szCs w:val="22"/>
        </w:rPr>
        <w:t>15. Pusher/players are not allowed to play within an area in their defe</w:t>
      </w:r>
      <w:r w:rsidR="00967FB9">
        <w:rPr>
          <w:sz w:val="22"/>
          <w:szCs w:val="22"/>
        </w:rPr>
        <w:t xml:space="preserve">nsive zone bounded by the area </w:t>
      </w:r>
      <w:r w:rsidR="00907F53">
        <w:rPr>
          <w:sz w:val="22"/>
          <w:szCs w:val="22"/>
        </w:rPr>
        <w:t xml:space="preserve"> </w:t>
      </w:r>
      <w:r>
        <w:rPr>
          <w:sz w:val="22"/>
          <w:szCs w:val="22"/>
        </w:rPr>
        <w:t xml:space="preserve">with lines drawn from the defending goal posts to end face-off spots and out to intersect with the </w:t>
      </w:r>
    </w:p>
    <w:p w:rsidR="00654520" w:rsidRDefault="00654520" w:rsidP="00654520">
      <w:pPr>
        <w:pStyle w:val="Default"/>
        <w:spacing w:after="18"/>
        <w:rPr>
          <w:sz w:val="22"/>
          <w:szCs w:val="22"/>
        </w:rPr>
      </w:pPr>
      <w:r>
        <w:rPr>
          <w:sz w:val="22"/>
          <w:szCs w:val="22"/>
        </w:rPr>
        <w:t xml:space="preserve">blue line. </w:t>
      </w:r>
    </w:p>
    <w:p w:rsidR="00654520" w:rsidRDefault="00654520" w:rsidP="00654520">
      <w:pPr>
        <w:pStyle w:val="Default"/>
        <w:spacing w:after="18"/>
        <w:rPr>
          <w:sz w:val="22"/>
          <w:szCs w:val="22"/>
        </w:rPr>
      </w:pPr>
      <w:r>
        <w:rPr>
          <w:sz w:val="22"/>
          <w:szCs w:val="22"/>
        </w:rPr>
        <w:lastRenderedPageBreak/>
        <w:t xml:space="preserve">16. This allows the player to play within his/her defensive area but out of the slot area for safety </w:t>
      </w:r>
    </w:p>
    <w:p w:rsidR="00654520" w:rsidRDefault="00654520" w:rsidP="00654520">
      <w:pPr>
        <w:pStyle w:val="Default"/>
        <w:spacing w:after="18"/>
        <w:rPr>
          <w:sz w:val="22"/>
          <w:szCs w:val="22"/>
        </w:rPr>
      </w:pPr>
      <w:r>
        <w:rPr>
          <w:sz w:val="22"/>
          <w:szCs w:val="22"/>
        </w:rPr>
        <w:t xml:space="preserve">and to limit interference of play. </w:t>
      </w:r>
    </w:p>
    <w:p w:rsidR="00654520" w:rsidRDefault="00654520" w:rsidP="00654520">
      <w:pPr>
        <w:pStyle w:val="Default"/>
        <w:spacing w:after="18"/>
        <w:rPr>
          <w:sz w:val="22"/>
          <w:szCs w:val="22"/>
        </w:rPr>
      </w:pPr>
    </w:p>
    <w:p w:rsidR="00654520" w:rsidRDefault="00654520" w:rsidP="00654520">
      <w:pPr>
        <w:pStyle w:val="Default"/>
        <w:rPr>
          <w:sz w:val="22"/>
          <w:szCs w:val="22"/>
        </w:rPr>
      </w:pPr>
      <w:r>
        <w:rPr>
          <w:sz w:val="22"/>
          <w:szCs w:val="22"/>
        </w:rPr>
        <w:t xml:space="preserve">17. </w:t>
      </w:r>
      <w:r>
        <w:rPr>
          <w:b/>
          <w:bCs/>
          <w:sz w:val="22"/>
          <w:szCs w:val="22"/>
        </w:rPr>
        <w:t>MUST’s</w:t>
      </w:r>
      <w:r>
        <w:rPr>
          <w:sz w:val="22"/>
          <w:szCs w:val="22"/>
        </w:rPr>
        <w:t xml:space="preserve">: The pusher: </w:t>
      </w:r>
    </w:p>
    <w:p w:rsidR="00654520" w:rsidRDefault="00654520" w:rsidP="00967FB9">
      <w:pPr>
        <w:pStyle w:val="Default"/>
        <w:ind w:left="720"/>
        <w:rPr>
          <w:sz w:val="22"/>
          <w:szCs w:val="22"/>
        </w:rPr>
      </w:pPr>
      <w:r>
        <w:rPr>
          <w:sz w:val="22"/>
          <w:szCs w:val="22"/>
        </w:rPr>
        <w:t xml:space="preserve">a) MUST wear ice hockey skates, (no figure skates), a CSA approved helmet properly fastened with a full face guard, shin pads, elbow pads, hockey gloves and a numbered matching team sweater or colours; </w:t>
      </w:r>
    </w:p>
    <w:p w:rsidR="00654520" w:rsidRDefault="00654520" w:rsidP="00654520">
      <w:pPr>
        <w:pStyle w:val="Default"/>
        <w:spacing w:after="18"/>
        <w:ind w:firstLine="720"/>
        <w:rPr>
          <w:sz w:val="22"/>
          <w:szCs w:val="22"/>
        </w:rPr>
      </w:pPr>
      <w:r>
        <w:rPr>
          <w:sz w:val="22"/>
          <w:szCs w:val="22"/>
        </w:rPr>
        <w:t xml:space="preserve">b) May choose to wear additional personal protective devices; </w:t>
      </w:r>
    </w:p>
    <w:p w:rsidR="00654520" w:rsidRDefault="00654520" w:rsidP="00654520">
      <w:pPr>
        <w:pStyle w:val="Default"/>
        <w:spacing w:after="18"/>
        <w:ind w:firstLine="720"/>
        <w:rPr>
          <w:sz w:val="22"/>
          <w:szCs w:val="22"/>
        </w:rPr>
      </w:pPr>
      <w:r>
        <w:rPr>
          <w:sz w:val="22"/>
          <w:szCs w:val="22"/>
        </w:rPr>
        <w:t xml:space="preserve">c) Will perform to the skill level of the player being pushed; </w:t>
      </w:r>
    </w:p>
    <w:p w:rsidR="00654520" w:rsidRDefault="00654520" w:rsidP="00967FB9">
      <w:pPr>
        <w:pStyle w:val="Default"/>
        <w:ind w:left="720"/>
        <w:rPr>
          <w:sz w:val="22"/>
          <w:szCs w:val="22"/>
        </w:rPr>
      </w:pPr>
      <w:r>
        <w:rPr>
          <w:sz w:val="22"/>
          <w:szCs w:val="22"/>
        </w:rPr>
        <w:t xml:space="preserve">d) A maximum of two (2) pushers for each team on the ice, in play, at any one time unless the team has a variance from the Tournament Committee </w:t>
      </w:r>
    </w:p>
    <w:p w:rsidR="00654520" w:rsidRDefault="00654520" w:rsidP="00541882">
      <w:pPr>
        <w:rPr>
          <w:b/>
          <w:bCs/>
          <w:sz w:val="23"/>
          <w:szCs w:val="23"/>
          <w:u w:val="single"/>
        </w:rPr>
      </w:pPr>
    </w:p>
    <w:p w:rsidR="00654520" w:rsidRDefault="00654520" w:rsidP="00541882">
      <w:r>
        <w:rPr>
          <w:noProof/>
          <w:lang w:val="en-CA" w:eastAsia="en-CA"/>
        </w:rPr>
        <w:drawing>
          <wp:inline distT="0" distB="0" distL="0" distR="0">
            <wp:extent cx="3495675" cy="5895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3495675" cy="5895975"/>
                    </a:xfrm>
                    <a:prstGeom prst="rect">
                      <a:avLst/>
                    </a:prstGeom>
                    <a:noFill/>
                    <a:ln>
                      <a:noFill/>
                    </a:ln>
                  </pic:spPr>
                </pic:pic>
              </a:graphicData>
            </a:graphic>
          </wp:inline>
        </w:drawing>
      </w:r>
    </w:p>
    <w:p w:rsidR="00654520" w:rsidRPr="00654520" w:rsidRDefault="00654520" w:rsidP="00654520">
      <w:pPr>
        <w:autoSpaceDE w:val="0"/>
        <w:autoSpaceDN w:val="0"/>
        <w:adjustRightInd w:val="0"/>
        <w:spacing w:after="0" w:line="240" w:lineRule="auto"/>
        <w:rPr>
          <w:rFonts w:ascii="Calibri" w:hAnsi="Calibri" w:cs="Calibri"/>
          <w:color w:val="000000"/>
          <w:sz w:val="24"/>
          <w:szCs w:val="24"/>
        </w:rPr>
      </w:pPr>
    </w:p>
    <w:p w:rsidR="00654520" w:rsidRPr="00654520" w:rsidRDefault="00654520" w:rsidP="00654520">
      <w:pPr>
        <w:autoSpaceDE w:val="0"/>
        <w:autoSpaceDN w:val="0"/>
        <w:adjustRightInd w:val="0"/>
        <w:spacing w:after="0" w:line="240" w:lineRule="auto"/>
        <w:rPr>
          <w:rFonts w:ascii="Calibri" w:hAnsi="Calibri" w:cs="Calibri"/>
          <w:color w:val="000000"/>
        </w:rPr>
      </w:pPr>
      <w:r w:rsidRPr="00654520">
        <w:rPr>
          <w:rFonts w:ascii="Calibri" w:hAnsi="Calibri" w:cs="Calibri"/>
          <w:color w:val="000000"/>
        </w:rPr>
        <w:t xml:space="preserve">18. </w:t>
      </w:r>
      <w:r w:rsidRPr="00654520">
        <w:rPr>
          <w:rFonts w:ascii="Calibri" w:hAnsi="Calibri" w:cs="Calibri"/>
          <w:b/>
          <w:bCs/>
          <w:color w:val="000000"/>
        </w:rPr>
        <w:t>DON’Ts</w:t>
      </w:r>
      <w:r w:rsidRPr="00654520">
        <w:rPr>
          <w:rFonts w:ascii="Calibri" w:hAnsi="Calibri" w:cs="Calibri"/>
          <w:color w:val="000000"/>
        </w:rPr>
        <w:t xml:space="preserve">: The pusher may not: </w:t>
      </w:r>
    </w:p>
    <w:p w:rsidR="00654520" w:rsidRPr="00654520" w:rsidRDefault="00654520" w:rsidP="00654520">
      <w:pPr>
        <w:autoSpaceDE w:val="0"/>
        <w:autoSpaceDN w:val="0"/>
        <w:adjustRightInd w:val="0"/>
        <w:spacing w:after="138" w:line="240" w:lineRule="auto"/>
        <w:ind w:firstLine="720"/>
        <w:rPr>
          <w:rFonts w:ascii="Calibri" w:hAnsi="Calibri" w:cs="Calibri"/>
          <w:color w:val="000000"/>
        </w:rPr>
      </w:pPr>
      <w:r w:rsidRPr="00654520">
        <w:rPr>
          <w:rFonts w:ascii="Calibri" w:hAnsi="Calibri" w:cs="Calibri"/>
          <w:color w:val="000000"/>
        </w:rPr>
        <w:t xml:space="preserve">a) Intentionally stop or pass the puck with their skates; </w:t>
      </w:r>
    </w:p>
    <w:p w:rsidR="00654520" w:rsidRPr="00654520" w:rsidRDefault="00654520" w:rsidP="00654520">
      <w:pPr>
        <w:autoSpaceDE w:val="0"/>
        <w:autoSpaceDN w:val="0"/>
        <w:adjustRightInd w:val="0"/>
        <w:spacing w:after="138" w:line="240" w:lineRule="auto"/>
        <w:ind w:firstLine="720"/>
        <w:rPr>
          <w:rFonts w:ascii="Calibri" w:hAnsi="Calibri" w:cs="Calibri"/>
          <w:color w:val="000000"/>
        </w:rPr>
      </w:pPr>
      <w:r w:rsidRPr="00654520">
        <w:rPr>
          <w:rFonts w:ascii="Calibri" w:hAnsi="Calibri" w:cs="Calibri"/>
          <w:color w:val="000000"/>
        </w:rPr>
        <w:t xml:space="preserve">b) Skate as fast as a puck carrier; </w:t>
      </w:r>
    </w:p>
    <w:p w:rsidR="00654520" w:rsidRPr="00654520" w:rsidRDefault="00654520" w:rsidP="00654520">
      <w:pPr>
        <w:autoSpaceDE w:val="0"/>
        <w:autoSpaceDN w:val="0"/>
        <w:adjustRightInd w:val="0"/>
        <w:spacing w:after="138" w:line="240" w:lineRule="auto"/>
        <w:ind w:firstLine="720"/>
        <w:rPr>
          <w:rFonts w:ascii="Calibri" w:hAnsi="Calibri" w:cs="Calibri"/>
          <w:color w:val="000000"/>
        </w:rPr>
      </w:pPr>
      <w:r w:rsidRPr="00654520">
        <w:rPr>
          <w:rFonts w:ascii="Calibri" w:hAnsi="Calibri" w:cs="Calibri"/>
          <w:color w:val="000000"/>
        </w:rPr>
        <w:t xml:space="preserve">c) Skate faster than the average speed of the players on the ice of both teams; </w:t>
      </w:r>
    </w:p>
    <w:p w:rsidR="00654520" w:rsidRPr="00654520" w:rsidRDefault="00654520" w:rsidP="00654520">
      <w:pPr>
        <w:autoSpaceDE w:val="0"/>
        <w:autoSpaceDN w:val="0"/>
        <w:adjustRightInd w:val="0"/>
        <w:spacing w:after="138" w:line="240" w:lineRule="auto"/>
        <w:ind w:firstLine="720"/>
        <w:rPr>
          <w:rFonts w:ascii="Calibri" w:hAnsi="Calibri" w:cs="Calibri"/>
          <w:color w:val="000000"/>
        </w:rPr>
      </w:pPr>
      <w:r w:rsidRPr="00654520">
        <w:rPr>
          <w:rFonts w:ascii="Calibri" w:hAnsi="Calibri" w:cs="Calibri"/>
          <w:color w:val="000000"/>
        </w:rPr>
        <w:t xml:space="preserve">d) Skate backwards with the player – only to turn; </w:t>
      </w:r>
    </w:p>
    <w:p w:rsidR="00654520" w:rsidRPr="00654520" w:rsidRDefault="00654520" w:rsidP="00654520">
      <w:pPr>
        <w:autoSpaceDE w:val="0"/>
        <w:autoSpaceDN w:val="0"/>
        <w:adjustRightInd w:val="0"/>
        <w:spacing w:after="138" w:line="240" w:lineRule="auto"/>
        <w:ind w:firstLine="720"/>
        <w:rPr>
          <w:rFonts w:ascii="Calibri" w:hAnsi="Calibri" w:cs="Calibri"/>
          <w:color w:val="000000"/>
        </w:rPr>
      </w:pPr>
      <w:r w:rsidRPr="00654520">
        <w:rPr>
          <w:rFonts w:ascii="Calibri" w:hAnsi="Calibri" w:cs="Calibri"/>
          <w:color w:val="000000"/>
        </w:rPr>
        <w:t xml:space="preserve">e) Use a hockey stick to push; </w:t>
      </w:r>
    </w:p>
    <w:p w:rsidR="00654520" w:rsidRPr="00654520" w:rsidRDefault="00654520" w:rsidP="00654520">
      <w:pPr>
        <w:autoSpaceDE w:val="0"/>
        <w:autoSpaceDN w:val="0"/>
        <w:adjustRightInd w:val="0"/>
        <w:spacing w:after="138" w:line="240" w:lineRule="auto"/>
        <w:ind w:firstLine="720"/>
        <w:rPr>
          <w:rFonts w:ascii="Calibri" w:hAnsi="Calibri" w:cs="Calibri"/>
          <w:color w:val="000000"/>
        </w:rPr>
      </w:pPr>
      <w:r w:rsidRPr="00654520">
        <w:rPr>
          <w:rFonts w:ascii="Calibri" w:hAnsi="Calibri" w:cs="Calibri"/>
          <w:color w:val="000000"/>
        </w:rPr>
        <w:t xml:space="preserve">f) Coach other players on the ice while pushing; </w:t>
      </w:r>
    </w:p>
    <w:p w:rsidR="00654520" w:rsidRDefault="00654520" w:rsidP="00654520">
      <w:pPr>
        <w:autoSpaceDE w:val="0"/>
        <w:autoSpaceDN w:val="0"/>
        <w:adjustRightInd w:val="0"/>
        <w:spacing w:after="0" w:line="240" w:lineRule="auto"/>
        <w:ind w:firstLine="720"/>
        <w:rPr>
          <w:rFonts w:ascii="Calibri" w:hAnsi="Calibri" w:cs="Calibri"/>
          <w:color w:val="000000"/>
        </w:rPr>
      </w:pPr>
      <w:r w:rsidRPr="00654520">
        <w:rPr>
          <w:rFonts w:ascii="Calibri" w:hAnsi="Calibri" w:cs="Calibri"/>
          <w:color w:val="000000"/>
        </w:rPr>
        <w:t xml:space="preserve">g) Dominate or intimidate other players </w:t>
      </w:r>
    </w:p>
    <w:p w:rsidR="00654520" w:rsidRPr="00654520" w:rsidRDefault="00654520" w:rsidP="00654520">
      <w:pPr>
        <w:autoSpaceDE w:val="0"/>
        <w:autoSpaceDN w:val="0"/>
        <w:adjustRightInd w:val="0"/>
        <w:spacing w:after="0" w:line="240" w:lineRule="auto"/>
        <w:ind w:firstLine="720"/>
        <w:rPr>
          <w:rFonts w:ascii="Calibri" w:hAnsi="Calibri" w:cs="Calibri"/>
          <w:color w:val="000000"/>
        </w:rPr>
      </w:pPr>
    </w:p>
    <w:p w:rsidR="00654520" w:rsidRPr="00654520" w:rsidRDefault="00654520" w:rsidP="00654520">
      <w:pPr>
        <w:autoSpaceDE w:val="0"/>
        <w:autoSpaceDN w:val="0"/>
        <w:adjustRightInd w:val="0"/>
        <w:spacing w:after="0" w:line="240" w:lineRule="auto"/>
        <w:rPr>
          <w:rFonts w:ascii="Calibri" w:hAnsi="Calibri" w:cs="Calibri"/>
          <w:color w:val="000000"/>
        </w:rPr>
      </w:pPr>
      <w:r w:rsidRPr="00654520">
        <w:rPr>
          <w:rFonts w:ascii="Calibri" w:hAnsi="Calibri" w:cs="Calibri"/>
          <w:color w:val="000000"/>
        </w:rPr>
        <w:lastRenderedPageBreak/>
        <w:t xml:space="preserve">19. Pusher rule violations: </w:t>
      </w:r>
    </w:p>
    <w:p w:rsidR="00654520" w:rsidRPr="00654520" w:rsidRDefault="00654520" w:rsidP="00967FB9">
      <w:pPr>
        <w:autoSpaceDE w:val="0"/>
        <w:autoSpaceDN w:val="0"/>
        <w:adjustRightInd w:val="0"/>
        <w:spacing w:after="138" w:line="240" w:lineRule="auto"/>
        <w:ind w:left="720"/>
        <w:rPr>
          <w:rFonts w:ascii="Calibri" w:hAnsi="Calibri" w:cs="Calibri"/>
          <w:color w:val="000000"/>
        </w:rPr>
      </w:pPr>
      <w:r w:rsidRPr="00654520">
        <w:rPr>
          <w:rFonts w:ascii="Calibri" w:hAnsi="Calibri" w:cs="Calibri"/>
          <w:color w:val="000000"/>
        </w:rPr>
        <w:t xml:space="preserve">a) A Minor penalty for ineligible player will apply there are more than two (2) pushers on the ice for each team, unless the team has a variance. </w:t>
      </w:r>
    </w:p>
    <w:p w:rsidR="00654520" w:rsidRPr="00654520" w:rsidRDefault="00654520" w:rsidP="00967FB9">
      <w:pPr>
        <w:autoSpaceDE w:val="0"/>
        <w:autoSpaceDN w:val="0"/>
        <w:adjustRightInd w:val="0"/>
        <w:spacing w:after="138" w:line="240" w:lineRule="auto"/>
        <w:ind w:left="720"/>
        <w:rPr>
          <w:rFonts w:ascii="Calibri" w:hAnsi="Calibri" w:cs="Calibri"/>
          <w:color w:val="000000"/>
        </w:rPr>
      </w:pPr>
      <w:r w:rsidRPr="00654520">
        <w:rPr>
          <w:rFonts w:ascii="Calibri" w:hAnsi="Calibri" w:cs="Calibri"/>
          <w:color w:val="000000"/>
        </w:rPr>
        <w:t xml:space="preserve">b) If any other infraction to pusher rules are committed, a minor penalty will be assessed to the player and pusher and both will be required to sit in the penalty area. </w:t>
      </w:r>
    </w:p>
    <w:p w:rsidR="00654520" w:rsidRPr="00654520" w:rsidRDefault="00654520" w:rsidP="00654520">
      <w:pPr>
        <w:autoSpaceDE w:val="0"/>
        <w:autoSpaceDN w:val="0"/>
        <w:adjustRightInd w:val="0"/>
        <w:spacing w:after="0" w:line="240" w:lineRule="auto"/>
        <w:ind w:firstLine="720"/>
        <w:rPr>
          <w:rFonts w:ascii="Calibri" w:hAnsi="Calibri" w:cs="Calibri"/>
          <w:color w:val="000000"/>
        </w:rPr>
      </w:pPr>
      <w:r w:rsidRPr="00654520">
        <w:rPr>
          <w:rFonts w:ascii="Calibri" w:hAnsi="Calibri" w:cs="Calibri"/>
          <w:color w:val="000000"/>
        </w:rPr>
        <w:t xml:space="preserve">c) Pushers failing to meet Personal protective device requirements will be subject to: </w:t>
      </w:r>
    </w:p>
    <w:p w:rsidR="00654520" w:rsidRPr="00654520" w:rsidRDefault="00654520" w:rsidP="00967FB9">
      <w:pPr>
        <w:autoSpaceDE w:val="0"/>
        <w:autoSpaceDN w:val="0"/>
        <w:adjustRightInd w:val="0"/>
        <w:spacing w:after="138" w:line="240" w:lineRule="auto"/>
        <w:ind w:left="1440"/>
        <w:rPr>
          <w:rFonts w:ascii="Calibri" w:hAnsi="Calibri" w:cs="Calibri"/>
          <w:color w:val="000000"/>
        </w:rPr>
      </w:pPr>
      <w:r w:rsidRPr="00654520">
        <w:rPr>
          <w:rFonts w:ascii="Calibri" w:hAnsi="Calibri" w:cs="Calibri"/>
          <w:color w:val="000000"/>
        </w:rPr>
        <w:t xml:space="preserve">i. One (1) warning by the referee, the pusher will not be allowed to participate in the game until the issue is corrected; </w:t>
      </w:r>
    </w:p>
    <w:p w:rsidR="00654520" w:rsidRPr="00654520" w:rsidRDefault="00654520" w:rsidP="00967FB9">
      <w:pPr>
        <w:autoSpaceDE w:val="0"/>
        <w:autoSpaceDN w:val="0"/>
        <w:adjustRightInd w:val="0"/>
        <w:spacing w:after="138" w:line="240" w:lineRule="auto"/>
        <w:ind w:left="1440"/>
        <w:rPr>
          <w:rFonts w:ascii="Calibri" w:hAnsi="Calibri" w:cs="Calibri"/>
          <w:color w:val="000000"/>
        </w:rPr>
      </w:pPr>
      <w:r w:rsidRPr="00654520">
        <w:rPr>
          <w:rFonts w:ascii="Calibri" w:hAnsi="Calibri" w:cs="Calibri"/>
          <w:color w:val="000000"/>
        </w:rPr>
        <w:t xml:space="preserve">ii. If a further violation occurs during the game a minor penalty for ineligible player will apply; </w:t>
      </w:r>
    </w:p>
    <w:p w:rsidR="00654520" w:rsidRPr="00654520" w:rsidRDefault="00654520" w:rsidP="00967FB9">
      <w:pPr>
        <w:autoSpaceDE w:val="0"/>
        <w:autoSpaceDN w:val="0"/>
        <w:adjustRightInd w:val="0"/>
        <w:spacing w:after="138" w:line="240" w:lineRule="auto"/>
        <w:ind w:left="1440"/>
        <w:rPr>
          <w:rFonts w:ascii="Calibri" w:hAnsi="Calibri" w:cs="Calibri"/>
          <w:color w:val="000000"/>
        </w:rPr>
      </w:pPr>
      <w:r w:rsidRPr="00654520">
        <w:rPr>
          <w:rFonts w:ascii="Calibri" w:hAnsi="Calibri" w:cs="Calibri"/>
          <w:color w:val="000000"/>
        </w:rPr>
        <w:t xml:space="preserve">iii. For any further offence a minor penalty plus a Misconduct penalty for unsportsmanlike conduct will apply; </w:t>
      </w:r>
    </w:p>
    <w:p w:rsidR="00654520" w:rsidRDefault="00654520" w:rsidP="00967FB9">
      <w:pPr>
        <w:autoSpaceDE w:val="0"/>
        <w:autoSpaceDN w:val="0"/>
        <w:adjustRightInd w:val="0"/>
        <w:spacing w:after="0" w:line="240" w:lineRule="auto"/>
        <w:ind w:left="1440"/>
        <w:rPr>
          <w:rFonts w:ascii="Calibri" w:hAnsi="Calibri" w:cs="Calibri"/>
          <w:color w:val="000000"/>
        </w:rPr>
      </w:pPr>
      <w:r w:rsidRPr="00654520">
        <w:rPr>
          <w:rFonts w:ascii="Calibri" w:hAnsi="Calibri" w:cs="Calibri"/>
          <w:color w:val="000000"/>
        </w:rPr>
        <w:t xml:space="preserve">iv. This penalty will only apply to the pusher and will not affect the player in anyway; however the team would have to sit a player for the minor penalty. </w:t>
      </w:r>
    </w:p>
    <w:p w:rsidR="00654520" w:rsidRPr="00654520" w:rsidRDefault="00654520" w:rsidP="00654520">
      <w:pPr>
        <w:autoSpaceDE w:val="0"/>
        <w:autoSpaceDN w:val="0"/>
        <w:adjustRightInd w:val="0"/>
        <w:spacing w:after="0" w:line="240" w:lineRule="auto"/>
        <w:ind w:left="720" w:firstLine="720"/>
        <w:rPr>
          <w:rFonts w:ascii="Calibri" w:hAnsi="Calibri" w:cs="Calibri"/>
          <w:color w:val="000000"/>
        </w:rPr>
      </w:pPr>
    </w:p>
    <w:p w:rsidR="00654520" w:rsidRPr="00907F53" w:rsidRDefault="00654520" w:rsidP="00654520">
      <w:pPr>
        <w:autoSpaceDE w:val="0"/>
        <w:autoSpaceDN w:val="0"/>
        <w:adjustRightInd w:val="0"/>
        <w:spacing w:after="0" w:line="240" w:lineRule="auto"/>
        <w:rPr>
          <w:rFonts w:ascii="Calibri" w:hAnsi="Calibri" w:cs="Calibri"/>
          <w:b/>
          <w:bCs/>
          <w:color w:val="000000"/>
          <w:sz w:val="23"/>
          <w:szCs w:val="23"/>
          <w:u w:val="single"/>
        </w:rPr>
      </w:pPr>
      <w:r w:rsidRPr="00654520">
        <w:rPr>
          <w:rFonts w:ascii="Calibri" w:hAnsi="Calibri" w:cs="Calibri"/>
          <w:b/>
          <w:bCs/>
          <w:color w:val="000000"/>
          <w:sz w:val="23"/>
          <w:szCs w:val="23"/>
          <w:u w:val="single"/>
        </w:rPr>
        <w:t xml:space="preserve">Games and Championship Format: </w:t>
      </w:r>
    </w:p>
    <w:p w:rsidR="00907F53" w:rsidRPr="00654520" w:rsidRDefault="00907F53" w:rsidP="00654520">
      <w:pPr>
        <w:autoSpaceDE w:val="0"/>
        <w:autoSpaceDN w:val="0"/>
        <w:adjustRightInd w:val="0"/>
        <w:spacing w:after="0" w:line="240" w:lineRule="auto"/>
        <w:rPr>
          <w:rFonts w:ascii="Calibri" w:hAnsi="Calibri" w:cs="Calibri"/>
          <w:color w:val="000000"/>
          <w:sz w:val="23"/>
          <w:szCs w:val="23"/>
        </w:rPr>
      </w:pPr>
    </w:p>
    <w:p w:rsidR="00654520" w:rsidRDefault="00654520" w:rsidP="00654520">
      <w:pPr>
        <w:autoSpaceDE w:val="0"/>
        <w:autoSpaceDN w:val="0"/>
        <w:adjustRightInd w:val="0"/>
        <w:spacing w:after="0" w:line="240" w:lineRule="auto"/>
        <w:rPr>
          <w:rFonts w:ascii="Calibri" w:hAnsi="Calibri" w:cs="Calibri"/>
          <w:color w:val="000000"/>
        </w:rPr>
      </w:pPr>
      <w:r w:rsidRPr="00654520">
        <w:rPr>
          <w:rFonts w:ascii="Calibri" w:hAnsi="Calibri" w:cs="Calibri"/>
          <w:color w:val="000000"/>
        </w:rPr>
        <w:t xml:space="preserve">20. Tracking points formula: </w:t>
      </w:r>
    </w:p>
    <w:p w:rsidR="00907F53" w:rsidRPr="00654520" w:rsidRDefault="00907F53" w:rsidP="00654520">
      <w:pPr>
        <w:autoSpaceDE w:val="0"/>
        <w:autoSpaceDN w:val="0"/>
        <w:adjustRightInd w:val="0"/>
        <w:spacing w:after="0" w:line="240" w:lineRule="auto"/>
        <w:rPr>
          <w:rFonts w:ascii="Calibri" w:hAnsi="Calibri" w:cs="Calibri"/>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3175"/>
        <w:gridCol w:w="3175"/>
      </w:tblGrid>
      <w:tr w:rsidR="00654520" w:rsidRPr="00654520">
        <w:trPr>
          <w:trHeight w:val="110"/>
        </w:trPr>
        <w:tc>
          <w:tcPr>
            <w:tcW w:w="3175" w:type="dxa"/>
          </w:tcPr>
          <w:p w:rsidR="00654520" w:rsidRPr="00654520" w:rsidRDefault="00654520" w:rsidP="00654520">
            <w:pPr>
              <w:autoSpaceDE w:val="0"/>
              <w:autoSpaceDN w:val="0"/>
              <w:adjustRightInd w:val="0"/>
              <w:spacing w:after="0" w:line="240" w:lineRule="auto"/>
              <w:rPr>
                <w:rFonts w:ascii="Calibri" w:hAnsi="Calibri" w:cs="Calibri"/>
                <w:color w:val="000000"/>
              </w:rPr>
            </w:pPr>
            <w:r w:rsidRPr="00654520">
              <w:rPr>
                <w:rFonts w:ascii="Calibri" w:hAnsi="Calibri" w:cs="Calibri"/>
                <w:b/>
                <w:bCs/>
                <w:color w:val="000000"/>
              </w:rPr>
              <w:t xml:space="preserve">Conditions per Period </w:t>
            </w:r>
          </w:p>
        </w:tc>
        <w:tc>
          <w:tcPr>
            <w:tcW w:w="3175" w:type="dxa"/>
          </w:tcPr>
          <w:p w:rsidR="00654520" w:rsidRPr="00654520" w:rsidRDefault="00654520" w:rsidP="00654520">
            <w:pPr>
              <w:autoSpaceDE w:val="0"/>
              <w:autoSpaceDN w:val="0"/>
              <w:adjustRightInd w:val="0"/>
              <w:spacing w:after="0" w:line="240" w:lineRule="auto"/>
              <w:rPr>
                <w:rFonts w:ascii="Calibri" w:hAnsi="Calibri" w:cs="Calibri"/>
                <w:color w:val="000000"/>
              </w:rPr>
            </w:pPr>
            <w:r w:rsidRPr="00654520">
              <w:rPr>
                <w:rFonts w:ascii="Calibri" w:hAnsi="Calibri" w:cs="Calibri"/>
                <w:b/>
                <w:bCs/>
                <w:color w:val="000000"/>
              </w:rPr>
              <w:t xml:space="preserve">Per Period Points: </w:t>
            </w:r>
          </w:p>
        </w:tc>
      </w:tr>
      <w:tr w:rsidR="00654520" w:rsidRPr="00654520">
        <w:trPr>
          <w:trHeight w:val="110"/>
        </w:trPr>
        <w:tc>
          <w:tcPr>
            <w:tcW w:w="3175" w:type="dxa"/>
          </w:tcPr>
          <w:p w:rsidR="00654520" w:rsidRPr="00654520" w:rsidRDefault="00654520" w:rsidP="00654520">
            <w:pPr>
              <w:autoSpaceDE w:val="0"/>
              <w:autoSpaceDN w:val="0"/>
              <w:adjustRightInd w:val="0"/>
              <w:spacing w:after="0" w:line="240" w:lineRule="auto"/>
              <w:rPr>
                <w:rFonts w:ascii="Calibri" w:hAnsi="Calibri" w:cs="Calibri"/>
                <w:color w:val="000000"/>
              </w:rPr>
            </w:pPr>
            <w:r w:rsidRPr="00654520">
              <w:rPr>
                <w:rFonts w:ascii="Calibri" w:hAnsi="Calibri" w:cs="Calibri"/>
                <w:color w:val="000000"/>
              </w:rPr>
              <w:t xml:space="preserve">If your team wins the period </w:t>
            </w:r>
          </w:p>
        </w:tc>
        <w:tc>
          <w:tcPr>
            <w:tcW w:w="3175" w:type="dxa"/>
          </w:tcPr>
          <w:p w:rsidR="00654520" w:rsidRPr="00654520" w:rsidRDefault="00654520" w:rsidP="00654520">
            <w:pPr>
              <w:autoSpaceDE w:val="0"/>
              <w:autoSpaceDN w:val="0"/>
              <w:adjustRightInd w:val="0"/>
              <w:spacing w:after="0" w:line="240" w:lineRule="auto"/>
              <w:rPr>
                <w:rFonts w:ascii="Calibri" w:hAnsi="Calibri" w:cs="Calibri"/>
                <w:color w:val="000000"/>
              </w:rPr>
            </w:pPr>
            <w:r w:rsidRPr="00654520">
              <w:rPr>
                <w:rFonts w:ascii="Calibri" w:hAnsi="Calibri" w:cs="Calibri"/>
                <w:color w:val="000000"/>
              </w:rPr>
              <w:t xml:space="preserve">1.0 points </w:t>
            </w:r>
          </w:p>
        </w:tc>
      </w:tr>
      <w:tr w:rsidR="00654520" w:rsidRPr="00654520">
        <w:trPr>
          <w:trHeight w:val="110"/>
        </w:trPr>
        <w:tc>
          <w:tcPr>
            <w:tcW w:w="3175" w:type="dxa"/>
          </w:tcPr>
          <w:p w:rsidR="00654520" w:rsidRPr="00654520" w:rsidRDefault="00654520" w:rsidP="00654520">
            <w:pPr>
              <w:autoSpaceDE w:val="0"/>
              <w:autoSpaceDN w:val="0"/>
              <w:adjustRightInd w:val="0"/>
              <w:spacing w:after="0" w:line="240" w:lineRule="auto"/>
              <w:rPr>
                <w:rFonts w:ascii="Calibri" w:hAnsi="Calibri" w:cs="Calibri"/>
                <w:color w:val="000000"/>
              </w:rPr>
            </w:pPr>
            <w:r w:rsidRPr="00654520">
              <w:rPr>
                <w:rFonts w:ascii="Calibri" w:hAnsi="Calibri" w:cs="Calibri"/>
                <w:color w:val="000000"/>
              </w:rPr>
              <w:t xml:space="preserve">If your team loses the period </w:t>
            </w:r>
          </w:p>
        </w:tc>
        <w:tc>
          <w:tcPr>
            <w:tcW w:w="3175" w:type="dxa"/>
          </w:tcPr>
          <w:p w:rsidR="00654520" w:rsidRPr="00654520" w:rsidRDefault="00654520" w:rsidP="00654520">
            <w:pPr>
              <w:autoSpaceDE w:val="0"/>
              <w:autoSpaceDN w:val="0"/>
              <w:adjustRightInd w:val="0"/>
              <w:spacing w:after="0" w:line="240" w:lineRule="auto"/>
              <w:rPr>
                <w:rFonts w:ascii="Calibri" w:hAnsi="Calibri" w:cs="Calibri"/>
                <w:color w:val="000000"/>
              </w:rPr>
            </w:pPr>
            <w:r w:rsidRPr="00654520">
              <w:rPr>
                <w:rFonts w:ascii="Calibri" w:hAnsi="Calibri" w:cs="Calibri"/>
                <w:color w:val="000000"/>
              </w:rPr>
              <w:t xml:space="preserve">0.0 points </w:t>
            </w:r>
          </w:p>
        </w:tc>
      </w:tr>
      <w:tr w:rsidR="00654520" w:rsidRPr="00654520">
        <w:trPr>
          <w:trHeight w:val="110"/>
        </w:trPr>
        <w:tc>
          <w:tcPr>
            <w:tcW w:w="3175" w:type="dxa"/>
          </w:tcPr>
          <w:p w:rsidR="00654520" w:rsidRPr="00654520" w:rsidRDefault="00654520" w:rsidP="00654520">
            <w:pPr>
              <w:autoSpaceDE w:val="0"/>
              <w:autoSpaceDN w:val="0"/>
              <w:adjustRightInd w:val="0"/>
              <w:spacing w:after="0" w:line="240" w:lineRule="auto"/>
              <w:rPr>
                <w:rFonts w:ascii="Calibri" w:hAnsi="Calibri" w:cs="Calibri"/>
                <w:color w:val="000000"/>
              </w:rPr>
            </w:pPr>
            <w:r w:rsidRPr="00654520">
              <w:rPr>
                <w:rFonts w:ascii="Calibri" w:hAnsi="Calibri" w:cs="Calibri"/>
                <w:color w:val="000000"/>
              </w:rPr>
              <w:t xml:space="preserve">If the same number of goals are scored in a period </w:t>
            </w:r>
          </w:p>
        </w:tc>
        <w:tc>
          <w:tcPr>
            <w:tcW w:w="3175" w:type="dxa"/>
          </w:tcPr>
          <w:p w:rsidR="00654520" w:rsidRPr="00654520" w:rsidRDefault="00654520" w:rsidP="00654520">
            <w:pPr>
              <w:autoSpaceDE w:val="0"/>
              <w:autoSpaceDN w:val="0"/>
              <w:adjustRightInd w:val="0"/>
              <w:spacing w:after="0" w:line="240" w:lineRule="auto"/>
              <w:rPr>
                <w:rFonts w:ascii="Calibri" w:hAnsi="Calibri" w:cs="Calibri"/>
                <w:color w:val="000000"/>
              </w:rPr>
            </w:pPr>
            <w:r w:rsidRPr="00654520">
              <w:rPr>
                <w:rFonts w:ascii="Calibri" w:hAnsi="Calibri" w:cs="Calibri"/>
                <w:color w:val="000000"/>
              </w:rPr>
              <w:t xml:space="preserve">0.5 point each </w:t>
            </w:r>
          </w:p>
        </w:tc>
      </w:tr>
      <w:tr w:rsidR="00654520" w:rsidRPr="00654520">
        <w:trPr>
          <w:trHeight w:val="110"/>
        </w:trPr>
        <w:tc>
          <w:tcPr>
            <w:tcW w:w="3175" w:type="dxa"/>
          </w:tcPr>
          <w:p w:rsidR="00654520" w:rsidRPr="00654520" w:rsidRDefault="00654520" w:rsidP="0057451D">
            <w:pPr>
              <w:autoSpaceDE w:val="0"/>
              <w:autoSpaceDN w:val="0"/>
              <w:adjustRightInd w:val="0"/>
              <w:spacing w:after="0" w:line="240" w:lineRule="auto"/>
              <w:rPr>
                <w:rFonts w:ascii="Calibri" w:hAnsi="Calibri" w:cs="Calibri"/>
                <w:color w:val="000000"/>
              </w:rPr>
            </w:pPr>
            <w:r w:rsidRPr="00654520">
              <w:rPr>
                <w:rFonts w:ascii="Calibri" w:hAnsi="Calibri" w:cs="Calibri"/>
                <w:b/>
                <w:bCs/>
                <w:color w:val="000000"/>
              </w:rPr>
              <w:t xml:space="preserve">Conditions per </w:t>
            </w:r>
            <w:r w:rsidR="0057451D">
              <w:rPr>
                <w:rFonts w:ascii="Calibri" w:hAnsi="Calibri" w:cs="Calibri"/>
                <w:b/>
                <w:bCs/>
                <w:color w:val="000000"/>
              </w:rPr>
              <w:t>Game</w:t>
            </w:r>
            <w:r w:rsidRPr="00654520">
              <w:rPr>
                <w:rFonts w:ascii="Calibri" w:hAnsi="Calibri" w:cs="Calibri"/>
                <w:b/>
                <w:bCs/>
                <w:color w:val="000000"/>
              </w:rPr>
              <w:t xml:space="preserve"> </w:t>
            </w:r>
          </w:p>
        </w:tc>
        <w:tc>
          <w:tcPr>
            <w:tcW w:w="3175" w:type="dxa"/>
          </w:tcPr>
          <w:p w:rsidR="00654520" w:rsidRPr="00654520" w:rsidRDefault="00654520" w:rsidP="00654520">
            <w:pPr>
              <w:autoSpaceDE w:val="0"/>
              <w:autoSpaceDN w:val="0"/>
              <w:adjustRightInd w:val="0"/>
              <w:spacing w:after="0" w:line="240" w:lineRule="auto"/>
              <w:rPr>
                <w:rFonts w:ascii="Calibri" w:hAnsi="Calibri" w:cs="Calibri"/>
                <w:color w:val="000000"/>
              </w:rPr>
            </w:pPr>
            <w:r w:rsidRPr="00654520">
              <w:rPr>
                <w:rFonts w:ascii="Calibri" w:hAnsi="Calibri" w:cs="Calibri"/>
                <w:b/>
                <w:bCs/>
                <w:color w:val="000000"/>
              </w:rPr>
              <w:t xml:space="preserve">Per Game Points: </w:t>
            </w:r>
          </w:p>
        </w:tc>
      </w:tr>
      <w:tr w:rsidR="00654520" w:rsidRPr="00654520">
        <w:trPr>
          <w:trHeight w:val="110"/>
        </w:trPr>
        <w:tc>
          <w:tcPr>
            <w:tcW w:w="3175" w:type="dxa"/>
          </w:tcPr>
          <w:p w:rsidR="00654520" w:rsidRPr="00654520" w:rsidRDefault="00654520" w:rsidP="00654520">
            <w:pPr>
              <w:autoSpaceDE w:val="0"/>
              <w:autoSpaceDN w:val="0"/>
              <w:adjustRightInd w:val="0"/>
              <w:spacing w:after="0" w:line="240" w:lineRule="auto"/>
              <w:rPr>
                <w:rFonts w:ascii="Calibri" w:hAnsi="Calibri" w:cs="Calibri"/>
                <w:color w:val="000000"/>
              </w:rPr>
            </w:pPr>
            <w:r w:rsidRPr="00654520">
              <w:rPr>
                <w:rFonts w:ascii="Calibri" w:hAnsi="Calibri" w:cs="Calibri"/>
                <w:color w:val="000000"/>
              </w:rPr>
              <w:t xml:space="preserve">If your team wins the game </w:t>
            </w:r>
          </w:p>
        </w:tc>
        <w:tc>
          <w:tcPr>
            <w:tcW w:w="3175" w:type="dxa"/>
          </w:tcPr>
          <w:p w:rsidR="00654520" w:rsidRPr="00654520" w:rsidRDefault="00654520" w:rsidP="00654520">
            <w:pPr>
              <w:autoSpaceDE w:val="0"/>
              <w:autoSpaceDN w:val="0"/>
              <w:adjustRightInd w:val="0"/>
              <w:spacing w:after="0" w:line="240" w:lineRule="auto"/>
              <w:rPr>
                <w:rFonts w:ascii="Calibri" w:hAnsi="Calibri" w:cs="Calibri"/>
                <w:color w:val="000000"/>
              </w:rPr>
            </w:pPr>
            <w:r w:rsidRPr="00654520">
              <w:rPr>
                <w:rFonts w:ascii="Calibri" w:hAnsi="Calibri" w:cs="Calibri"/>
                <w:color w:val="000000"/>
              </w:rPr>
              <w:t xml:space="preserve">2.0 points </w:t>
            </w:r>
          </w:p>
        </w:tc>
      </w:tr>
      <w:tr w:rsidR="00654520" w:rsidRPr="00654520">
        <w:trPr>
          <w:trHeight w:val="110"/>
        </w:trPr>
        <w:tc>
          <w:tcPr>
            <w:tcW w:w="3175" w:type="dxa"/>
          </w:tcPr>
          <w:p w:rsidR="00654520" w:rsidRPr="00654520" w:rsidRDefault="00654520" w:rsidP="00654520">
            <w:pPr>
              <w:autoSpaceDE w:val="0"/>
              <w:autoSpaceDN w:val="0"/>
              <w:adjustRightInd w:val="0"/>
              <w:spacing w:after="0" w:line="240" w:lineRule="auto"/>
              <w:rPr>
                <w:rFonts w:ascii="Calibri" w:hAnsi="Calibri" w:cs="Calibri"/>
                <w:color w:val="000000"/>
              </w:rPr>
            </w:pPr>
            <w:r w:rsidRPr="00654520">
              <w:rPr>
                <w:rFonts w:ascii="Calibri" w:hAnsi="Calibri" w:cs="Calibri"/>
                <w:color w:val="000000"/>
              </w:rPr>
              <w:t xml:space="preserve">If your team loses the game </w:t>
            </w:r>
          </w:p>
        </w:tc>
        <w:tc>
          <w:tcPr>
            <w:tcW w:w="3175" w:type="dxa"/>
          </w:tcPr>
          <w:p w:rsidR="00654520" w:rsidRPr="00654520" w:rsidRDefault="00654520" w:rsidP="00654520">
            <w:pPr>
              <w:autoSpaceDE w:val="0"/>
              <w:autoSpaceDN w:val="0"/>
              <w:adjustRightInd w:val="0"/>
              <w:spacing w:after="0" w:line="240" w:lineRule="auto"/>
              <w:rPr>
                <w:rFonts w:ascii="Calibri" w:hAnsi="Calibri" w:cs="Calibri"/>
                <w:color w:val="000000"/>
              </w:rPr>
            </w:pPr>
            <w:r w:rsidRPr="00654520">
              <w:rPr>
                <w:rFonts w:ascii="Calibri" w:hAnsi="Calibri" w:cs="Calibri"/>
                <w:color w:val="000000"/>
              </w:rPr>
              <w:t xml:space="preserve">0.0 points </w:t>
            </w:r>
          </w:p>
        </w:tc>
      </w:tr>
      <w:tr w:rsidR="00654520" w:rsidRPr="00654520">
        <w:trPr>
          <w:trHeight w:val="110"/>
        </w:trPr>
        <w:tc>
          <w:tcPr>
            <w:tcW w:w="3175" w:type="dxa"/>
          </w:tcPr>
          <w:p w:rsidR="00654520" w:rsidRPr="00654520" w:rsidRDefault="00654520" w:rsidP="00654520">
            <w:pPr>
              <w:autoSpaceDE w:val="0"/>
              <w:autoSpaceDN w:val="0"/>
              <w:adjustRightInd w:val="0"/>
              <w:spacing w:after="0" w:line="240" w:lineRule="auto"/>
              <w:rPr>
                <w:rFonts w:ascii="Calibri" w:hAnsi="Calibri" w:cs="Calibri"/>
                <w:color w:val="000000"/>
              </w:rPr>
            </w:pPr>
            <w:r w:rsidRPr="00654520">
              <w:rPr>
                <w:rFonts w:ascii="Calibri" w:hAnsi="Calibri" w:cs="Calibri"/>
                <w:color w:val="000000"/>
              </w:rPr>
              <w:t xml:space="preserve">If the game ends in a tie </w:t>
            </w:r>
          </w:p>
        </w:tc>
        <w:tc>
          <w:tcPr>
            <w:tcW w:w="3175" w:type="dxa"/>
          </w:tcPr>
          <w:p w:rsidR="00654520" w:rsidRPr="00654520" w:rsidRDefault="00654520" w:rsidP="00654520">
            <w:pPr>
              <w:autoSpaceDE w:val="0"/>
              <w:autoSpaceDN w:val="0"/>
              <w:adjustRightInd w:val="0"/>
              <w:spacing w:after="0" w:line="240" w:lineRule="auto"/>
              <w:rPr>
                <w:rFonts w:ascii="Calibri" w:hAnsi="Calibri" w:cs="Calibri"/>
                <w:color w:val="000000"/>
              </w:rPr>
            </w:pPr>
            <w:r w:rsidRPr="00654520">
              <w:rPr>
                <w:rFonts w:ascii="Calibri" w:hAnsi="Calibri" w:cs="Calibri"/>
                <w:color w:val="000000"/>
              </w:rPr>
              <w:t xml:space="preserve">1.0 point each </w:t>
            </w:r>
          </w:p>
        </w:tc>
      </w:tr>
      <w:tr w:rsidR="00654520" w:rsidRPr="00654520">
        <w:trPr>
          <w:trHeight w:val="110"/>
        </w:trPr>
        <w:tc>
          <w:tcPr>
            <w:tcW w:w="3175" w:type="dxa"/>
          </w:tcPr>
          <w:p w:rsidR="00654520" w:rsidRPr="00654520" w:rsidRDefault="00654520" w:rsidP="00654520">
            <w:pPr>
              <w:autoSpaceDE w:val="0"/>
              <w:autoSpaceDN w:val="0"/>
              <w:adjustRightInd w:val="0"/>
              <w:spacing w:after="0" w:line="240" w:lineRule="auto"/>
              <w:rPr>
                <w:rFonts w:ascii="Calibri" w:hAnsi="Calibri" w:cs="Calibri"/>
                <w:color w:val="000000"/>
              </w:rPr>
            </w:pPr>
            <w:r w:rsidRPr="00654520">
              <w:rPr>
                <w:rFonts w:ascii="Calibri" w:hAnsi="Calibri" w:cs="Calibri"/>
                <w:b/>
                <w:bCs/>
                <w:color w:val="000000"/>
              </w:rPr>
              <w:t xml:space="preserve">Total Points per Games </w:t>
            </w:r>
          </w:p>
        </w:tc>
        <w:tc>
          <w:tcPr>
            <w:tcW w:w="3175" w:type="dxa"/>
          </w:tcPr>
          <w:p w:rsidR="00654520" w:rsidRPr="00654520" w:rsidRDefault="00654520" w:rsidP="00654520">
            <w:pPr>
              <w:autoSpaceDE w:val="0"/>
              <w:autoSpaceDN w:val="0"/>
              <w:adjustRightInd w:val="0"/>
              <w:spacing w:after="0" w:line="240" w:lineRule="auto"/>
              <w:rPr>
                <w:rFonts w:ascii="Calibri" w:hAnsi="Calibri" w:cs="Calibri"/>
                <w:color w:val="000000"/>
              </w:rPr>
            </w:pPr>
            <w:r w:rsidRPr="00654520">
              <w:rPr>
                <w:rFonts w:ascii="Calibri" w:hAnsi="Calibri" w:cs="Calibri"/>
                <w:b/>
                <w:bCs/>
                <w:color w:val="000000"/>
              </w:rPr>
              <w:t xml:space="preserve">0 to 5 points </w:t>
            </w:r>
          </w:p>
        </w:tc>
      </w:tr>
    </w:tbl>
    <w:p w:rsidR="00654520" w:rsidRDefault="00654520" w:rsidP="00541882"/>
    <w:p w:rsidR="00907F53" w:rsidRDefault="00907F53" w:rsidP="00907F53">
      <w:pPr>
        <w:pStyle w:val="Default"/>
        <w:rPr>
          <w:sz w:val="22"/>
          <w:szCs w:val="22"/>
        </w:rPr>
      </w:pPr>
      <w:r>
        <w:rPr>
          <w:sz w:val="22"/>
          <w:szCs w:val="22"/>
        </w:rPr>
        <w:t xml:space="preserve">21. </w:t>
      </w:r>
      <w:r>
        <w:rPr>
          <w:b/>
          <w:bCs/>
          <w:sz w:val="22"/>
          <w:szCs w:val="22"/>
        </w:rPr>
        <w:t>Tie-Breaking Formula</w:t>
      </w:r>
      <w:r>
        <w:rPr>
          <w:sz w:val="22"/>
          <w:szCs w:val="22"/>
        </w:rPr>
        <w:t xml:space="preserve">: If there are ties in the standings at the end of round robin play, the following procedures will be used: </w:t>
      </w:r>
    </w:p>
    <w:p w:rsidR="00907F53" w:rsidRDefault="00907F53" w:rsidP="00907F53">
      <w:pPr>
        <w:pStyle w:val="Default"/>
        <w:spacing w:after="138"/>
        <w:ind w:firstLine="720"/>
        <w:rPr>
          <w:sz w:val="22"/>
          <w:szCs w:val="22"/>
        </w:rPr>
      </w:pPr>
      <w:r>
        <w:rPr>
          <w:sz w:val="22"/>
          <w:szCs w:val="22"/>
        </w:rPr>
        <w:t xml:space="preserve">a) If two (2) teams are tied in points and one has a win over the other, the team with the win will advance; </w:t>
      </w:r>
    </w:p>
    <w:p w:rsidR="00F11A36" w:rsidRDefault="00F11A36" w:rsidP="00907F53">
      <w:pPr>
        <w:pStyle w:val="Default"/>
        <w:spacing w:after="138"/>
        <w:ind w:firstLine="720"/>
        <w:rPr>
          <w:sz w:val="22"/>
          <w:szCs w:val="22"/>
        </w:rPr>
      </w:pPr>
      <w:r>
        <w:rPr>
          <w:sz w:val="22"/>
          <w:szCs w:val="22"/>
        </w:rPr>
        <w:t>b) Team with the most wins</w:t>
      </w:r>
    </w:p>
    <w:p w:rsidR="00907F53" w:rsidRDefault="00F11A36" w:rsidP="00967FB9">
      <w:pPr>
        <w:pStyle w:val="Default"/>
        <w:spacing w:after="138"/>
        <w:ind w:left="720"/>
        <w:rPr>
          <w:sz w:val="22"/>
          <w:szCs w:val="22"/>
        </w:rPr>
      </w:pPr>
      <w:r>
        <w:rPr>
          <w:sz w:val="22"/>
          <w:szCs w:val="22"/>
        </w:rPr>
        <w:t>c</w:t>
      </w:r>
      <w:r w:rsidR="00907F53">
        <w:rPr>
          <w:sz w:val="22"/>
          <w:szCs w:val="22"/>
        </w:rPr>
        <w:t xml:space="preserve">) If two (2) teams are tied, or if three (3) teams are tied, the team (s) with the highest plus, after taking the total goals for, minus the total goals against, will advance; </w:t>
      </w:r>
    </w:p>
    <w:p w:rsidR="00907F53" w:rsidRDefault="00F11A36" w:rsidP="00907F53">
      <w:pPr>
        <w:pStyle w:val="Default"/>
        <w:spacing w:after="138"/>
        <w:ind w:firstLine="720"/>
        <w:rPr>
          <w:sz w:val="22"/>
          <w:szCs w:val="22"/>
        </w:rPr>
      </w:pPr>
      <w:r>
        <w:rPr>
          <w:sz w:val="22"/>
          <w:szCs w:val="22"/>
        </w:rPr>
        <w:t>d</w:t>
      </w:r>
      <w:r w:rsidR="00907F53">
        <w:rPr>
          <w:sz w:val="22"/>
          <w:szCs w:val="22"/>
        </w:rPr>
        <w:t xml:space="preserve">) If still tied, the team (s) with the lowest goals against will advance; </w:t>
      </w:r>
    </w:p>
    <w:p w:rsidR="00907F53" w:rsidRDefault="00F11A36" w:rsidP="00907F53">
      <w:pPr>
        <w:pStyle w:val="Default"/>
        <w:ind w:firstLine="720"/>
        <w:rPr>
          <w:sz w:val="22"/>
          <w:szCs w:val="22"/>
        </w:rPr>
      </w:pPr>
      <w:r>
        <w:rPr>
          <w:sz w:val="22"/>
          <w:szCs w:val="22"/>
        </w:rPr>
        <w:t>e</w:t>
      </w:r>
      <w:r w:rsidR="00907F53">
        <w:rPr>
          <w:sz w:val="22"/>
          <w:szCs w:val="22"/>
        </w:rPr>
        <w:t xml:space="preserve">) If still tied, the team (s) with the lowest penalty total will advance; </w:t>
      </w:r>
    </w:p>
    <w:p w:rsidR="00907F53" w:rsidRPr="00907F53" w:rsidRDefault="00907F53" w:rsidP="00907F53">
      <w:pPr>
        <w:pStyle w:val="Default"/>
        <w:ind w:firstLine="720"/>
        <w:rPr>
          <w:sz w:val="22"/>
          <w:szCs w:val="22"/>
        </w:rPr>
      </w:pPr>
    </w:p>
    <w:p w:rsidR="00907F53" w:rsidRDefault="00F11A36" w:rsidP="00907F53">
      <w:pPr>
        <w:pStyle w:val="Default"/>
        <w:ind w:firstLine="720"/>
        <w:rPr>
          <w:rFonts w:cstheme="minorBidi"/>
          <w:color w:val="auto"/>
          <w:sz w:val="22"/>
          <w:szCs w:val="22"/>
        </w:rPr>
      </w:pPr>
      <w:r>
        <w:rPr>
          <w:rFonts w:cstheme="minorBidi"/>
          <w:color w:val="auto"/>
          <w:sz w:val="22"/>
          <w:szCs w:val="22"/>
        </w:rPr>
        <w:t>f</w:t>
      </w:r>
      <w:r w:rsidR="00907F53">
        <w:rPr>
          <w:rFonts w:cstheme="minorBidi"/>
          <w:color w:val="auto"/>
          <w:sz w:val="22"/>
          <w:szCs w:val="22"/>
        </w:rPr>
        <w:t xml:space="preserve">) If still tied Tournament Officials will decide on the advancing team(s) through a coin toss. </w:t>
      </w:r>
    </w:p>
    <w:p w:rsidR="00907F53" w:rsidRDefault="00907F53" w:rsidP="00907F53">
      <w:pPr>
        <w:pStyle w:val="Default"/>
        <w:rPr>
          <w:rFonts w:cstheme="minorBidi"/>
          <w:color w:val="auto"/>
          <w:sz w:val="22"/>
          <w:szCs w:val="22"/>
        </w:rPr>
      </w:pPr>
    </w:p>
    <w:p w:rsidR="00907F53" w:rsidRDefault="00907F53" w:rsidP="00907F53">
      <w:pPr>
        <w:pStyle w:val="Default"/>
        <w:rPr>
          <w:b/>
          <w:bCs/>
          <w:color w:val="auto"/>
          <w:sz w:val="23"/>
          <w:szCs w:val="23"/>
        </w:rPr>
      </w:pPr>
    </w:p>
    <w:p w:rsidR="00907F53" w:rsidRDefault="00907F53" w:rsidP="00907F53">
      <w:pPr>
        <w:pStyle w:val="Default"/>
        <w:rPr>
          <w:b/>
          <w:bCs/>
          <w:color w:val="auto"/>
          <w:sz w:val="23"/>
          <w:szCs w:val="23"/>
          <w:u w:val="single"/>
        </w:rPr>
      </w:pPr>
    </w:p>
    <w:p w:rsidR="00907F53" w:rsidRPr="00907F53" w:rsidRDefault="00907F53" w:rsidP="00907F53">
      <w:pPr>
        <w:pStyle w:val="Default"/>
        <w:rPr>
          <w:b/>
          <w:bCs/>
          <w:color w:val="auto"/>
          <w:sz w:val="23"/>
          <w:szCs w:val="23"/>
          <w:u w:val="single"/>
        </w:rPr>
      </w:pPr>
      <w:r w:rsidRPr="00907F53">
        <w:rPr>
          <w:b/>
          <w:bCs/>
          <w:color w:val="auto"/>
          <w:sz w:val="23"/>
          <w:szCs w:val="23"/>
          <w:u w:val="single"/>
        </w:rPr>
        <w:t xml:space="preserve">Play-off and Championship Games </w:t>
      </w:r>
    </w:p>
    <w:p w:rsidR="00907F53" w:rsidRDefault="00907F53" w:rsidP="00907F53">
      <w:pPr>
        <w:pStyle w:val="Default"/>
        <w:rPr>
          <w:color w:val="auto"/>
          <w:sz w:val="23"/>
          <w:szCs w:val="23"/>
        </w:rPr>
      </w:pPr>
    </w:p>
    <w:p w:rsidR="00907F53" w:rsidRDefault="00907F53" w:rsidP="00907F53">
      <w:pPr>
        <w:pStyle w:val="Default"/>
        <w:spacing w:after="138"/>
        <w:rPr>
          <w:color w:val="auto"/>
          <w:sz w:val="22"/>
          <w:szCs w:val="22"/>
        </w:rPr>
      </w:pPr>
      <w:r>
        <w:rPr>
          <w:color w:val="auto"/>
          <w:sz w:val="22"/>
          <w:szCs w:val="22"/>
        </w:rPr>
        <w:t>22</w:t>
      </w:r>
      <w:r w:rsidR="00967FB9">
        <w:rPr>
          <w:color w:val="auto"/>
          <w:sz w:val="22"/>
          <w:szCs w:val="22"/>
        </w:rPr>
        <w:t xml:space="preserve">. Game lengths will be </w:t>
      </w:r>
      <w:r>
        <w:rPr>
          <w:color w:val="auto"/>
          <w:sz w:val="22"/>
          <w:szCs w:val="22"/>
        </w:rPr>
        <w:t xml:space="preserve">the same as in Round-robin play. </w:t>
      </w:r>
    </w:p>
    <w:p w:rsidR="00907F53" w:rsidRDefault="00907F53" w:rsidP="00907F53">
      <w:pPr>
        <w:pStyle w:val="Default"/>
        <w:spacing w:after="138"/>
        <w:rPr>
          <w:color w:val="auto"/>
          <w:sz w:val="22"/>
          <w:szCs w:val="22"/>
        </w:rPr>
      </w:pPr>
      <w:r>
        <w:rPr>
          <w:color w:val="auto"/>
          <w:sz w:val="22"/>
          <w:szCs w:val="22"/>
        </w:rPr>
        <w:t xml:space="preserve">23. If time permits, tied playoff games will be decided in sudden victory in 4 on 4 play, </w:t>
      </w:r>
      <w:r>
        <w:rPr>
          <w:b/>
          <w:bCs/>
          <w:i/>
          <w:iCs/>
          <w:color w:val="auto"/>
          <w:sz w:val="22"/>
          <w:szCs w:val="22"/>
        </w:rPr>
        <w:t xml:space="preserve">including </w:t>
      </w:r>
      <w:r>
        <w:rPr>
          <w:color w:val="auto"/>
          <w:sz w:val="22"/>
          <w:szCs w:val="22"/>
        </w:rPr>
        <w:t xml:space="preserve">goaltenders. </w:t>
      </w:r>
    </w:p>
    <w:p w:rsidR="00907F53" w:rsidRDefault="00907F53" w:rsidP="00907F53">
      <w:pPr>
        <w:pStyle w:val="Default"/>
        <w:spacing w:after="138"/>
        <w:rPr>
          <w:color w:val="auto"/>
          <w:sz w:val="22"/>
          <w:szCs w:val="22"/>
        </w:rPr>
      </w:pPr>
      <w:r>
        <w:rPr>
          <w:color w:val="auto"/>
          <w:sz w:val="22"/>
          <w:szCs w:val="22"/>
        </w:rPr>
        <w:t xml:space="preserve">24. Overtime period will be 5 minutes stop time in length. The organizers reserve the right to break the tie with a shootout. </w:t>
      </w:r>
    </w:p>
    <w:p w:rsidR="00907F53" w:rsidRDefault="00907F53" w:rsidP="00907F53">
      <w:pPr>
        <w:pStyle w:val="Default"/>
        <w:spacing w:after="138"/>
        <w:rPr>
          <w:color w:val="auto"/>
          <w:sz w:val="22"/>
          <w:szCs w:val="22"/>
        </w:rPr>
      </w:pPr>
      <w:r>
        <w:rPr>
          <w:color w:val="auto"/>
          <w:sz w:val="22"/>
          <w:szCs w:val="22"/>
        </w:rPr>
        <w:t>25. Penalties in Overtime: Coincidental minors will see those players replaced on the ice. Teams receiving a penalty in overtime will play one man short (i.e. 4 on 3, including goaltenders). If a team receives a 2</w:t>
      </w:r>
      <w:r>
        <w:rPr>
          <w:color w:val="auto"/>
          <w:sz w:val="14"/>
          <w:szCs w:val="14"/>
        </w:rPr>
        <w:t xml:space="preserve">nd </w:t>
      </w:r>
      <w:r>
        <w:rPr>
          <w:color w:val="auto"/>
          <w:sz w:val="22"/>
          <w:szCs w:val="22"/>
        </w:rPr>
        <w:t xml:space="preserve">penalty then that player is removed from the overtime for two minutes and opposing team will add one player (i.e. 5 on 3) until first whistle after the penalty has expired. </w:t>
      </w:r>
    </w:p>
    <w:p w:rsidR="00907F53" w:rsidRDefault="00907F53" w:rsidP="00907F53">
      <w:pPr>
        <w:pStyle w:val="Default"/>
        <w:rPr>
          <w:color w:val="auto"/>
          <w:sz w:val="22"/>
          <w:szCs w:val="22"/>
        </w:rPr>
      </w:pPr>
      <w:r>
        <w:rPr>
          <w:color w:val="auto"/>
          <w:sz w:val="22"/>
          <w:szCs w:val="22"/>
        </w:rPr>
        <w:t xml:space="preserve">26. If tied after the Overtime, a shootout or a coin toss will be used to break the tie. The shootout will be conducted as follows: </w:t>
      </w:r>
    </w:p>
    <w:p w:rsidR="00907F53" w:rsidRDefault="00907F53" w:rsidP="00907F53">
      <w:pPr>
        <w:pStyle w:val="Default"/>
        <w:spacing w:after="138"/>
        <w:ind w:firstLine="720"/>
        <w:rPr>
          <w:color w:val="auto"/>
          <w:sz w:val="22"/>
          <w:szCs w:val="22"/>
        </w:rPr>
      </w:pPr>
      <w:r>
        <w:rPr>
          <w:color w:val="auto"/>
          <w:sz w:val="22"/>
          <w:szCs w:val="22"/>
        </w:rPr>
        <w:t xml:space="preserve">a) Each team must have an equal number of shots on the net. </w:t>
      </w:r>
    </w:p>
    <w:p w:rsidR="00907F53" w:rsidRDefault="00907F53" w:rsidP="00907F53">
      <w:pPr>
        <w:pStyle w:val="Default"/>
        <w:spacing w:after="138"/>
        <w:ind w:firstLine="720"/>
        <w:rPr>
          <w:color w:val="auto"/>
          <w:sz w:val="22"/>
          <w:szCs w:val="22"/>
        </w:rPr>
      </w:pPr>
      <w:r>
        <w:rPr>
          <w:color w:val="auto"/>
          <w:sz w:val="22"/>
          <w:szCs w:val="22"/>
        </w:rPr>
        <w:t xml:space="preserve">b) Three players will be designated for the shootout, which will be conducted with one player from each team taking a penalty shot from center ice at the same time. </w:t>
      </w:r>
    </w:p>
    <w:p w:rsidR="00907F53" w:rsidRDefault="00907F53" w:rsidP="00907F53">
      <w:pPr>
        <w:pStyle w:val="Default"/>
        <w:spacing w:after="138"/>
        <w:ind w:firstLine="720"/>
        <w:rPr>
          <w:color w:val="auto"/>
          <w:sz w:val="22"/>
          <w:szCs w:val="22"/>
        </w:rPr>
      </w:pPr>
      <w:r>
        <w:rPr>
          <w:color w:val="auto"/>
          <w:sz w:val="22"/>
          <w:szCs w:val="22"/>
        </w:rPr>
        <w:t xml:space="preserve">c) The team with the most goals wins. </w:t>
      </w:r>
    </w:p>
    <w:p w:rsidR="00907F53" w:rsidRDefault="00907F53" w:rsidP="00907F53">
      <w:pPr>
        <w:pStyle w:val="Default"/>
        <w:spacing w:after="138"/>
        <w:ind w:firstLine="720"/>
        <w:rPr>
          <w:color w:val="auto"/>
          <w:sz w:val="22"/>
          <w:szCs w:val="22"/>
        </w:rPr>
      </w:pPr>
      <w:r>
        <w:rPr>
          <w:color w:val="auto"/>
          <w:sz w:val="22"/>
          <w:szCs w:val="22"/>
        </w:rPr>
        <w:t xml:space="preserve">d) If there is a tie after the initial three shots have been taken, each team will send one shooter out to take a penalty shot, to be completed simultaneously. </w:t>
      </w:r>
    </w:p>
    <w:p w:rsidR="00907F53" w:rsidRDefault="00907F53" w:rsidP="00907F53">
      <w:pPr>
        <w:pStyle w:val="Default"/>
        <w:spacing w:after="138"/>
        <w:ind w:firstLine="720"/>
        <w:rPr>
          <w:color w:val="auto"/>
          <w:sz w:val="22"/>
          <w:szCs w:val="22"/>
        </w:rPr>
      </w:pPr>
      <w:r>
        <w:rPr>
          <w:color w:val="auto"/>
          <w:sz w:val="22"/>
          <w:szCs w:val="22"/>
        </w:rPr>
        <w:t xml:space="preserve">e) This will continue until one team scores and the other does not. </w:t>
      </w:r>
    </w:p>
    <w:p w:rsidR="00907F53" w:rsidRDefault="00907F53" w:rsidP="00907F53">
      <w:pPr>
        <w:pStyle w:val="Default"/>
        <w:spacing w:after="138"/>
        <w:ind w:firstLine="720"/>
        <w:rPr>
          <w:color w:val="auto"/>
          <w:sz w:val="22"/>
          <w:szCs w:val="22"/>
        </w:rPr>
      </w:pPr>
      <w:r>
        <w:rPr>
          <w:color w:val="auto"/>
          <w:sz w:val="22"/>
          <w:szCs w:val="22"/>
        </w:rPr>
        <w:t xml:space="preserve">f) Players may not be used a second time until all players (except goalies) have been used once. </w:t>
      </w:r>
    </w:p>
    <w:p w:rsidR="00907F53" w:rsidRDefault="00907F53" w:rsidP="00907F53">
      <w:pPr>
        <w:pStyle w:val="Default"/>
        <w:ind w:firstLine="720"/>
        <w:rPr>
          <w:color w:val="auto"/>
          <w:sz w:val="22"/>
          <w:szCs w:val="22"/>
        </w:rPr>
      </w:pPr>
      <w:r>
        <w:rPr>
          <w:color w:val="auto"/>
          <w:sz w:val="22"/>
          <w:szCs w:val="22"/>
        </w:rPr>
        <w:t xml:space="preserve">g) Goalies can be exchanged at any time during the shoot-out. </w:t>
      </w:r>
    </w:p>
    <w:p w:rsidR="00907F53" w:rsidRPr="00654520" w:rsidRDefault="00907F53" w:rsidP="00541882"/>
    <w:sectPr w:rsidR="00907F53" w:rsidRPr="00654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00000001"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EDD"/>
    <w:rsid w:val="00027A85"/>
    <w:rsid w:val="001B4B99"/>
    <w:rsid w:val="003B55A9"/>
    <w:rsid w:val="003C4FF6"/>
    <w:rsid w:val="00541882"/>
    <w:rsid w:val="005701CD"/>
    <w:rsid w:val="0057451D"/>
    <w:rsid w:val="00654520"/>
    <w:rsid w:val="007700CB"/>
    <w:rsid w:val="00830970"/>
    <w:rsid w:val="00907F53"/>
    <w:rsid w:val="00967FB9"/>
    <w:rsid w:val="009D2A72"/>
    <w:rsid w:val="00AD4EDD"/>
    <w:rsid w:val="00B24E47"/>
    <w:rsid w:val="00B844B2"/>
    <w:rsid w:val="00DB07C2"/>
    <w:rsid w:val="00DD1C75"/>
    <w:rsid w:val="00DF6355"/>
    <w:rsid w:val="00EE7B28"/>
    <w:rsid w:val="00F11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A74ADA-3316-4372-8F57-3A6E5896E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4ED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AD4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4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E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159471">
      <w:bodyDiv w:val="1"/>
      <w:marLeft w:val="0"/>
      <w:marRight w:val="0"/>
      <w:marTop w:val="0"/>
      <w:marBottom w:val="0"/>
      <w:divBdr>
        <w:top w:val="none" w:sz="0" w:space="0" w:color="auto"/>
        <w:left w:val="none" w:sz="0" w:space="0" w:color="auto"/>
        <w:bottom w:val="none" w:sz="0" w:space="0" w:color="auto"/>
        <w:right w:val="none" w:sz="0" w:space="0" w:color="auto"/>
      </w:divBdr>
    </w:div>
    <w:div w:id="17700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1365</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National Research Council</Company>
  <LinksUpToDate>false</LinksUpToDate>
  <CharactersWithSpaces>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Hogg, Robert</dc:creator>
  <cp:lastModifiedBy>Hogg, Robert</cp:lastModifiedBy>
  <cp:revision>2</cp:revision>
  <dcterms:created xsi:type="dcterms:W3CDTF">2018-03-21T17:44:00Z</dcterms:created>
  <dcterms:modified xsi:type="dcterms:W3CDTF">2018-03-21T17:44:00Z</dcterms:modified>
</cp:coreProperties>
</file>