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04" w:rsidRPr="001375A5" w:rsidRDefault="00477569" w:rsidP="006A2904">
      <w:pPr>
        <w:spacing w:after="100" w:afterAutospacing="1"/>
        <w:jc w:val="center"/>
        <w:outlineLvl w:val="0"/>
        <w:rPr>
          <w:rFonts w:eastAsia="Times New Roman" w:cs="Times New Roman"/>
          <w:b/>
          <w:bCs/>
          <w:i/>
          <w:kern w:val="36"/>
          <w:sz w:val="48"/>
          <w:szCs w:val="48"/>
          <w:u w:val="single"/>
        </w:rPr>
      </w:pPr>
      <w:r>
        <w:rPr>
          <w:rFonts w:eastAsia="Times New Roman" w:cs="Times New Roman"/>
          <w:b/>
          <w:bCs/>
          <w:i/>
          <w:kern w:val="36"/>
          <w:sz w:val="48"/>
          <w:szCs w:val="48"/>
          <w:u w:val="single"/>
        </w:rPr>
        <w:t>January</w:t>
      </w:r>
      <w:r w:rsidR="001375A5" w:rsidRPr="001375A5">
        <w:rPr>
          <w:rFonts w:eastAsia="Times New Roman" w:cs="Times New Roman"/>
          <w:b/>
          <w:bCs/>
          <w:i/>
          <w:kern w:val="36"/>
          <w:sz w:val="48"/>
          <w:szCs w:val="48"/>
          <w:u w:val="single"/>
        </w:rPr>
        <w:t xml:space="preserve"> 29, 2017</w:t>
      </w:r>
      <w:r>
        <w:rPr>
          <w:rFonts w:eastAsia="Times New Roman" w:cs="Times New Roman"/>
          <w:b/>
          <w:bCs/>
          <w:i/>
          <w:kern w:val="36"/>
          <w:sz w:val="48"/>
          <w:szCs w:val="48"/>
          <w:u w:val="single"/>
        </w:rPr>
        <w:t>&amp; March 25, 2017</w:t>
      </w:r>
    </w:p>
    <w:p w:rsidR="006A2904" w:rsidRPr="00582A03" w:rsidRDefault="00F1387A" w:rsidP="00966C4D">
      <w:pPr>
        <w:spacing w:line="480" w:lineRule="auto"/>
        <w:jc w:val="center"/>
        <w:outlineLvl w:val="2"/>
        <w:rPr>
          <w:rFonts w:eastAsia="Times New Roman" w:cs="Times New Roman"/>
          <w:b/>
          <w:bCs/>
          <w:sz w:val="27"/>
          <w:szCs w:val="27"/>
        </w:rPr>
      </w:pPr>
      <w:hyperlink r:id="rId9" w:tgtFrame="_blank" w:history="1">
        <w:r w:rsidR="006A2904" w:rsidRPr="00582A03">
          <w:rPr>
            <w:rFonts w:eastAsia="Times New Roman" w:cs="Times New Roman"/>
            <w:b/>
            <w:bCs/>
            <w:sz w:val="27"/>
            <w:szCs w:val="27"/>
            <w:u w:val="single"/>
          </w:rPr>
          <w:t>CHSA</w:t>
        </w:r>
      </w:hyperlink>
      <w:r w:rsidR="006A2904" w:rsidRPr="00582A03">
        <w:rPr>
          <w:rFonts w:eastAsia="Times New Roman" w:cs="Times New Roman"/>
          <w:b/>
          <w:bCs/>
          <w:sz w:val="27"/>
          <w:szCs w:val="27"/>
        </w:rPr>
        <w:t xml:space="preserve">, </w:t>
      </w:r>
      <w:hyperlink r:id="rId10" w:history="1">
        <w:r w:rsidR="006A2904" w:rsidRPr="00582A03">
          <w:rPr>
            <w:rFonts w:eastAsia="Times New Roman" w:cs="Times New Roman"/>
            <w:b/>
            <w:bCs/>
            <w:sz w:val="27"/>
            <w:szCs w:val="27"/>
            <w:u w:val="single"/>
          </w:rPr>
          <w:t>CHJA</w:t>
        </w:r>
      </w:hyperlink>
      <w:r w:rsidR="006A2904" w:rsidRPr="00582A03">
        <w:rPr>
          <w:rFonts w:eastAsia="Times New Roman" w:cs="Times New Roman"/>
          <w:b/>
          <w:bCs/>
          <w:sz w:val="27"/>
          <w:szCs w:val="27"/>
        </w:rPr>
        <w:t xml:space="preserve"> </w:t>
      </w:r>
      <w:r w:rsidR="00582A03" w:rsidRPr="00582A03">
        <w:rPr>
          <w:rFonts w:eastAsia="Times New Roman" w:cs="Times New Roman"/>
          <w:b/>
          <w:bCs/>
          <w:sz w:val="27"/>
          <w:szCs w:val="27"/>
        </w:rPr>
        <w:t xml:space="preserve">, </w:t>
      </w:r>
      <w:r w:rsidR="00582A03" w:rsidRPr="00582A03">
        <w:rPr>
          <w:rFonts w:eastAsia="Times New Roman" w:cs="Times New Roman"/>
          <w:b/>
          <w:bCs/>
          <w:sz w:val="27"/>
          <w:szCs w:val="27"/>
          <w:u w:val="single"/>
        </w:rPr>
        <w:t>NEHC</w:t>
      </w:r>
      <w:r w:rsidR="00582A03" w:rsidRPr="00582A03">
        <w:rPr>
          <w:rFonts w:eastAsia="Times New Roman" w:cs="Times New Roman"/>
          <w:b/>
          <w:bCs/>
          <w:sz w:val="27"/>
          <w:szCs w:val="27"/>
        </w:rPr>
        <w:t xml:space="preserve"> A</w:t>
      </w:r>
      <w:r w:rsidR="006A2904" w:rsidRPr="00582A03">
        <w:rPr>
          <w:rFonts w:eastAsia="Times New Roman" w:cs="Times New Roman"/>
          <w:b/>
          <w:bCs/>
          <w:sz w:val="27"/>
          <w:szCs w:val="27"/>
        </w:rPr>
        <w:t xml:space="preserve">ND </w:t>
      </w:r>
      <w:hyperlink r:id="rId11" w:tgtFrame="_blank" w:history="1">
        <w:r w:rsidR="006A2904" w:rsidRPr="00582A03">
          <w:rPr>
            <w:rFonts w:eastAsia="Times New Roman" w:cs="Times New Roman"/>
            <w:b/>
            <w:bCs/>
            <w:sz w:val="27"/>
            <w:szCs w:val="27"/>
            <w:u w:val="single"/>
          </w:rPr>
          <w:t>MARSHALL &amp; STERLING</w:t>
        </w:r>
      </w:hyperlink>
      <w:r w:rsidR="006A2904" w:rsidRPr="00582A03">
        <w:rPr>
          <w:rFonts w:eastAsia="Times New Roman" w:cs="Times New Roman"/>
          <w:b/>
          <w:bCs/>
          <w:sz w:val="27"/>
          <w:szCs w:val="27"/>
        </w:rPr>
        <w:t xml:space="preserve"> RATED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3"/>
        <w:gridCol w:w="6198"/>
      </w:tblGrid>
      <w:tr w:rsidR="006A2904" w:rsidRPr="006467F2" w:rsidTr="006A2904">
        <w:trPr>
          <w:tblCellSpacing w:w="15" w:type="dxa"/>
        </w:trPr>
        <w:tc>
          <w:tcPr>
            <w:tcW w:w="0" w:type="auto"/>
            <w:vAlign w:val="center"/>
            <w:hideMark/>
          </w:tcPr>
          <w:p w:rsidR="006A2904" w:rsidRPr="006467F2" w:rsidRDefault="006A2904" w:rsidP="00A66663">
            <w:pPr>
              <w:spacing w:line="480" w:lineRule="auto"/>
              <w:rPr>
                <w:rFonts w:eastAsia="Times New Roman" w:cs="Times New Roman"/>
                <w:sz w:val="32"/>
              </w:rPr>
            </w:pPr>
            <w:r w:rsidRPr="006467F2">
              <w:rPr>
                <w:rFonts w:eastAsia="Times New Roman" w:cs="Times New Roman"/>
                <w:b/>
                <w:bCs/>
                <w:sz w:val="32"/>
              </w:rPr>
              <w:t>Judge:</w:t>
            </w:r>
          </w:p>
        </w:tc>
        <w:tc>
          <w:tcPr>
            <w:tcW w:w="0" w:type="auto"/>
            <w:vAlign w:val="center"/>
            <w:hideMark/>
          </w:tcPr>
          <w:p w:rsidR="006A2904" w:rsidRPr="006467F2" w:rsidRDefault="00A66663" w:rsidP="00524DB5">
            <w:pPr>
              <w:spacing w:line="480" w:lineRule="auto"/>
              <w:rPr>
                <w:rFonts w:eastAsia="Times New Roman" w:cs="Times New Roman"/>
                <w:sz w:val="32"/>
              </w:rPr>
            </w:pPr>
            <w:r>
              <w:rPr>
                <w:rFonts w:eastAsia="Times New Roman" w:cs="Times New Roman"/>
                <w:sz w:val="32"/>
              </w:rPr>
              <w:t xml:space="preserve">Patty </w:t>
            </w:r>
            <w:proofErr w:type="spellStart"/>
            <w:r>
              <w:rPr>
                <w:rFonts w:eastAsia="Times New Roman" w:cs="Times New Roman"/>
                <w:sz w:val="32"/>
              </w:rPr>
              <w:t>Hyyppa</w:t>
            </w:r>
            <w:proofErr w:type="spellEnd"/>
            <w:r w:rsidR="00477569">
              <w:rPr>
                <w:rFonts w:eastAsia="Times New Roman" w:cs="Times New Roman"/>
                <w:sz w:val="32"/>
              </w:rPr>
              <w:t xml:space="preserve"> (1/29) , Richard </w:t>
            </w:r>
            <w:proofErr w:type="spellStart"/>
            <w:r w:rsidR="00477569">
              <w:rPr>
                <w:rFonts w:eastAsia="Times New Roman" w:cs="Times New Roman"/>
                <w:sz w:val="32"/>
              </w:rPr>
              <w:t>Luckhardt</w:t>
            </w:r>
            <w:proofErr w:type="spellEnd"/>
            <w:r w:rsidR="00477569">
              <w:rPr>
                <w:rFonts w:eastAsia="Times New Roman" w:cs="Times New Roman"/>
                <w:sz w:val="32"/>
              </w:rPr>
              <w:t xml:space="preserve"> (3/25)</w:t>
            </w:r>
          </w:p>
        </w:tc>
      </w:tr>
      <w:tr w:rsidR="006A2904" w:rsidRPr="006467F2" w:rsidTr="006A2904">
        <w:trPr>
          <w:tblCellSpacing w:w="15" w:type="dxa"/>
        </w:trPr>
        <w:tc>
          <w:tcPr>
            <w:tcW w:w="0" w:type="auto"/>
            <w:vAlign w:val="center"/>
            <w:hideMark/>
          </w:tcPr>
          <w:p w:rsidR="006A2904" w:rsidRPr="006467F2" w:rsidRDefault="006A2904" w:rsidP="00524DB5">
            <w:pPr>
              <w:spacing w:line="480" w:lineRule="auto"/>
              <w:rPr>
                <w:rFonts w:eastAsia="Times New Roman" w:cs="Times New Roman"/>
                <w:sz w:val="32"/>
              </w:rPr>
            </w:pPr>
            <w:r w:rsidRPr="006467F2">
              <w:rPr>
                <w:rFonts w:eastAsia="Times New Roman" w:cs="Times New Roman"/>
                <w:b/>
                <w:bCs/>
                <w:sz w:val="32"/>
              </w:rPr>
              <w:t>Show Manager:</w:t>
            </w:r>
          </w:p>
        </w:tc>
        <w:tc>
          <w:tcPr>
            <w:tcW w:w="0" w:type="auto"/>
            <w:vAlign w:val="center"/>
            <w:hideMark/>
          </w:tcPr>
          <w:p w:rsidR="006A2904" w:rsidRPr="006467F2" w:rsidRDefault="00A66663" w:rsidP="00524DB5">
            <w:pPr>
              <w:spacing w:line="480" w:lineRule="auto"/>
              <w:rPr>
                <w:rFonts w:eastAsia="Times New Roman" w:cs="Times New Roman"/>
                <w:sz w:val="32"/>
              </w:rPr>
            </w:pPr>
            <w:r>
              <w:rPr>
                <w:rFonts w:eastAsia="Times New Roman" w:cs="Times New Roman"/>
                <w:sz w:val="32"/>
              </w:rPr>
              <w:t>Alison Patricelli</w:t>
            </w:r>
          </w:p>
        </w:tc>
      </w:tr>
      <w:tr w:rsidR="006A2904" w:rsidRPr="006467F2" w:rsidTr="006A2904">
        <w:trPr>
          <w:tblCellSpacing w:w="15" w:type="dxa"/>
        </w:trPr>
        <w:tc>
          <w:tcPr>
            <w:tcW w:w="0" w:type="auto"/>
            <w:vAlign w:val="center"/>
            <w:hideMark/>
          </w:tcPr>
          <w:p w:rsidR="006A2904" w:rsidRPr="006467F2" w:rsidRDefault="006A2904" w:rsidP="00524DB5">
            <w:pPr>
              <w:spacing w:line="480" w:lineRule="auto"/>
              <w:rPr>
                <w:rFonts w:eastAsia="Times New Roman" w:cs="Times New Roman"/>
                <w:sz w:val="32"/>
              </w:rPr>
            </w:pPr>
            <w:r w:rsidRPr="006467F2">
              <w:rPr>
                <w:rFonts w:eastAsia="Times New Roman" w:cs="Times New Roman"/>
                <w:b/>
                <w:bCs/>
                <w:sz w:val="32"/>
              </w:rPr>
              <w:t>Course Designer:</w:t>
            </w:r>
          </w:p>
        </w:tc>
        <w:tc>
          <w:tcPr>
            <w:tcW w:w="0" w:type="auto"/>
            <w:vAlign w:val="center"/>
            <w:hideMark/>
          </w:tcPr>
          <w:p w:rsidR="006A2904" w:rsidRPr="006467F2" w:rsidRDefault="00A66663" w:rsidP="00524DB5">
            <w:pPr>
              <w:spacing w:line="480" w:lineRule="auto"/>
              <w:rPr>
                <w:rFonts w:eastAsia="Times New Roman" w:cs="Times New Roman"/>
                <w:sz w:val="32"/>
              </w:rPr>
            </w:pPr>
            <w:r>
              <w:rPr>
                <w:rFonts w:eastAsia="Times New Roman" w:cs="Times New Roman"/>
                <w:sz w:val="32"/>
              </w:rPr>
              <w:t>Erin McNamara</w:t>
            </w:r>
          </w:p>
        </w:tc>
      </w:tr>
      <w:tr w:rsidR="006A2904" w:rsidRPr="006467F2" w:rsidTr="006A2904">
        <w:trPr>
          <w:tblCellSpacing w:w="15" w:type="dxa"/>
        </w:trPr>
        <w:tc>
          <w:tcPr>
            <w:tcW w:w="0" w:type="auto"/>
            <w:vAlign w:val="center"/>
            <w:hideMark/>
          </w:tcPr>
          <w:p w:rsidR="006A2904" w:rsidRPr="006467F2" w:rsidRDefault="006A2904" w:rsidP="00524DB5">
            <w:pPr>
              <w:spacing w:line="480" w:lineRule="auto"/>
              <w:rPr>
                <w:rFonts w:eastAsia="Times New Roman" w:cs="Times New Roman"/>
                <w:sz w:val="32"/>
              </w:rPr>
            </w:pPr>
            <w:r w:rsidRPr="006467F2">
              <w:rPr>
                <w:rFonts w:eastAsia="Times New Roman" w:cs="Times New Roman"/>
                <w:b/>
                <w:bCs/>
                <w:sz w:val="32"/>
              </w:rPr>
              <w:t>Steward:</w:t>
            </w:r>
          </w:p>
        </w:tc>
        <w:tc>
          <w:tcPr>
            <w:tcW w:w="0" w:type="auto"/>
            <w:vAlign w:val="center"/>
            <w:hideMark/>
          </w:tcPr>
          <w:p w:rsidR="006A2904" w:rsidRPr="006467F2" w:rsidRDefault="00A66663" w:rsidP="00524DB5">
            <w:pPr>
              <w:spacing w:line="480" w:lineRule="auto"/>
              <w:rPr>
                <w:rFonts w:eastAsia="Times New Roman" w:cs="Times New Roman"/>
                <w:sz w:val="32"/>
              </w:rPr>
            </w:pPr>
            <w:r>
              <w:rPr>
                <w:rFonts w:eastAsia="Times New Roman" w:cs="Times New Roman"/>
                <w:sz w:val="32"/>
              </w:rPr>
              <w:t>Christine Smith</w:t>
            </w:r>
            <w:r w:rsidR="00477569">
              <w:rPr>
                <w:rFonts w:eastAsia="Times New Roman" w:cs="Times New Roman"/>
                <w:sz w:val="32"/>
              </w:rPr>
              <w:t xml:space="preserve"> (1/29), Lucy Tisdale (3/25)</w:t>
            </w:r>
          </w:p>
        </w:tc>
      </w:tr>
      <w:tr w:rsidR="006A2904" w:rsidRPr="006467F2" w:rsidTr="006A2904">
        <w:trPr>
          <w:tblCellSpacing w:w="15" w:type="dxa"/>
        </w:trPr>
        <w:tc>
          <w:tcPr>
            <w:tcW w:w="0" w:type="auto"/>
            <w:vAlign w:val="center"/>
            <w:hideMark/>
          </w:tcPr>
          <w:p w:rsidR="006A2904" w:rsidRPr="006467F2" w:rsidRDefault="006A2904" w:rsidP="00524DB5">
            <w:pPr>
              <w:spacing w:line="480" w:lineRule="auto"/>
              <w:rPr>
                <w:rFonts w:eastAsia="Times New Roman" w:cs="Times New Roman"/>
                <w:sz w:val="32"/>
              </w:rPr>
            </w:pPr>
            <w:r w:rsidRPr="006467F2">
              <w:rPr>
                <w:rFonts w:eastAsia="Times New Roman" w:cs="Times New Roman"/>
                <w:b/>
                <w:bCs/>
                <w:sz w:val="32"/>
              </w:rPr>
              <w:t>Secretary:</w:t>
            </w:r>
          </w:p>
        </w:tc>
        <w:tc>
          <w:tcPr>
            <w:tcW w:w="0" w:type="auto"/>
            <w:vAlign w:val="center"/>
            <w:hideMark/>
          </w:tcPr>
          <w:p w:rsidR="006A2904" w:rsidRPr="006467F2" w:rsidRDefault="006A2904" w:rsidP="00C257B3">
            <w:pPr>
              <w:rPr>
                <w:rFonts w:eastAsia="Times New Roman" w:cs="Times New Roman"/>
                <w:sz w:val="32"/>
              </w:rPr>
            </w:pPr>
            <w:r w:rsidRPr="006467F2">
              <w:rPr>
                <w:rFonts w:eastAsia="Times New Roman" w:cs="Times New Roman"/>
                <w:sz w:val="32"/>
              </w:rPr>
              <w:t>Email:  Sherrill1021@gmail.com</w:t>
            </w:r>
            <w:r w:rsidRPr="006467F2">
              <w:rPr>
                <w:rFonts w:eastAsia="Times New Roman" w:cs="Times New Roman"/>
                <w:sz w:val="32"/>
              </w:rPr>
              <w:br/>
              <w:t>Enter online:  horseshowing.com</w:t>
            </w:r>
          </w:p>
          <w:p w:rsidR="00C257B3" w:rsidRDefault="00C257B3" w:rsidP="00414A69">
            <w:pPr>
              <w:rPr>
                <w:rFonts w:eastAsia="Times New Roman" w:cs="Times New Roman"/>
                <w:sz w:val="32"/>
              </w:rPr>
            </w:pPr>
            <w:r w:rsidRPr="006467F2">
              <w:rPr>
                <w:rFonts w:eastAsia="Times New Roman" w:cs="Times New Roman"/>
                <w:sz w:val="32"/>
              </w:rPr>
              <w:t>Fax:   (860)371-2595</w:t>
            </w:r>
          </w:p>
          <w:p w:rsidR="001375A5" w:rsidRPr="006467F2" w:rsidRDefault="001375A5" w:rsidP="00414A69">
            <w:pPr>
              <w:rPr>
                <w:rFonts w:eastAsia="Times New Roman" w:cs="Times New Roman"/>
                <w:sz w:val="32"/>
              </w:rPr>
            </w:pPr>
          </w:p>
        </w:tc>
      </w:tr>
      <w:tr w:rsidR="006A2904" w:rsidRPr="006467F2" w:rsidTr="006A2904">
        <w:trPr>
          <w:tblCellSpacing w:w="15" w:type="dxa"/>
        </w:trPr>
        <w:tc>
          <w:tcPr>
            <w:tcW w:w="0" w:type="auto"/>
            <w:vAlign w:val="center"/>
            <w:hideMark/>
          </w:tcPr>
          <w:p w:rsidR="006A2904" w:rsidRPr="006467F2" w:rsidRDefault="006A2904" w:rsidP="00524DB5">
            <w:pPr>
              <w:spacing w:line="480" w:lineRule="auto"/>
              <w:rPr>
                <w:rFonts w:eastAsia="Times New Roman" w:cs="Times New Roman"/>
                <w:sz w:val="32"/>
              </w:rPr>
            </w:pPr>
            <w:r w:rsidRPr="006467F2">
              <w:rPr>
                <w:rFonts w:eastAsia="Times New Roman" w:cs="Times New Roman"/>
                <w:b/>
                <w:bCs/>
                <w:sz w:val="32"/>
              </w:rPr>
              <w:t>Vet</w:t>
            </w:r>
            <w:r w:rsidR="00524DB5" w:rsidRPr="006467F2">
              <w:rPr>
                <w:rFonts w:eastAsia="Times New Roman" w:cs="Times New Roman"/>
                <w:b/>
                <w:bCs/>
                <w:sz w:val="32"/>
              </w:rPr>
              <w:t>erinarian/Farrier</w:t>
            </w:r>
            <w:r w:rsidRPr="006467F2">
              <w:rPr>
                <w:rFonts w:eastAsia="Times New Roman" w:cs="Times New Roman"/>
                <w:b/>
                <w:bCs/>
                <w:sz w:val="32"/>
              </w:rPr>
              <w:t>:</w:t>
            </w:r>
          </w:p>
        </w:tc>
        <w:tc>
          <w:tcPr>
            <w:tcW w:w="0" w:type="auto"/>
            <w:vAlign w:val="center"/>
            <w:hideMark/>
          </w:tcPr>
          <w:p w:rsidR="00524DB5" w:rsidRPr="006467F2" w:rsidRDefault="00524DB5" w:rsidP="00524DB5">
            <w:pPr>
              <w:spacing w:line="480" w:lineRule="auto"/>
              <w:rPr>
                <w:rFonts w:eastAsia="Times New Roman" w:cs="Times New Roman"/>
                <w:sz w:val="32"/>
              </w:rPr>
            </w:pPr>
            <w:r w:rsidRPr="006467F2">
              <w:rPr>
                <w:rFonts w:eastAsia="Times New Roman" w:cs="Times New Roman"/>
                <w:sz w:val="32"/>
              </w:rPr>
              <w:t>On call</w:t>
            </w:r>
          </w:p>
        </w:tc>
      </w:tr>
      <w:tr w:rsidR="006A2904" w:rsidRPr="006467F2" w:rsidTr="006A2904">
        <w:trPr>
          <w:tblCellSpacing w:w="15" w:type="dxa"/>
        </w:trPr>
        <w:tc>
          <w:tcPr>
            <w:tcW w:w="0" w:type="auto"/>
            <w:vAlign w:val="center"/>
            <w:hideMark/>
          </w:tcPr>
          <w:p w:rsidR="006A2904" w:rsidRPr="006467F2" w:rsidRDefault="006A2904" w:rsidP="00524DB5">
            <w:pPr>
              <w:spacing w:line="480" w:lineRule="auto"/>
              <w:rPr>
                <w:rFonts w:eastAsia="Times New Roman" w:cs="Times New Roman"/>
                <w:sz w:val="32"/>
              </w:rPr>
            </w:pPr>
            <w:r w:rsidRPr="006467F2">
              <w:rPr>
                <w:rFonts w:eastAsia="Times New Roman" w:cs="Times New Roman"/>
                <w:b/>
                <w:bCs/>
                <w:sz w:val="32"/>
              </w:rPr>
              <w:t>Day of show phone:</w:t>
            </w:r>
          </w:p>
        </w:tc>
        <w:tc>
          <w:tcPr>
            <w:tcW w:w="0" w:type="auto"/>
            <w:vAlign w:val="center"/>
            <w:hideMark/>
          </w:tcPr>
          <w:p w:rsidR="006A2904" w:rsidRPr="006467F2" w:rsidRDefault="00A66663" w:rsidP="00524DB5">
            <w:pPr>
              <w:spacing w:line="480" w:lineRule="auto"/>
              <w:rPr>
                <w:rFonts w:eastAsia="Times New Roman" w:cs="Times New Roman"/>
                <w:sz w:val="32"/>
              </w:rPr>
            </w:pPr>
            <w:r>
              <w:rPr>
                <w:rFonts w:eastAsia="Times New Roman" w:cs="Times New Roman"/>
                <w:sz w:val="32"/>
              </w:rPr>
              <w:t>860-658-9943</w:t>
            </w:r>
          </w:p>
        </w:tc>
      </w:tr>
    </w:tbl>
    <w:p w:rsidR="006A2904" w:rsidRDefault="005D7490" w:rsidP="001375A5">
      <w:pPr>
        <w:rPr>
          <w:rFonts w:eastAsia="Times New Roman" w:cs="Times New Roman"/>
          <w:sz w:val="32"/>
        </w:rPr>
      </w:pPr>
      <w:r>
        <w:rPr>
          <w:rFonts w:eastAsia="Times New Roman" w:cs="Times New Roman"/>
          <w:sz w:val="32"/>
        </w:rPr>
        <w:t>Plenty of parki</w:t>
      </w:r>
      <w:r w:rsidR="006A2904" w:rsidRPr="006467F2">
        <w:rPr>
          <w:rFonts w:eastAsia="Times New Roman" w:cs="Times New Roman"/>
          <w:sz w:val="32"/>
        </w:rPr>
        <w:t xml:space="preserve">ng and </w:t>
      </w:r>
      <w:r>
        <w:rPr>
          <w:rFonts w:eastAsia="Times New Roman" w:cs="Times New Roman"/>
          <w:sz w:val="32"/>
        </w:rPr>
        <w:t>e</w:t>
      </w:r>
      <w:r w:rsidR="006A2904" w:rsidRPr="006467F2">
        <w:rPr>
          <w:rFonts w:eastAsia="Times New Roman" w:cs="Times New Roman"/>
          <w:sz w:val="32"/>
        </w:rPr>
        <w:t xml:space="preserve">xcellent </w:t>
      </w:r>
      <w:r>
        <w:rPr>
          <w:rFonts w:eastAsia="Times New Roman" w:cs="Times New Roman"/>
          <w:sz w:val="32"/>
        </w:rPr>
        <w:t>f</w:t>
      </w:r>
      <w:r w:rsidR="006A2904" w:rsidRPr="006467F2">
        <w:rPr>
          <w:rFonts w:eastAsia="Times New Roman" w:cs="Times New Roman"/>
          <w:sz w:val="32"/>
        </w:rPr>
        <w:t>ood available all day!</w:t>
      </w:r>
    </w:p>
    <w:p w:rsidR="00813551" w:rsidRPr="00F37457" w:rsidRDefault="00813551" w:rsidP="00813551">
      <w:pPr>
        <w:rPr>
          <w:sz w:val="36"/>
          <w:szCs w:val="36"/>
        </w:rPr>
      </w:pPr>
      <w:r w:rsidRPr="00F37457">
        <w:rPr>
          <w:sz w:val="36"/>
          <w:szCs w:val="36"/>
        </w:rPr>
        <w:t>Regular Classes $25</w:t>
      </w:r>
      <w:r>
        <w:rPr>
          <w:sz w:val="36"/>
          <w:szCs w:val="36"/>
        </w:rPr>
        <w:t>,</w:t>
      </w:r>
      <w:r w:rsidRPr="00F37457">
        <w:rPr>
          <w:sz w:val="36"/>
          <w:szCs w:val="36"/>
        </w:rPr>
        <w:t xml:space="preserve"> Medal Classes $35</w:t>
      </w:r>
      <w:r>
        <w:rPr>
          <w:sz w:val="36"/>
          <w:szCs w:val="36"/>
        </w:rPr>
        <w:t>,</w:t>
      </w:r>
      <w:r w:rsidRPr="00F37457">
        <w:rPr>
          <w:sz w:val="36"/>
          <w:szCs w:val="36"/>
        </w:rPr>
        <w:t xml:space="preserve"> Hun</w:t>
      </w:r>
      <w:r>
        <w:rPr>
          <w:sz w:val="36"/>
          <w:szCs w:val="36"/>
        </w:rPr>
        <w:t xml:space="preserve">ter Classics $35 </w:t>
      </w:r>
      <w:r w:rsidRPr="00F37457">
        <w:rPr>
          <w:sz w:val="36"/>
          <w:szCs w:val="36"/>
        </w:rPr>
        <w:t>P</w:t>
      </w:r>
      <w:r>
        <w:rPr>
          <w:sz w:val="36"/>
          <w:szCs w:val="36"/>
        </w:rPr>
        <w:t xml:space="preserve">leasure Classes $30, </w:t>
      </w:r>
      <w:r w:rsidRPr="00F37457">
        <w:rPr>
          <w:sz w:val="36"/>
          <w:szCs w:val="36"/>
        </w:rPr>
        <w:t xml:space="preserve">Warm </w:t>
      </w:r>
      <w:proofErr w:type="gramStart"/>
      <w:r w:rsidRPr="00F37457">
        <w:rPr>
          <w:sz w:val="36"/>
          <w:szCs w:val="36"/>
        </w:rPr>
        <w:t>Up</w:t>
      </w:r>
      <w:proofErr w:type="gramEnd"/>
      <w:r w:rsidRPr="00F37457">
        <w:rPr>
          <w:sz w:val="36"/>
          <w:szCs w:val="36"/>
        </w:rPr>
        <w:t xml:space="preserve"> Fee: $20 </w:t>
      </w:r>
      <w:r>
        <w:rPr>
          <w:sz w:val="36"/>
          <w:szCs w:val="36"/>
        </w:rPr>
        <w:t>P</w:t>
      </w:r>
      <w:r w:rsidRPr="00F37457">
        <w:rPr>
          <w:sz w:val="36"/>
          <w:szCs w:val="36"/>
        </w:rPr>
        <w:t>ost Entry Fee: $25</w:t>
      </w:r>
    </w:p>
    <w:p w:rsidR="001375A5" w:rsidRDefault="001375A5" w:rsidP="001375A5">
      <w:pPr>
        <w:spacing w:before="100" w:beforeAutospacing="1" w:after="100" w:afterAutospacing="1"/>
        <w:jc w:val="center"/>
        <w:outlineLvl w:val="1"/>
        <w:rPr>
          <w:rFonts w:eastAsia="Times New Roman" w:cs="Times New Roman"/>
          <w:b/>
          <w:bCs/>
          <w:sz w:val="48"/>
          <w:szCs w:val="36"/>
          <w:u w:val="single"/>
        </w:rPr>
      </w:pPr>
      <w:r>
        <w:rPr>
          <w:rFonts w:eastAsia="Times New Roman" w:cs="Times New Roman"/>
          <w:b/>
          <w:bCs/>
          <w:sz w:val="48"/>
          <w:szCs w:val="36"/>
          <w:u w:val="single"/>
        </w:rPr>
        <w:t xml:space="preserve">To avoid a $25 post entry fee, </w:t>
      </w:r>
      <w:r w:rsidRPr="00524DB5">
        <w:rPr>
          <w:rFonts w:eastAsia="Times New Roman" w:cs="Times New Roman"/>
          <w:b/>
          <w:bCs/>
          <w:sz w:val="48"/>
          <w:szCs w:val="36"/>
          <w:u w:val="single"/>
        </w:rPr>
        <w:t xml:space="preserve">entries </w:t>
      </w:r>
      <w:r>
        <w:rPr>
          <w:rFonts w:eastAsia="Times New Roman" w:cs="Times New Roman"/>
          <w:b/>
          <w:bCs/>
          <w:sz w:val="48"/>
          <w:szCs w:val="36"/>
          <w:u w:val="single"/>
        </w:rPr>
        <w:t>are due</w:t>
      </w:r>
      <w:r w:rsidRPr="00524DB5">
        <w:rPr>
          <w:rFonts w:eastAsia="Times New Roman" w:cs="Times New Roman"/>
          <w:b/>
          <w:bCs/>
          <w:sz w:val="48"/>
          <w:szCs w:val="36"/>
          <w:u w:val="single"/>
        </w:rPr>
        <w:t xml:space="preserve"> 24 hours prior to show start</w:t>
      </w:r>
      <w:r>
        <w:rPr>
          <w:rFonts w:eastAsia="Times New Roman" w:cs="Times New Roman"/>
          <w:b/>
          <w:bCs/>
          <w:sz w:val="48"/>
          <w:szCs w:val="36"/>
          <w:u w:val="single"/>
        </w:rPr>
        <w:t xml:space="preserve"> time</w:t>
      </w:r>
      <w:r w:rsidRPr="00524DB5">
        <w:rPr>
          <w:rFonts w:eastAsia="Times New Roman" w:cs="Times New Roman"/>
          <w:b/>
          <w:bCs/>
          <w:sz w:val="48"/>
          <w:szCs w:val="36"/>
          <w:u w:val="single"/>
        </w:rPr>
        <w:t>.</w:t>
      </w:r>
    </w:p>
    <w:p w:rsidR="003B173F" w:rsidRDefault="003B173F" w:rsidP="001375A5">
      <w:pPr>
        <w:pStyle w:val="Heading1"/>
        <w:spacing w:before="0" w:beforeAutospacing="0" w:after="0" w:afterAutospacing="0"/>
        <w:jc w:val="center"/>
      </w:pPr>
      <w:r w:rsidRPr="003B173F">
        <w:rPr>
          <w:color w:val="FF0000"/>
          <w:u w:val="single"/>
        </w:rPr>
        <w:t>PLEASE NOTE</w:t>
      </w:r>
      <w:r>
        <w:t xml:space="preserve">:  Depending </w:t>
      </w:r>
      <w:r w:rsidR="005D7490">
        <w:t>o</w:t>
      </w:r>
      <w:r>
        <w:t xml:space="preserve">n entries, Leadline, W/T, and Pleasure Classes will be run in Ring #2 during </w:t>
      </w:r>
      <w:r w:rsidR="005D7490">
        <w:t>2'6" warm-up.</w:t>
      </w:r>
    </w:p>
    <w:p w:rsidR="00813551" w:rsidRDefault="00A66663" w:rsidP="00813551">
      <w:pPr>
        <w:spacing w:before="100" w:beforeAutospacing="1" w:after="100" w:afterAutospacing="1"/>
        <w:jc w:val="center"/>
        <w:outlineLvl w:val="1"/>
        <w:rPr>
          <w:rFonts w:eastAsia="Times New Roman" w:cs="Times New Roman"/>
          <w:b/>
          <w:bCs/>
          <w:i/>
          <w:sz w:val="48"/>
          <w:szCs w:val="36"/>
        </w:rPr>
      </w:pPr>
      <w:r w:rsidRPr="00A66663">
        <w:rPr>
          <w:rFonts w:eastAsia="Times New Roman" w:cs="Times New Roman"/>
          <w:b/>
          <w:bCs/>
          <w:i/>
          <w:sz w:val="48"/>
          <w:szCs w:val="36"/>
        </w:rPr>
        <w:t>75 Hartford Road</w:t>
      </w:r>
    </w:p>
    <w:p w:rsidR="00A66663" w:rsidRPr="00A66663" w:rsidRDefault="00A66663" w:rsidP="00813551">
      <w:pPr>
        <w:spacing w:before="100" w:beforeAutospacing="1" w:after="100" w:afterAutospacing="1"/>
        <w:jc w:val="center"/>
        <w:outlineLvl w:val="1"/>
        <w:rPr>
          <w:rFonts w:eastAsia="Times New Roman" w:cs="Times New Roman"/>
          <w:b/>
          <w:bCs/>
          <w:i/>
          <w:sz w:val="48"/>
          <w:szCs w:val="36"/>
        </w:rPr>
      </w:pPr>
      <w:r w:rsidRPr="00A66663">
        <w:rPr>
          <w:rFonts w:eastAsia="Times New Roman" w:cs="Times New Roman"/>
          <w:b/>
          <w:bCs/>
          <w:i/>
          <w:sz w:val="48"/>
          <w:szCs w:val="36"/>
        </w:rPr>
        <w:t>Simsbury, CT 06070</w:t>
      </w:r>
    </w:p>
    <w:p w:rsidR="00210B50" w:rsidRDefault="00210B50" w:rsidP="00C4721B">
      <w:pPr>
        <w:pStyle w:val="NormalWeb"/>
        <w:spacing w:before="0" w:beforeAutospacing="0"/>
        <w:rPr>
          <w:b/>
          <w:sz w:val="32"/>
          <w:u w:val="single"/>
        </w:rPr>
      </w:pPr>
      <w:r>
        <w:rPr>
          <w:b/>
          <w:sz w:val="32"/>
          <w:u w:val="single"/>
        </w:rPr>
        <w:lastRenderedPageBreak/>
        <w:t>SHOW START TIME - 8:30AM</w:t>
      </w:r>
    </w:p>
    <w:tbl>
      <w:tblPr>
        <w:tblW w:w="8703" w:type="dxa"/>
        <w:tblInd w:w="93" w:type="dxa"/>
        <w:tblLook w:val="04A0" w:firstRow="1" w:lastRow="0" w:firstColumn="1" w:lastColumn="0" w:noHBand="0" w:noVBand="1"/>
      </w:tblPr>
      <w:tblGrid>
        <w:gridCol w:w="3723"/>
        <w:gridCol w:w="4980"/>
      </w:tblGrid>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u w:val="single"/>
              </w:rPr>
            </w:pPr>
            <w:r w:rsidRPr="004635F2">
              <w:rPr>
                <w:rFonts w:ascii="Calibri" w:eastAsia="Times New Roman" w:hAnsi="Calibri" w:cs="Times New Roman"/>
                <w:color w:val="000000"/>
                <w:sz w:val="22"/>
                <w:szCs w:val="22"/>
                <w:u w:val="single"/>
              </w:rPr>
              <w:t>Class #</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u w:val="single"/>
              </w:rPr>
            </w:pPr>
            <w:r w:rsidRPr="004635F2">
              <w:rPr>
                <w:rFonts w:ascii="Calibri" w:eastAsia="Times New Roman" w:hAnsi="Calibri" w:cs="Times New Roman"/>
                <w:color w:val="000000"/>
                <w:sz w:val="22"/>
                <w:szCs w:val="22"/>
                <w:u w:val="single"/>
              </w:rPr>
              <w:t xml:space="preserve">Class </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Junior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Junior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Junior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Junior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Back on Track Children's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Dover Saddlery Adult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NEHC Junior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NEHC Adult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CHJA Adult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CHJA Junior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Connecticut Working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Connecticut Working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Connecticut Working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Connecticut Working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Amateur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Amateur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Amateur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Marshall &amp; Sterling Adult Hunter Classic</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Adult Amateur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Children's Hunter Horse Classic</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Child/Adult Jumper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110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Child/Adult Jumper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111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Child/Adult Jumper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Low Training Jumper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Low Training Jumper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Low Training Jumper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color w:val="000000"/>
                <w:sz w:val="22"/>
                <w:szCs w:val="22"/>
              </w:rPr>
            </w:pP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bCs/>
                <w:color w:val="000000"/>
                <w:sz w:val="22"/>
                <w:szCs w:val="22"/>
              </w:rPr>
            </w:pPr>
            <w:r w:rsidRPr="004635F2">
              <w:rPr>
                <w:rFonts w:ascii="Calibri" w:eastAsia="Times New Roman" w:hAnsi="Calibri" w:cs="Times New Roman"/>
                <w:b/>
                <w:bCs/>
                <w:color w:val="000000"/>
                <w:sz w:val="22"/>
                <w:szCs w:val="22"/>
              </w:rPr>
              <w:t>LEADLINE, W/T AND PLEASURE CLASSES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color w:val="000000"/>
                <w:sz w:val="22"/>
                <w:szCs w:val="22"/>
              </w:rPr>
            </w:pP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bCs/>
                <w:color w:val="000000"/>
                <w:sz w:val="22"/>
                <w:szCs w:val="22"/>
              </w:rPr>
            </w:pPr>
            <w:r w:rsidRPr="004635F2">
              <w:rPr>
                <w:rFonts w:ascii="Calibri" w:eastAsia="Times New Roman" w:hAnsi="Calibri" w:cs="Times New Roman"/>
                <w:b/>
                <w:bCs/>
                <w:color w:val="000000"/>
                <w:sz w:val="22"/>
                <w:szCs w:val="22"/>
              </w:rPr>
              <w:t>IN RING #2 DURING THE 2'6" WARM-UP.</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45</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Leadline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45a</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Leadline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21</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Walk Trot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22</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Walk Trot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23</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Walk Trot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24</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Walk Trot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25</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Walk Trot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lastRenderedPageBreak/>
              <w:t>26</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Walk Trot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152</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Adult English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153</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Adult English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154</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Adult English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155</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Color Breed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156</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Color Breed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157</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Color Breed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42</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Hunter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43</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Hunter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44</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Hunter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133</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NEHC Open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149</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Cynthia Jensen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150</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Cynthia Jensen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F46AF">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151</w:t>
            </w:r>
          </w:p>
        </w:tc>
        <w:tc>
          <w:tcPr>
            <w:tcW w:w="4980" w:type="dxa"/>
            <w:tcBorders>
              <w:top w:val="nil"/>
              <w:left w:val="nil"/>
              <w:bottom w:val="nil"/>
              <w:right w:val="nil"/>
            </w:tcBorders>
            <w:shd w:val="clear" w:color="auto" w:fill="auto"/>
            <w:noWrap/>
            <w:vAlign w:val="bottom"/>
            <w:hideMark/>
          </w:tcPr>
          <w:p w:rsidR="004635F2" w:rsidRPr="004635F2" w:rsidRDefault="004635F2" w:rsidP="004F46AF">
            <w:pP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Cynthia Jensen Pleasure</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Default="004635F2" w:rsidP="004635F2">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________________________________</w:t>
            </w:r>
          </w:p>
          <w:p w:rsidR="004635F2" w:rsidRPr="00726394" w:rsidRDefault="004635F2" w:rsidP="004635F2">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Warm-Up</w:t>
            </w:r>
          </w:p>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 Pony</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 Pony</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 Pony</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Children's Hunter Pony Classic</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Children's Pony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CHJA Pony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Hunter Pony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2'6"</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2'6"</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2'6"</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2'6"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CHSA Modified Adult Equitation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CHJA Modified Adult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2'6" Adult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Adult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Modified Children's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Children's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CHSA Children's Equitation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lastRenderedPageBreak/>
              <w:t>126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CHJA Children's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M&amp;S 2'6" Children's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Warm-Up</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CHSA Short Stirrup Equitation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Short Stirrup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Long Stirrup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18"</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18"</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18"</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20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18"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b/>
                <w:color w:val="000000"/>
                <w:sz w:val="22"/>
                <w:szCs w:val="22"/>
              </w:rPr>
            </w:pPr>
            <w:r w:rsidRPr="004635F2">
              <w:rPr>
                <w:rFonts w:ascii="Calibri" w:eastAsia="Times New Roman" w:hAnsi="Calibri" w:cs="Times New Roman"/>
                <w:b/>
                <w:color w:val="000000"/>
                <w:sz w:val="22"/>
                <w:szCs w:val="22"/>
              </w:rPr>
              <w:t>Warm-Up</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51</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Hunter</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Equitation</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122</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CHSA Pre-Children's Equitation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130</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CHJA Pre-Children's Equitation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53</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Hunter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57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Pre-Children's Equitation Flat</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46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47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48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49</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 U/S</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145</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2'3"</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146</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2'3"</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147</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2'3"</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134</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CHSA 2'3" Children's Equitation Medal</w:t>
            </w:r>
          </w:p>
        </w:tc>
      </w:tr>
      <w:tr w:rsidR="004635F2" w:rsidRPr="004635F2" w:rsidTr="004635F2">
        <w:trPr>
          <w:trHeight w:val="300"/>
        </w:trPr>
        <w:tc>
          <w:tcPr>
            <w:tcW w:w="3723" w:type="dxa"/>
            <w:tcBorders>
              <w:top w:val="nil"/>
              <w:left w:val="nil"/>
              <w:bottom w:val="nil"/>
              <w:right w:val="nil"/>
            </w:tcBorders>
            <w:shd w:val="clear" w:color="auto" w:fill="auto"/>
            <w:noWrap/>
            <w:vAlign w:val="bottom"/>
            <w:hideMark/>
          </w:tcPr>
          <w:p w:rsidR="004635F2" w:rsidRPr="004635F2" w:rsidRDefault="004635F2" w:rsidP="004635F2">
            <w:pPr>
              <w:jc w:val="cente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148</w:t>
            </w:r>
          </w:p>
        </w:tc>
        <w:tc>
          <w:tcPr>
            <w:tcW w:w="4980" w:type="dxa"/>
            <w:tcBorders>
              <w:top w:val="nil"/>
              <w:left w:val="nil"/>
              <w:bottom w:val="nil"/>
              <w:right w:val="nil"/>
            </w:tcBorders>
            <w:shd w:val="clear" w:color="auto" w:fill="auto"/>
            <w:noWrap/>
            <w:vAlign w:val="bottom"/>
            <w:hideMark/>
          </w:tcPr>
          <w:p w:rsidR="004635F2" w:rsidRPr="004635F2" w:rsidRDefault="004635F2" w:rsidP="004635F2">
            <w:pPr>
              <w:rPr>
                <w:rFonts w:ascii="Calibri" w:eastAsia="Times New Roman" w:hAnsi="Calibri" w:cs="Times New Roman"/>
                <w:color w:val="000000"/>
                <w:sz w:val="22"/>
                <w:szCs w:val="22"/>
              </w:rPr>
            </w:pPr>
            <w:r w:rsidRPr="004635F2">
              <w:rPr>
                <w:rFonts w:ascii="Calibri" w:eastAsia="Times New Roman" w:hAnsi="Calibri" w:cs="Times New Roman"/>
                <w:color w:val="000000"/>
                <w:sz w:val="22"/>
                <w:szCs w:val="22"/>
              </w:rPr>
              <w:t>CT Training Hunter 2'3" U/S</w:t>
            </w:r>
          </w:p>
        </w:tc>
      </w:tr>
    </w:tbl>
    <w:p w:rsidR="008373B2" w:rsidRDefault="008373B2" w:rsidP="008373B2">
      <w:pPr>
        <w:jc w:val="both"/>
        <w:rPr>
          <w:rFonts w:ascii="Lucida Calligraphy" w:eastAsia="Times New Roman" w:hAnsi="Lucida Calligraphy" w:cs="Arial"/>
          <w:b/>
          <w:u w:val="single"/>
        </w:rPr>
      </w:pPr>
    </w:p>
    <w:p w:rsidR="008373B2" w:rsidRDefault="008373B2" w:rsidP="008373B2">
      <w:pPr>
        <w:jc w:val="both"/>
        <w:rPr>
          <w:rFonts w:ascii="Lucida Calligraphy" w:eastAsia="Times New Roman" w:hAnsi="Lucida Calligraphy" w:cs="Arial"/>
          <w:b/>
          <w:u w:val="single"/>
        </w:rPr>
      </w:pPr>
    </w:p>
    <w:p w:rsidR="008373B2" w:rsidRPr="008373B2" w:rsidRDefault="008373B2" w:rsidP="008373B2">
      <w:pPr>
        <w:jc w:val="both"/>
        <w:rPr>
          <w:rFonts w:ascii="Lucida Calligraphy" w:eastAsia="Times New Roman" w:hAnsi="Lucida Calligraphy" w:cs="Arial"/>
          <w:b/>
          <w:u w:val="single"/>
        </w:rPr>
      </w:pPr>
      <w:r w:rsidRPr="008373B2">
        <w:rPr>
          <w:rFonts w:ascii="Lucida Calligraphy" w:eastAsia="Times New Roman" w:hAnsi="Lucida Calligraphy" w:cs="Arial"/>
          <w:b/>
          <w:u w:val="single"/>
        </w:rPr>
        <w:lastRenderedPageBreak/>
        <w:t>RULES/REGULATIONS:</w:t>
      </w:r>
    </w:p>
    <w:p w:rsidR="008373B2" w:rsidRPr="008373B2" w:rsidRDefault="008373B2" w:rsidP="008373B2">
      <w:pPr>
        <w:jc w:val="both"/>
        <w:rPr>
          <w:rFonts w:ascii="Lucida Calligraphy" w:eastAsia="Times New Roman" w:hAnsi="Lucida Calligraphy" w:cs="Times New Roman"/>
          <w:sz w:val="22"/>
        </w:rPr>
      </w:pPr>
      <w:r w:rsidRPr="00E87D7B">
        <w:rPr>
          <w:rFonts w:ascii="Script MT Bold" w:eastAsia="Times New Roman" w:hAnsi="Script MT Bold" w:cs="Arial"/>
          <w:sz w:val="22"/>
        </w:rPr>
        <w:t>1</w:t>
      </w:r>
      <w:r w:rsidRPr="008373B2">
        <w:rPr>
          <w:rFonts w:ascii="Lucida Calligraphy" w:eastAsia="Times New Roman" w:hAnsi="Lucida Calligraphy" w:cs="Arial"/>
          <w:sz w:val="22"/>
        </w:rPr>
        <w:t xml:space="preserve">.  Every animal entered for competition shall be under the control of </w:t>
      </w:r>
      <w:r w:rsidR="00813551">
        <w:rPr>
          <w:rFonts w:ascii="Lucida Calligraphy" w:eastAsia="Times New Roman" w:hAnsi="Lucida Calligraphy" w:cs="Arial"/>
          <w:sz w:val="22"/>
        </w:rPr>
        <w:t>show management. Folly Farm</w:t>
      </w:r>
      <w:r w:rsidRPr="008373B2">
        <w:rPr>
          <w:rFonts w:ascii="Lucida Calligraphy" w:eastAsia="Times New Roman" w:hAnsi="Lucida Calligraphy" w:cs="Arial"/>
          <w:sz w:val="22"/>
        </w:rPr>
        <w:t xml:space="preserve"> will in no way be responsible for any loss, accident or damage that may occur by fire or otherwise.  It shall be a condition of entry that each exhibitor, spectator, trainer </w:t>
      </w:r>
      <w:r w:rsidR="00813551">
        <w:rPr>
          <w:rFonts w:ascii="Lucida Calligraphy" w:eastAsia="Times New Roman" w:hAnsi="Lucida Calligraphy" w:cs="Arial"/>
          <w:sz w:val="22"/>
        </w:rPr>
        <w:t>and/or attendant hold Folly Farm</w:t>
      </w:r>
      <w:r w:rsidRPr="008373B2">
        <w:rPr>
          <w:rFonts w:ascii="Lucida Calligraphy" w:eastAsia="Times New Roman" w:hAnsi="Lucida Calligraphy" w:cs="Arial"/>
          <w:sz w:val="22"/>
        </w:rPr>
        <w:t xml:space="preserve"> and its members, employees and agents harmless for any loss or damage that may occur to any persons, animals or property at the show. </w:t>
      </w:r>
    </w:p>
    <w:p w:rsidR="008373B2" w:rsidRPr="008373B2" w:rsidRDefault="008373B2" w:rsidP="008373B2">
      <w:pPr>
        <w:jc w:val="both"/>
        <w:rPr>
          <w:rFonts w:ascii="Lucida Calligraphy" w:eastAsia="Times New Roman" w:hAnsi="Lucida Calligraphy" w:cs="Times New Roman"/>
          <w:sz w:val="22"/>
        </w:rPr>
      </w:pPr>
      <w:r w:rsidRPr="008373B2">
        <w:rPr>
          <w:rFonts w:ascii="Lucida Calligraphy" w:eastAsia="Times New Roman" w:hAnsi="Lucida Calligraphy" w:cs="Arial"/>
          <w:sz w:val="22"/>
        </w:rPr>
        <w:t>2.  If any questions or disputes arise, same will be referred to the steward &amp; show management, whose decision shall be final.</w:t>
      </w:r>
    </w:p>
    <w:p w:rsidR="008373B2" w:rsidRPr="008373B2" w:rsidRDefault="008373B2" w:rsidP="008373B2">
      <w:pPr>
        <w:jc w:val="both"/>
        <w:rPr>
          <w:rFonts w:ascii="Lucida Calligraphy" w:eastAsia="Times New Roman" w:hAnsi="Lucida Calligraphy" w:cs="Times New Roman"/>
          <w:sz w:val="22"/>
        </w:rPr>
      </w:pPr>
      <w:r w:rsidRPr="008373B2">
        <w:rPr>
          <w:rFonts w:ascii="Lucida Calligraphy" w:eastAsia="Times New Roman" w:hAnsi="Lucida Calligraphy" w:cs="Arial"/>
          <w:sz w:val="22"/>
        </w:rPr>
        <w:t>3. Exhibitors are responsible for having accurate and </w:t>
      </w:r>
      <w:r w:rsidRPr="008373B2">
        <w:rPr>
          <w:rFonts w:ascii="Lucida Calligraphy" w:eastAsia="Times New Roman" w:hAnsi="Lucida Calligraphy" w:cs="Times New Roman"/>
          <w:sz w:val="22"/>
        </w:rPr>
        <w:t xml:space="preserve">current memberships for all organizations which require </w:t>
      </w:r>
      <w:r w:rsidRPr="008373B2">
        <w:rPr>
          <w:rFonts w:ascii="Lucida Calligraphy" w:eastAsia="Times New Roman" w:hAnsi="Lucida Calligraphy" w:cs="Arial"/>
          <w:sz w:val="22"/>
        </w:rPr>
        <w:t>the same.  Any fines levied against the horse show for incorrect exhibitor memberships shall be the responsibility of the exhibitor.</w:t>
      </w:r>
    </w:p>
    <w:p w:rsidR="008373B2" w:rsidRPr="008373B2" w:rsidRDefault="008373B2" w:rsidP="008373B2">
      <w:pPr>
        <w:jc w:val="both"/>
        <w:rPr>
          <w:rFonts w:ascii="Lucida Calligraphy" w:eastAsia="Times New Roman" w:hAnsi="Lucida Calligraphy" w:cs="Times New Roman"/>
          <w:sz w:val="22"/>
        </w:rPr>
      </w:pPr>
      <w:r w:rsidRPr="008373B2">
        <w:rPr>
          <w:rFonts w:ascii="Lucida Calligraphy" w:eastAsia="Times New Roman" w:hAnsi="Lucida Calligraphy" w:cs="Arial"/>
          <w:sz w:val="22"/>
        </w:rPr>
        <w:t>4.  There is a $50 Fee for any returned checks or unpaid entries that must be billed.</w:t>
      </w:r>
    </w:p>
    <w:p w:rsidR="008373B2" w:rsidRPr="008373B2" w:rsidRDefault="008373B2" w:rsidP="008373B2">
      <w:pPr>
        <w:jc w:val="both"/>
        <w:rPr>
          <w:rFonts w:ascii="Lucida Calligraphy" w:eastAsia="Times New Roman" w:hAnsi="Lucida Calligraphy" w:cs="Times New Roman"/>
          <w:sz w:val="22"/>
        </w:rPr>
      </w:pPr>
      <w:r w:rsidRPr="008373B2">
        <w:rPr>
          <w:rFonts w:ascii="Lucida Calligraphy" w:eastAsia="Times New Roman" w:hAnsi="Lucida Calligraphy" w:cs="Arial"/>
          <w:sz w:val="22"/>
        </w:rPr>
        <w:t>5. Entries close 24 hours prior to show start time.  Post entries $25.</w:t>
      </w:r>
    </w:p>
    <w:p w:rsidR="008373B2" w:rsidRPr="008373B2" w:rsidRDefault="008373B2" w:rsidP="008373B2">
      <w:pPr>
        <w:jc w:val="both"/>
        <w:rPr>
          <w:rFonts w:ascii="Lucida Calligraphy" w:eastAsia="Times New Roman" w:hAnsi="Lucida Calligraphy" w:cs="Times New Roman"/>
          <w:sz w:val="22"/>
        </w:rPr>
      </w:pPr>
      <w:r w:rsidRPr="008373B2">
        <w:rPr>
          <w:rFonts w:ascii="Lucida Calligraphy" w:eastAsia="Times New Roman" w:hAnsi="Lucida Calligraphy" w:cs="Arial"/>
          <w:sz w:val="22"/>
        </w:rPr>
        <w:t>6. NO DOGS.</w:t>
      </w:r>
    </w:p>
    <w:p w:rsidR="008373B2" w:rsidRPr="008373B2" w:rsidRDefault="008373B2" w:rsidP="008373B2">
      <w:pPr>
        <w:jc w:val="both"/>
        <w:rPr>
          <w:rFonts w:ascii="Lucida Calligraphy" w:eastAsia="Times New Roman" w:hAnsi="Lucida Calligraphy" w:cs="Arial"/>
          <w:sz w:val="22"/>
        </w:rPr>
      </w:pPr>
      <w:r w:rsidRPr="008373B2">
        <w:rPr>
          <w:rFonts w:ascii="Lucida Calligraphy" w:eastAsia="Times New Roman" w:hAnsi="Lucida Calligraphy" w:cs="Arial"/>
          <w:sz w:val="22"/>
        </w:rPr>
        <w:t xml:space="preserve">7. Management reserves the right to cancel, combine or divide classes if warranted. </w:t>
      </w:r>
    </w:p>
    <w:p w:rsidR="008373B2" w:rsidRPr="008373B2" w:rsidRDefault="008373B2" w:rsidP="008373B2">
      <w:pPr>
        <w:jc w:val="both"/>
        <w:rPr>
          <w:rFonts w:ascii="Lucida Calligraphy" w:eastAsia="Times New Roman" w:hAnsi="Lucida Calligraphy" w:cs="Arial"/>
          <w:sz w:val="22"/>
        </w:rPr>
      </w:pPr>
      <w:r w:rsidRPr="008373B2">
        <w:rPr>
          <w:rFonts w:ascii="Lucida Calligraphy" w:eastAsia="Times New Roman" w:hAnsi="Lucida Calligraphy" w:cs="Arial"/>
          <w:sz w:val="22"/>
        </w:rPr>
        <w:t>8.  Warm-ups will be held, time permitting.</w:t>
      </w:r>
    </w:p>
    <w:p w:rsidR="008373B2" w:rsidRPr="008373B2" w:rsidRDefault="008373B2" w:rsidP="008373B2">
      <w:pPr>
        <w:jc w:val="both"/>
        <w:rPr>
          <w:rFonts w:ascii="Lucida Calligraphy" w:eastAsia="Times New Roman" w:hAnsi="Lucida Calligraphy" w:cs="Arial"/>
          <w:sz w:val="22"/>
        </w:rPr>
      </w:pPr>
      <w:r w:rsidRPr="008373B2">
        <w:rPr>
          <w:rFonts w:ascii="Lucida Calligraphy" w:eastAsia="Times New Roman" w:hAnsi="Lucida Calligraphy" w:cs="Arial"/>
          <w:sz w:val="22"/>
        </w:rPr>
        <w:t xml:space="preserve">9. The office fee is $26.00; however, if you return your number to be recycled, you will receive a $1.00 credit.  </w:t>
      </w:r>
    </w:p>
    <w:p w:rsidR="008373B2" w:rsidRPr="008373B2" w:rsidRDefault="008373B2" w:rsidP="008373B2">
      <w:pPr>
        <w:jc w:val="both"/>
        <w:rPr>
          <w:rFonts w:ascii="Lucida Calligraphy" w:eastAsia="Times New Roman" w:hAnsi="Lucida Calligraphy" w:cs="Arial"/>
          <w:sz w:val="22"/>
        </w:rPr>
      </w:pPr>
      <w:r w:rsidRPr="008373B2">
        <w:rPr>
          <w:rFonts w:ascii="Lucida Calligraphy" w:eastAsia="Times New Roman" w:hAnsi="Lucida Calligraphy" w:cs="Arial"/>
          <w:sz w:val="22"/>
        </w:rPr>
        <w:t>10.  Please see Time Schedule for classes offered at this show.</w:t>
      </w:r>
    </w:p>
    <w:p w:rsidR="008373B2" w:rsidRPr="00BB5F97" w:rsidRDefault="008373B2" w:rsidP="008373B2">
      <w:pPr>
        <w:pStyle w:val="NormalWeb"/>
        <w:jc w:val="center"/>
        <w:rPr>
          <w:rStyle w:val="Strong"/>
          <w:i/>
          <w:sz w:val="28"/>
          <w:u w:val="single"/>
        </w:rPr>
      </w:pPr>
      <w:r w:rsidRPr="00BB5F97">
        <w:rPr>
          <w:rStyle w:val="Strong"/>
          <w:i/>
          <w:sz w:val="28"/>
          <w:u w:val="single"/>
        </w:rPr>
        <w:t>CLASS DESCRIPTIONS</w:t>
      </w:r>
    </w:p>
    <w:p w:rsidR="008373B2" w:rsidRDefault="008373B2" w:rsidP="008373B2">
      <w:pPr>
        <w:pStyle w:val="NormalWeb"/>
        <w:spacing w:before="0" w:beforeAutospacing="0" w:after="0" w:afterAutospacing="0"/>
        <w:jc w:val="both"/>
        <w:rPr>
          <w:b/>
          <w:i/>
          <w:sz w:val="20"/>
        </w:rPr>
      </w:pPr>
      <w:r>
        <w:rPr>
          <w:b/>
          <w:i/>
          <w:sz w:val="20"/>
        </w:rPr>
        <w:t xml:space="preserve">Every class offered herein which is recognized by CHJA, CHSA, or M&amp;S will be conducted and judged in accordance with the current CHJA, CHSA, and M&amp;S Rules. To show in CHJA Medal classes, riders MUST be members. In order to compete for CHJA or CHSA annual year-end awards, the owner of the horse or pony must be a member of the CHJA or CHSA, and the horse or pony must be registered with the CHJA or CHSA.  A copy of the CHJA and CHSA Rule Books, class specifications, Medal class specifications and membership applications are available at the show secretary's office and at CHJA.net or chsaonline.com or M&amp;S. </w:t>
      </w:r>
    </w:p>
    <w:p w:rsidR="008373B2" w:rsidRDefault="008373B2" w:rsidP="008373B2">
      <w:pPr>
        <w:pStyle w:val="NormalWeb"/>
        <w:spacing w:after="0" w:afterAutospacing="0"/>
        <w:rPr>
          <w:sz w:val="20"/>
        </w:rPr>
      </w:pPr>
      <w:r>
        <w:rPr>
          <w:rStyle w:val="Strong"/>
          <w:sz w:val="20"/>
        </w:rPr>
        <w:t>W</w:t>
      </w:r>
      <w:r w:rsidR="00522830">
        <w:rPr>
          <w:rStyle w:val="Strong"/>
          <w:sz w:val="20"/>
        </w:rPr>
        <w:t>ALK-TROT PLEASURE DIVISION</w:t>
      </w:r>
      <w:bookmarkStart w:id="0" w:name="_GoBack"/>
      <w:bookmarkEnd w:id="0"/>
      <w:r>
        <w:rPr>
          <w:rStyle w:val="Strong"/>
          <w:sz w:val="20"/>
        </w:rPr>
        <w:t xml:space="preserve"> (CHSA</w:t>
      </w:r>
      <w:proofErr w:type="gramStart"/>
      <w:r>
        <w:rPr>
          <w:rStyle w:val="Strong"/>
          <w:sz w:val="20"/>
        </w:rPr>
        <w:t>)</w:t>
      </w:r>
      <w:proofErr w:type="gramEnd"/>
      <w:r>
        <w:rPr>
          <w:sz w:val="20"/>
        </w:rPr>
        <w:br/>
        <w:t xml:space="preserve">Open to riders 10 years and younger and who have not competed in classes requiring them to canter or jump. Horses/Ponies to Walk and Trot both directions of the ring. </w:t>
      </w:r>
      <w:proofErr w:type="gramStart"/>
      <w:r>
        <w:rPr>
          <w:sz w:val="20"/>
        </w:rPr>
        <w:t>Judged on Manners, Performance, And Suitability.</w:t>
      </w:r>
      <w:proofErr w:type="gramEnd"/>
    </w:p>
    <w:p w:rsidR="008373B2" w:rsidRDefault="00522830" w:rsidP="008373B2">
      <w:pPr>
        <w:pStyle w:val="NormalWeb"/>
        <w:rPr>
          <w:sz w:val="20"/>
        </w:rPr>
      </w:pPr>
      <w:r>
        <w:rPr>
          <w:rStyle w:val="Strong"/>
          <w:sz w:val="20"/>
        </w:rPr>
        <w:t>HUNTER PLEASURE</w:t>
      </w:r>
      <w:r w:rsidR="008373B2">
        <w:rPr>
          <w:rStyle w:val="Strong"/>
          <w:sz w:val="20"/>
        </w:rPr>
        <w:t xml:space="preserve"> (CHSA</w:t>
      </w:r>
      <w:proofErr w:type="gramStart"/>
      <w:r w:rsidR="008373B2">
        <w:rPr>
          <w:rStyle w:val="Strong"/>
          <w:sz w:val="20"/>
        </w:rPr>
        <w:t>)</w:t>
      </w:r>
      <w:proofErr w:type="gramEnd"/>
      <w:r w:rsidR="008373B2">
        <w:rPr>
          <w:sz w:val="20"/>
        </w:rPr>
        <w:br/>
        <w:t xml:space="preserve">Open to all horses of a hunter type ordinarily used for pleasure purposes, with no limitations as to status of rider. </w:t>
      </w:r>
      <w:proofErr w:type="gramStart"/>
      <w:r w:rsidR="008373B2">
        <w:rPr>
          <w:sz w:val="20"/>
        </w:rPr>
        <w:t>Walk, Trot, Canter both ways.</w:t>
      </w:r>
      <w:proofErr w:type="gramEnd"/>
      <w:r w:rsidR="008373B2">
        <w:rPr>
          <w:sz w:val="20"/>
        </w:rPr>
        <w:t xml:space="preserve"> Light contact required. </w:t>
      </w:r>
      <w:proofErr w:type="gramStart"/>
      <w:r w:rsidR="008373B2">
        <w:rPr>
          <w:sz w:val="20"/>
        </w:rPr>
        <w:t>Judged on manners, performance, quality, presence substance and soundness.</w:t>
      </w:r>
      <w:proofErr w:type="gramEnd"/>
    </w:p>
    <w:p w:rsidR="008373B2" w:rsidRDefault="00522830" w:rsidP="008373B2">
      <w:pPr>
        <w:pStyle w:val="NormalWeb"/>
        <w:rPr>
          <w:sz w:val="20"/>
        </w:rPr>
      </w:pPr>
      <w:r>
        <w:rPr>
          <w:rStyle w:val="Strong"/>
          <w:sz w:val="20"/>
        </w:rPr>
        <w:t>ADULT ENGLISH PLEASURE</w:t>
      </w:r>
      <w:r w:rsidR="008373B2">
        <w:rPr>
          <w:rStyle w:val="Strong"/>
          <w:sz w:val="20"/>
        </w:rPr>
        <w:t xml:space="preserve"> (CHSA</w:t>
      </w:r>
      <w:proofErr w:type="gramStart"/>
      <w:r w:rsidR="008373B2">
        <w:rPr>
          <w:rStyle w:val="Strong"/>
          <w:sz w:val="20"/>
        </w:rPr>
        <w:t>)</w:t>
      </w:r>
      <w:proofErr w:type="gramEnd"/>
      <w:r w:rsidR="008373B2">
        <w:rPr>
          <w:sz w:val="20"/>
        </w:rPr>
        <w:br/>
        <w:t>To be shown at Walk, Trot, Canter. Entries may be asked to back and Halt. To be judged on manners performance and suitability. Martingales prohibited. To be ridden on a reasonably loose rein on command.</w:t>
      </w:r>
    </w:p>
    <w:p w:rsidR="008373B2" w:rsidRDefault="008373B2" w:rsidP="008373B2">
      <w:pPr>
        <w:pStyle w:val="NormalWeb"/>
        <w:rPr>
          <w:sz w:val="20"/>
        </w:rPr>
      </w:pPr>
      <w:r>
        <w:rPr>
          <w:rStyle w:val="Strong"/>
          <w:sz w:val="20"/>
        </w:rPr>
        <w:t>JUNIO</w:t>
      </w:r>
      <w:r w:rsidR="00522830">
        <w:rPr>
          <w:rStyle w:val="Strong"/>
          <w:sz w:val="20"/>
        </w:rPr>
        <w:t>R EXHIBITOR PLEASURE HORSE/PONY</w:t>
      </w:r>
      <w:r>
        <w:rPr>
          <w:rStyle w:val="Strong"/>
          <w:sz w:val="20"/>
        </w:rPr>
        <w:t xml:space="preserve"> (CHSA</w:t>
      </w:r>
      <w:proofErr w:type="gramStart"/>
      <w:r>
        <w:rPr>
          <w:rStyle w:val="Strong"/>
          <w:sz w:val="20"/>
        </w:rPr>
        <w:t>)</w:t>
      </w:r>
      <w:proofErr w:type="gramEnd"/>
      <w:r>
        <w:rPr>
          <w:sz w:val="20"/>
        </w:rPr>
        <w:br/>
        <w:t>To be shown at Walk, Trot, Canter. Entries may be asked to back and Halt. To be judged on manners performance and suitability. Martingales prohibited. To be ridden on a reasonably loose rein on command.</w:t>
      </w:r>
    </w:p>
    <w:p w:rsidR="008373B2" w:rsidRDefault="008373B2" w:rsidP="008373B2">
      <w:pPr>
        <w:pStyle w:val="NormalWeb"/>
        <w:rPr>
          <w:sz w:val="20"/>
        </w:rPr>
      </w:pPr>
      <w:r>
        <w:rPr>
          <w:rStyle w:val="Strong"/>
          <w:sz w:val="20"/>
        </w:rPr>
        <w:lastRenderedPageBreak/>
        <w:t>PONY PLEASURE: (CHSA</w:t>
      </w:r>
      <w:proofErr w:type="gramStart"/>
      <w:r>
        <w:rPr>
          <w:rStyle w:val="Strong"/>
          <w:sz w:val="20"/>
        </w:rPr>
        <w:t>)</w:t>
      </w:r>
      <w:proofErr w:type="gramEnd"/>
      <w:r>
        <w:rPr>
          <w:sz w:val="20"/>
        </w:rPr>
        <w:br/>
        <w:t xml:space="preserve">Open to ponies only. To be judged Walk, Trot, Canter both ways of the ring. Open to </w:t>
      </w:r>
      <w:proofErr w:type="gramStart"/>
      <w:r>
        <w:rPr>
          <w:sz w:val="20"/>
        </w:rPr>
        <w:t>Juniors</w:t>
      </w:r>
      <w:proofErr w:type="gramEnd"/>
      <w:r>
        <w:rPr>
          <w:sz w:val="20"/>
        </w:rPr>
        <w:t xml:space="preserve"> of any age. </w:t>
      </w:r>
      <w:proofErr w:type="gramStart"/>
      <w:r>
        <w:rPr>
          <w:sz w:val="20"/>
        </w:rPr>
        <w:t>Judged on manners, suitability and performance.</w:t>
      </w:r>
      <w:proofErr w:type="gramEnd"/>
    </w:p>
    <w:p w:rsidR="008373B2" w:rsidRDefault="008373B2" w:rsidP="008373B2">
      <w:pPr>
        <w:pStyle w:val="NormalWeb"/>
        <w:rPr>
          <w:sz w:val="20"/>
        </w:rPr>
      </w:pPr>
      <w:r>
        <w:rPr>
          <w:rStyle w:val="Strong"/>
          <w:sz w:val="20"/>
        </w:rPr>
        <w:t>CYNTHIA JENSEN ENGLISH PLEASURE: (CHSA</w:t>
      </w:r>
      <w:proofErr w:type="gramStart"/>
      <w:r>
        <w:rPr>
          <w:rStyle w:val="Strong"/>
          <w:sz w:val="20"/>
        </w:rPr>
        <w:t>)</w:t>
      </w:r>
      <w:proofErr w:type="gramEnd"/>
      <w:r>
        <w:rPr>
          <w:sz w:val="20"/>
        </w:rPr>
        <w:br/>
        <w:t xml:space="preserve">Open To CHSA Members and Non-Members. Open to horses and ponies, </w:t>
      </w:r>
      <w:proofErr w:type="gramStart"/>
      <w:r>
        <w:rPr>
          <w:sz w:val="20"/>
        </w:rPr>
        <w:t>Juniors</w:t>
      </w:r>
      <w:proofErr w:type="gramEnd"/>
      <w:r>
        <w:rPr>
          <w:sz w:val="20"/>
        </w:rPr>
        <w:t xml:space="preserve"> and Adults. To Walk, Trot, Canter. </w:t>
      </w:r>
      <w:proofErr w:type="gramStart"/>
      <w:r>
        <w:rPr>
          <w:sz w:val="20"/>
        </w:rPr>
        <w:t>May be asked to back.</w:t>
      </w:r>
      <w:proofErr w:type="gramEnd"/>
      <w:r>
        <w:rPr>
          <w:sz w:val="20"/>
        </w:rPr>
        <w:t xml:space="preserve"> Extended </w:t>
      </w:r>
      <w:proofErr w:type="spellStart"/>
      <w:r>
        <w:rPr>
          <w:sz w:val="20"/>
        </w:rPr>
        <w:t>gaits</w:t>
      </w:r>
      <w:proofErr w:type="spellEnd"/>
      <w:r>
        <w:rPr>
          <w:sz w:val="20"/>
        </w:rPr>
        <w:t xml:space="preserve"> may be requested. To be ridden on a reasonably loose rein on command. To be judged on manners, performance, and suitability.</w:t>
      </w:r>
    </w:p>
    <w:p w:rsidR="008373B2" w:rsidRDefault="008373B2" w:rsidP="008373B2">
      <w:pPr>
        <w:rPr>
          <w:sz w:val="20"/>
        </w:rPr>
      </w:pPr>
      <w:r>
        <w:rPr>
          <w:rStyle w:val="Strong"/>
          <w:sz w:val="20"/>
        </w:rPr>
        <w:t>HUNT SEAT LEAD LINE: (CHJA/CHSA</w:t>
      </w:r>
      <w:proofErr w:type="gramStart"/>
      <w:r>
        <w:rPr>
          <w:rStyle w:val="Strong"/>
          <w:sz w:val="20"/>
        </w:rPr>
        <w:t>)</w:t>
      </w:r>
      <w:proofErr w:type="gramEnd"/>
      <w:r>
        <w:rPr>
          <w:sz w:val="20"/>
        </w:rPr>
        <w:br/>
        <w:t xml:space="preserve">Open to riders who have not reached their 7th birthday and have not competed in any classes in any recognized show other than lead line. Entries may be asked to trot. </w:t>
      </w:r>
      <w:proofErr w:type="gramStart"/>
      <w:r>
        <w:rPr>
          <w:sz w:val="20"/>
        </w:rPr>
        <w:t>Riders to be judged on elementary fundamentals of horsemanship.</w:t>
      </w:r>
      <w:proofErr w:type="gramEnd"/>
      <w:r>
        <w:rPr>
          <w:sz w:val="20"/>
        </w:rPr>
        <w:t xml:space="preserve"> An adult is required to lead each entry.</w:t>
      </w:r>
    </w:p>
    <w:p w:rsidR="008373B2" w:rsidRDefault="008373B2" w:rsidP="008373B2">
      <w:pPr>
        <w:pStyle w:val="NormalWeb"/>
        <w:rPr>
          <w:sz w:val="20"/>
        </w:rPr>
      </w:pPr>
      <w:r>
        <w:rPr>
          <w:rStyle w:val="Strong"/>
          <w:sz w:val="20"/>
        </w:rPr>
        <w:t xml:space="preserve">WALK-TROT </w:t>
      </w:r>
      <w:r w:rsidR="00522830">
        <w:rPr>
          <w:rStyle w:val="Strong"/>
          <w:sz w:val="20"/>
        </w:rPr>
        <w:t>EQUITATION DIVISION (CHSA/CHJA</w:t>
      </w:r>
      <w:proofErr w:type="gramStart"/>
      <w:r w:rsidR="00522830">
        <w:rPr>
          <w:rStyle w:val="Strong"/>
          <w:sz w:val="20"/>
        </w:rPr>
        <w:t>)</w:t>
      </w:r>
      <w:proofErr w:type="gramEnd"/>
      <w:r>
        <w:rPr>
          <w:sz w:val="20"/>
        </w:rPr>
        <w:br/>
        <w:t xml:space="preserve">Open to riders 10 years and under who have not competed in any class requiring them to canter or jump at a show. Riders may not compete in any short stirrup classes. Riders will be asked to walk and trot in both directions of the ring. They will be judged on position and ability to control their mount. Diagonals will be considered.  </w:t>
      </w:r>
    </w:p>
    <w:p w:rsidR="008373B2" w:rsidRDefault="008373B2" w:rsidP="008373B2">
      <w:pPr>
        <w:pStyle w:val="NormalWeb"/>
        <w:rPr>
          <w:sz w:val="20"/>
        </w:rPr>
      </w:pPr>
      <w:r>
        <w:rPr>
          <w:rStyle w:val="Strong"/>
          <w:sz w:val="20"/>
        </w:rPr>
        <w:t>BEGINNER 11 &amp; OVER WALK-TROT/JOG EQUITATION DIVISION (CHSA)</w:t>
      </w:r>
      <w:proofErr w:type="gramStart"/>
      <w:r>
        <w:rPr>
          <w:rStyle w:val="Strong"/>
          <w:sz w:val="20"/>
        </w:rPr>
        <w:t>:</w:t>
      </w:r>
      <w:proofErr w:type="gramEnd"/>
      <w:r>
        <w:rPr>
          <w:sz w:val="20"/>
        </w:rPr>
        <w:br/>
        <w:t>Open to riders 11 years and older who have not competed in classes requiring them to canter or Jump at a recognized show. Riders may not show in short stirrup.</w:t>
      </w:r>
    </w:p>
    <w:p w:rsidR="008373B2" w:rsidRDefault="008373B2" w:rsidP="008373B2">
      <w:pPr>
        <w:pStyle w:val="NormalWeb"/>
        <w:rPr>
          <w:sz w:val="20"/>
        </w:rPr>
      </w:pPr>
      <w:r>
        <w:rPr>
          <w:rStyle w:val="Strong"/>
          <w:sz w:val="20"/>
        </w:rPr>
        <w:t xml:space="preserve">SHORT STIRRUP </w:t>
      </w:r>
      <w:r w:rsidR="00522830">
        <w:rPr>
          <w:rStyle w:val="Strong"/>
          <w:sz w:val="20"/>
        </w:rPr>
        <w:t>EQUITATION DIVISION (CHJA/CHSA</w:t>
      </w:r>
      <w:proofErr w:type="gramStart"/>
      <w:r w:rsidR="00522830">
        <w:rPr>
          <w:rStyle w:val="Strong"/>
          <w:sz w:val="20"/>
        </w:rPr>
        <w:t>)</w:t>
      </w:r>
      <w:proofErr w:type="gramEnd"/>
      <w:r>
        <w:rPr>
          <w:sz w:val="20"/>
        </w:rPr>
        <w:br/>
        <w:t>Open to riders 12 years and under who have never competed over fences exceeding 18” in a recognized show. Riders showing in this division may not compete in any other recognized division or recognized class in a show with fences exceeding 18” with the exception of pleasure and pet-type pony class</w:t>
      </w:r>
    </w:p>
    <w:p w:rsidR="008373B2" w:rsidRDefault="008373B2" w:rsidP="008373B2">
      <w:pPr>
        <w:pStyle w:val="NormalWeb"/>
        <w:rPr>
          <w:sz w:val="20"/>
        </w:rPr>
      </w:pPr>
      <w:r>
        <w:rPr>
          <w:rStyle w:val="Strong"/>
          <w:sz w:val="20"/>
        </w:rPr>
        <w:t>LONG STI</w:t>
      </w:r>
      <w:r w:rsidR="00522830">
        <w:rPr>
          <w:rStyle w:val="Strong"/>
          <w:sz w:val="20"/>
        </w:rPr>
        <w:t>RRUP EQUITATION DIVISION (CHSA</w:t>
      </w:r>
      <w:proofErr w:type="gramStart"/>
      <w:r w:rsidR="00522830">
        <w:rPr>
          <w:rStyle w:val="Strong"/>
          <w:sz w:val="20"/>
        </w:rPr>
        <w:t>)</w:t>
      </w:r>
      <w:proofErr w:type="gramEnd"/>
      <w:r>
        <w:rPr>
          <w:sz w:val="20"/>
        </w:rPr>
        <w:br/>
        <w:t>Open to riders 13 years and over in their first years of showing. Riders showing in this division may not compete in any other recognized division or recognized class in a show with fences exceeding 2’.</w:t>
      </w:r>
    </w:p>
    <w:p w:rsidR="008373B2" w:rsidRDefault="008373B2" w:rsidP="008373B2">
      <w:pPr>
        <w:pStyle w:val="NormalWeb"/>
        <w:rPr>
          <w:sz w:val="20"/>
        </w:rPr>
      </w:pPr>
      <w:r>
        <w:rPr>
          <w:rStyle w:val="Strong"/>
          <w:sz w:val="20"/>
        </w:rPr>
        <w:t xml:space="preserve">PRE-CHILDREN’S </w:t>
      </w:r>
      <w:r w:rsidR="00522830">
        <w:rPr>
          <w:rStyle w:val="Strong"/>
          <w:sz w:val="20"/>
        </w:rPr>
        <w:t>EQUITATION DIVISION (CHJA/CHSA)</w:t>
      </w:r>
      <w:r>
        <w:rPr>
          <w:sz w:val="20"/>
        </w:rPr>
        <w:br/>
        <w:t xml:space="preserve">Open to junior riders who are eligible for Limit Equitation over fences as of December 1 of the current show year and have never shown over fences exceeding 2’6’ at a recognized horse show. Riders may show horses or ponies. </w:t>
      </w:r>
      <w:proofErr w:type="gramStart"/>
      <w:r>
        <w:rPr>
          <w:sz w:val="20"/>
        </w:rPr>
        <w:t>Fence height 2’0’.</w:t>
      </w:r>
      <w:proofErr w:type="gramEnd"/>
      <w:r>
        <w:rPr>
          <w:sz w:val="20"/>
        </w:rPr>
        <w:t xml:space="preserve"> At the same show, riders may not cross enter into Children’s Equitation, Children’s Pony Hunter, Pony Hunters, any Medal class over 2' or any class where fences exceed 2’6’. No combinations permitted.</w:t>
      </w:r>
    </w:p>
    <w:p w:rsidR="008373B2" w:rsidRDefault="008373B2" w:rsidP="008373B2">
      <w:pPr>
        <w:pStyle w:val="NormalWeb"/>
        <w:spacing w:before="0" w:beforeAutospacing="0" w:after="0" w:afterAutospacing="0"/>
      </w:pPr>
      <w:r>
        <w:rPr>
          <w:rStyle w:val="Strong"/>
          <w:sz w:val="20"/>
        </w:rPr>
        <w:t>CHILDREN’S EQUITATION DIVI</w:t>
      </w:r>
      <w:r w:rsidR="00522830">
        <w:rPr>
          <w:rStyle w:val="Strong"/>
          <w:sz w:val="20"/>
        </w:rPr>
        <w:t>SION (CHJA/CHSA</w:t>
      </w:r>
      <w:proofErr w:type="gramStart"/>
      <w:r w:rsidR="00522830">
        <w:rPr>
          <w:rStyle w:val="Strong"/>
          <w:sz w:val="20"/>
        </w:rPr>
        <w:t>)</w:t>
      </w:r>
      <w:proofErr w:type="gramEnd"/>
      <w:r>
        <w:rPr>
          <w:sz w:val="20"/>
        </w:rPr>
        <w:br/>
        <w:t xml:space="preserve">Open to riders who are eligible for Children’s Hunter, have not shown over a course where fences exceeded 3’ at a Recognized show, and have never shown in the CHJA Junior Medal Finals. No combinations. </w:t>
      </w:r>
      <w:proofErr w:type="gramStart"/>
      <w:r>
        <w:rPr>
          <w:sz w:val="20"/>
        </w:rPr>
        <w:t>Fences for horses and large ponies 2’6”, for small/medium ponies 2’0.</w:t>
      </w:r>
      <w:proofErr w:type="gramEnd"/>
    </w:p>
    <w:p w:rsidR="008373B2" w:rsidRDefault="008373B2" w:rsidP="008373B2">
      <w:pPr>
        <w:pStyle w:val="NormalWeb"/>
        <w:rPr>
          <w:sz w:val="20"/>
        </w:rPr>
      </w:pPr>
      <w:r>
        <w:rPr>
          <w:rStyle w:val="Strong"/>
          <w:sz w:val="20"/>
        </w:rPr>
        <w:t xml:space="preserve">MODIFIED ADULT </w:t>
      </w:r>
      <w:r w:rsidR="00522830">
        <w:rPr>
          <w:rStyle w:val="Strong"/>
          <w:sz w:val="20"/>
        </w:rPr>
        <w:t>EQUITATION DIVISION (CHJA/CHSA</w:t>
      </w:r>
      <w:proofErr w:type="gramStart"/>
      <w:r w:rsidR="00522830">
        <w:rPr>
          <w:rStyle w:val="Strong"/>
          <w:sz w:val="20"/>
        </w:rPr>
        <w:t>)</w:t>
      </w:r>
      <w:proofErr w:type="gramEnd"/>
      <w:r>
        <w:rPr>
          <w:sz w:val="20"/>
        </w:rPr>
        <w:br/>
        <w:t xml:space="preserve">Open to adult amateur riders who, as of Dec. 1 of the current show year, have not shown in classes with fences 3’ or higher at more than three recognized (USEF, CHJA, CHSA, NEHC) horse shows within the past two show years.  Riders in this division may not compete in any class at the same show where obstacles exceed 2'6". Judge may request test 1-7. </w:t>
      </w:r>
      <w:proofErr w:type="gramStart"/>
      <w:r>
        <w:rPr>
          <w:sz w:val="20"/>
        </w:rPr>
        <w:t>Fences not to exceed 2'6".</w:t>
      </w:r>
      <w:proofErr w:type="gramEnd"/>
    </w:p>
    <w:p w:rsidR="008373B2" w:rsidRDefault="008373B2" w:rsidP="008373B2">
      <w:pPr>
        <w:pStyle w:val="NormalWeb"/>
        <w:spacing w:after="0" w:afterAutospacing="0"/>
        <w:rPr>
          <w:sz w:val="20"/>
        </w:rPr>
      </w:pPr>
      <w:r>
        <w:rPr>
          <w:rStyle w:val="Strong"/>
          <w:sz w:val="20"/>
        </w:rPr>
        <w:t xml:space="preserve">ADULT </w:t>
      </w:r>
      <w:r w:rsidR="00522830">
        <w:rPr>
          <w:rStyle w:val="Strong"/>
          <w:sz w:val="20"/>
        </w:rPr>
        <w:t>EQUITATION DIVISION (CHJA/CHSA</w:t>
      </w:r>
      <w:proofErr w:type="gramStart"/>
      <w:r w:rsidR="00522830">
        <w:rPr>
          <w:rStyle w:val="Strong"/>
          <w:sz w:val="20"/>
        </w:rPr>
        <w:t>)</w:t>
      </w:r>
      <w:proofErr w:type="gramEnd"/>
      <w:r>
        <w:rPr>
          <w:sz w:val="20"/>
        </w:rPr>
        <w:br/>
        <w:t xml:space="preserve">Open to Adult Amateurs. Courses must contain at least six individual jumping efforts, with one change of lead and at least one combination.  </w:t>
      </w:r>
      <w:proofErr w:type="gramStart"/>
      <w:r>
        <w:rPr>
          <w:sz w:val="20"/>
        </w:rPr>
        <w:t>Fence height 2’9” to 3’.</w:t>
      </w:r>
      <w:proofErr w:type="gramEnd"/>
    </w:p>
    <w:p w:rsidR="008373B2" w:rsidRDefault="008373B2" w:rsidP="008373B2">
      <w:pPr>
        <w:pStyle w:val="NormalWeb"/>
        <w:spacing w:before="0" w:beforeAutospacing="0" w:after="0" w:afterAutospacing="0"/>
        <w:rPr>
          <w:rStyle w:val="Strong"/>
        </w:rPr>
      </w:pPr>
    </w:p>
    <w:p w:rsidR="008373B2" w:rsidRDefault="008373B2" w:rsidP="008373B2">
      <w:pPr>
        <w:pStyle w:val="NormalWeb"/>
        <w:spacing w:before="0" w:beforeAutospacing="0" w:after="0" w:afterAutospacing="0"/>
      </w:pPr>
      <w:r>
        <w:rPr>
          <w:rStyle w:val="Strong"/>
          <w:sz w:val="20"/>
        </w:rPr>
        <w:t xml:space="preserve">JUNIOR </w:t>
      </w:r>
      <w:r w:rsidR="00522830">
        <w:rPr>
          <w:rStyle w:val="Strong"/>
          <w:sz w:val="20"/>
        </w:rPr>
        <w:t>EQUITATION DIVISION (CHJA/CHSA</w:t>
      </w:r>
      <w:proofErr w:type="gramStart"/>
      <w:r w:rsidR="00522830">
        <w:rPr>
          <w:rStyle w:val="Strong"/>
          <w:sz w:val="20"/>
        </w:rPr>
        <w:t>)</w:t>
      </w:r>
      <w:proofErr w:type="gramEnd"/>
      <w:r>
        <w:rPr>
          <w:sz w:val="20"/>
        </w:rPr>
        <w:br/>
        <w:t xml:space="preserve">Open to all junior riders. Riders cannot cross enter into the Children’s Equitation Division at the same show. </w:t>
      </w:r>
      <w:proofErr w:type="gramStart"/>
      <w:r>
        <w:rPr>
          <w:sz w:val="20"/>
        </w:rPr>
        <w:t>Fence height 3’.</w:t>
      </w:r>
      <w:proofErr w:type="gramEnd"/>
    </w:p>
    <w:p w:rsidR="008373B2" w:rsidRDefault="008373B2" w:rsidP="008373B2">
      <w:pPr>
        <w:pStyle w:val="NormalWeb"/>
        <w:rPr>
          <w:sz w:val="20"/>
        </w:rPr>
      </w:pPr>
      <w:proofErr w:type="gramStart"/>
      <w:r>
        <w:rPr>
          <w:rStyle w:val="Strong"/>
          <w:sz w:val="20"/>
        </w:rPr>
        <w:lastRenderedPageBreak/>
        <w:t>CHSA</w:t>
      </w:r>
      <w:r w:rsidR="00522830">
        <w:rPr>
          <w:rStyle w:val="Strong"/>
          <w:sz w:val="20"/>
        </w:rPr>
        <w:t xml:space="preserve"> SHORT STIRRUP EQUITATION MEDAL</w:t>
      </w:r>
      <w:r>
        <w:rPr>
          <w:sz w:val="20"/>
        </w:rPr>
        <w:br/>
        <w:t>Open to riders 12 years and under as of December 1 of the current show year.</w:t>
      </w:r>
      <w:proofErr w:type="gramEnd"/>
      <w:r>
        <w:rPr>
          <w:sz w:val="20"/>
        </w:rPr>
        <w:t xml:space="preserve">  At least one rider must be a current member of CHSA and all riders must be eligible for Short Stirrup Equitation. The class will be held over a course of not less than eight x-rails or vertical fences at 18” in height, which must contain two tests from the current USEF Tests 1-8.</w:t>
      </w:r>
    </w:p>
    <w:p w:rsidR="008373B2" w:rsidRDefault="008373B2" w:rsidP="008373B2">
      <w:pPr>
        <w:pStyle w:val="NormalWeb"/>
        <w:rPr>
          <w:sz w:val="20"/>
        </w:rPr>
      </w:pPr>
      <w:r>
        <w:rPr>
          <w:rStyle w:val="Strong"/>
          <w:sz w:val="20"/>
        </w:rPr>
        <w:t>CHSA PRE-CHILDREN’S EQUITATION MEDAL</w:t>
      </w:r>
      <w:r>
        <w:rPr>
          <w:sz w:val="20"/>
        </w:rPr>
        <w:br/>
        <w:t>Open to Junior Riders who have not reached his/her 18th birthday; at least one rider must be a current member of CHSA and all riders must be eligible for Pre-Children’s Equitation. The class will be held over a course of not less than eight vertical fences at 2’ in height, which must contain two tests from the current USEF Tests 1-8.</w:t>
      </w:r>
    </w:p>
    <w:p w:rsidR="008373B2" w:rsidRDefault="008373B2" w:rsidP="008373B2">
      <w:pPr>
        <w:pStyle w:val="NormalWeb"/>
        <w:rPr>
          <w:rStyle w:val="Strong"/>
        </w:rPr>
      </w:pPr>
      <w:r>
        <w:rPr>
          <w:b/>
          <w:bCs/>
          <w:sz w:val="20"/>
        </w:rPr>
        <w:t>CHSA 2’3″ CHILDREN’S EQUITATION MEDAL</w:t>
      </w:r>
      <w:r>
        <w:rPr>
          <w:b/>
          <w:bCs/>
          <w:sz w:val="20"/>
        </w:rPr>
        <w:br/>
      </w:r>
      <w:r>
        <w:rPr>
          <w:bCs/>
          <w:sz w:val="20"/>
        </w:rPr>
        <w:t>Open to junior riders who have never competed over fences exceeding 2’6” in a recognized show. Riders may show horses or ponies. To be shown over fences at a height of 2’3”.</w:t>
      </w:r>
    </w:p>
    <w:p w:rsidR="008373B2" w:rsidRDefault="008373B2" w:rsidP="008373B2">
      <w:pPr>
        <w:pStyle w:val="NormalWeb"/>
      </w:pPr>
      <w:r>
        <w:rPr>
          <w:rStyle w:val="Strong"/>
          <w:sz w:val="20"/>
        </w:rPr>
        <w:t>CHSA CHILDREN’S EQUITATION MEDAL</w:t>
      </w:r>
      <w:r>
        <w:rPr>
          <w:sz w:val="20"/>
        </w:rPr>
        <w:br/>
        <w:t>Open to Junior Riders who have not reached his/her 18th birthday; at least one rider must be a current member of CHSA and all riders must be eligible for Children’s Equitation. The class will be held over a course of not less than eight vertical fences at 2’6” in height, which must contain two tests from the current USEF Tests 1-8.</w:t>
      </w:r>
    </w:p>
    <w:p w:rsidR="008373B2" w:rsidRDefault="008373B2" w:rsidP="008373B2">
      <w:pPr>
        <w:pStyle w:val="NormalWeb"/>
        <w:rPr>
          <w:sz w:val="20"/>
        </w:rPr>
      </w:pPr>
      <w:r>
        <w:rPr>
          <w:b/>
          <w:bCs/>
          <w:sz w:val="20"/>
        </w:rPr>
        <w:t>CHSA MODIFIED ADULT AMATEUR EQUITATION MEDAL</w:t>
      </w:r>
      <w:r>
        <w:rPr>
          <w:sz w:val="20"/>
        </w:rPr>
        <w:br/>
        <w:t xml:space="preserve">Open to adult amateurs who have not won six blue ribbons in any recognized Adult Equitation class excluding Modified Amateur Adult Equitation. For amateurs who have won six blue ribbons, they are eligible for Modified Adult if, as of Dec. 1 of the current show year, they have not shown in classes with fences 3’ or higher at more than three recognized horse shows within the past two show years. Riders in this class may not compete in any class at the same show where obstacles exceed 2’6″.  </w:t>
      </w:r>
      <w:proofErr w:type="gramStart"/>
      <w:r>
        <w:rPr>
          <w:sz w:val="20"/>
        </w:rPr>
        <w:t>Fences not to exceed 2’6″.</w:t>
      </w:r>
      <w:proofErr w:type="gramEnd"/>
    </w:p>
    <w:p w:rsidR="008373B2" w:rsidRDefault="008373B2" w:rsidP="008373B2">
      <w:pPr>
        <w:pStyle w:val="NormalWeb"/>
        <w:rPr>
          <w:sz w:val="20"/>
        </w:rPr>
      </w:pPr>
      <w:proofErr w:type="gramStart"/>
      <w:r>
        <w:rPr>
          <w:b/>
          <w:bCs/>
          <w:sz w:val="20"/>
        </w:rPr>
        <w:t>CHJA PRE-CHILDREN'S MEDAL</w:t>
      </w:r>
      <w:r>
        <w:rPr>
          <w:sz w:val="20"/>
        </w:rPr>
        <w:br/>
        <w:t>Rider to be a junior member of the CHJA who has not shown over fences exceeding 2'6” at a recognized horse show.</w:t>
      </w:r>
      <w:proofErr w:type="gramEnd"/>
      <w:r>
        <w:rPr>
          <w:sz w:val="20"/>
        </w:rPr>
        <w:t xml:space="preserve"> If a rider has ever qualified for or shown in a 2’6” Equitation final including the CHJA Children’s Medal, they are no longer eligible for the Pre Children’s Medal. The class consists of two phases. The first phase is over a course of not less than eight obstacles at 2'0" in height, which must contain two changes of direction after the first fence with no combinations permitted. Judges will select at least six contestants (if available) to show at a walk, trot, and canter. The second (flat) phase is mandatory and will count 50%. Riders may show horses or ponies. The same horse/pony to be shown by the same rider in both phases. To fill the class at least four competitors must complete both phases of the class. Judges may require additional testing, using current US EQUESTRIAN Tests 1-8.</w:t>
      </w:r>
    </w:p>
    <w:p w:rsidR="008373B2" w:rsidRDefault="008373B2" w:rsidP="008373B2">
      <w:pPr>
        <w:pStyle w:val="NormalWeb"/>
        <w:rPr>
          <w:sz w:val="20"/>
        </w:rPr>
      </w:pPr>
      <w:r>
        <w:rPr>
          <w:rStyle w:val="Strong"/>
          <w:sz w:val="20"/>
        </w:rPr>
        <w:t xml:space="preserve">CHJA </w:t>
      </w:r>
      <w:proofErr w:type="gramStart"/>
      <w:r>
        <w:rPr>
          <w:rStyle w:val="Strong"/>
          <w:sz w:val="20"/>
        </w:rPr>
        <w:t>CHILDREN’S MEDAL</w:t>
      </w:r>
      <w:r>
        <w:rPr>
          <w:sz w:val="20"/>
        </w:rPr>
        <w:br/>
        <w:t>Open to junior members of the CHJA</w:t>
      </w:r>
      <w:proofErr w:type="gramEnd"/>
      <w:r>
        <w:rPr>
          <w:sz w:val="20"/>
        </w:rPr>
        <w:t xml:space="preserve"> who are eligible for Children’s Hunter, have not shown over a course where fences exceeded 3’ at a Recognized show. If you have ever qualified or shown in a 3’ Equitation Finals including CHJA, you are not eligible for the Children’s Medal. The class consists of two phases. The first phase is over a course of not less than eight obstacles at 2’6” in height, which must contain two changes of direction after the first fence with no combinations permitted. Judges will select at least six contestants (if available) to show at a walk, trot, and canter. The second (flat) phase is mandatory and will count 50%. </w:t>
      </w:r>
      <w:proofErr w:type="gramStart"/>
      <w:r>
        <w:rPr>
          <w:sz w:val="20"/>
        </w:rPr>
        <w:t>The same horse to be shown by the same rider in both phases.</w:t>
      </w:r>
      <w:proofErr w:type="gramEnd"/>
      <w:r>
        <w:rPr>
          <w:sz w:val="20"/>
        </w:rPr>
        <w:t xml:space="preserve"> To fill the class at least four competitors must complete both phases of the class. Judges may require additional testing, using current USEF Tests 1-8.</w:t>
      </w:r>
    </w:p>
    <w:p w:rsidR="008373B2" w:rsidRDefault="008373B2" w:rsidP="008373B2">
      <w:pPr>
        <w:pStyle w:val="NormalWeb"/>
        <w:rPr>
          <w:sz w:val="20"/>
        </w:rPr>
      </w:pPr>
      <w:proofErr w:type="gramStart"/>
      <w:r>
        <w:rPr>
          <w:rStyle w:val="Strong"/>
          <w:sz w:val="20"/>
        </w:rPr>
        <w:t>CHJA PONY MEDAL</w:t>
      </w:r>
      <w:r>
        <w:rPr>
          <w:sz w:val="20"/>
        </w:rPr>
        <w:br/>
        <w:t>Rider to be a Junior Member of CHJA who has not reached his/her 18th birthday.</w:t>
      </w:r>
      <w:proofErr w:type="gramEnd"/>
      <w:r>
        <w:rPr>
          <w:sz w:val="20"/>
        </w:rPr>
        <w:t xml:space="preserve"> The class consists of two phases. The first phase is shown over a course of not less than six obstacles. Small ponies to jump obstacles 2’0” in height, Medium ponies to jump obstacles 2’3” in height, and </w:t>
      </w:r>
      <w:proofErr w:type="gramStart"/>
      <w:r>
        <w:rPr>
          <w:sz w:val="20"/>
        </w:rPr>
        <w:t>Large</w:t>
      </w:r>
      <w:proofErr w:type="gramEnd"/>
      <w:r>
        <w:rPr>
          <w:sz w:val="20"/>
        </w:rPr>
        <w:t xml:space="preserve"> ponies to jump obstacles 2’9” in height. If a combination is used, suggested distances for </w:t>
      </w:r>
      <w:proofErr w:type="spellStart"/>
      <w:r>
        <w:rPr>
          <w:sz w:val="20"/>
        </w:rPr>
        <w:t>in</w:t>
      </w:r>
      <w:proofErr w:type="spellEnd"/>
      <w:r>
        <w:rPr>
          <w:sz w:val="20"/>
        </w:rPr>
        <w:t xml:space="preserve"> and outs are 20’ for small, 22’ for medium, and 24’ for large ponies. If the distance between obstacles is less than 72’ then the distance must be adjusted for each height section. Judges will select at least six contestants (if available) to show at a walk, trot, and canter. The second (flat) phase is mandatory and will count 50%. </w:t>
      </w:r>
      <w:proofErr w:type="gramStart"/>
      <w:r>
        <w:rPr>
          <w:sz w:val="20"/>
        </w:rPr>
        <w:t>The same pony to be shown by the same rider in both phases.</w:t>
      </w:r>
      <w:proofErr w:type="gramEnd"/>
      <w:r>
        <w:rPr>
          <w:sz w:val="20"/>
        </w:rPr>
        <w:t xml:space="preserve"> To fill the class at least four competitors must complete both phases of the class. Judges may require additional testing, using current USEF Tests 1-8.</w:t>
      </w:r>
    </w:p>
    <w:p w:rsidR="008373B2" w:rsidRDefault="008373B2" w:rsidP="008373B2">
      <w:pPr>
        <w:pStyle w:val="NormalWeb"/>
        <w:rPr>
          <w:sz w:val="20"/>
        </w:rPr>
      </w:pPr>
      <w:r>
        <w:rPr>
          <w:b/>
          <w:bCs/>
          <w:sz w:val="20"/>
        </w:rPr>
        <w:lastRenderedPageBreak/>
        <w:t>CHJA MODIFIED ADULT MEDAL</w:t>
      </w:r>
      <w:r>
        <w:rPr>
          <w:sz w:val="20"/>
        </w:rPr>
        <w:br/>
        <w:t xml:space="preserve">Rider to be an Amateur Adult Member of the CHJA who is eligible for Modified Adult Equitation. The class consists of two phases. The first phase is shown over a course of not less than eight obstacles 2’6”' in height, which must include two changes of direction after the first fence with no combinations. Judges will select at least six contestants (if available) to show at a walk, trot, and canter. The second (flat) phase is mandatory and will count 50%. </w:t>
      </w:r>
      <w:proofErr w:type="gramStart"/>
      <w:r>
        <w:rPr>
          <w:sz w:val="20"/>
        </w:rPr>
        <w:t>The same horse to be shown by the same rider in both phases.</w:t>
      </w:r>
      <w:proofErr w:type="gramEnd"/>
      <w:r>
        <w:rPr>
          <w:sz w:val="20"/>
        </w:rPr>
        <w:t xml:space="preserve"> To fill the class at least four competitors must complete both phases of the class. Judges may require additional testing, using current US EQUESTRIAN Tests 1-8.</w:t>
      </w:r>
    </w:p>
    <w:p w:rsidR="008373B2" w:rsidRDefault="008373B2" w:rsidP="008373B2">
      <w:pPr>
        <w:pStyle w:val="NormalWeb"/>
        <w:rPr>
          <w:sz w:val="20"/>
        </w:rPr>
      </w:pPr>
      <w:proofErr w:type="gramStart"/>
      <w:r>
        <w:rPr>
          <w:b/>
          <w:bCs/>
          <w:sz w:val="20"/>
        </w:rPr>
        <w:t>CHJA JUNIOR MEDAL</w:t>
      </w:r>
      <w:r>
        <w:rPr>
          <w:sz w:val="20"/>
        </w:rPr>
        <w:br/>
        <w:t>Rider to be a Junior Member of CHJA who has not reached his/her 18th birthday.</w:t>
      </w:r>
      <w:proofErr w:type="gramEnd"/>
      <w:r>
        <w:rPr>
          <w:sz w:val="20"/>
        </w:rPr>
        <w:t xml:space="preserve"> The class consists of two phases. The first phase is shown over a course of not less than eight obstacles 3' in height, which must include one combination including an </w:t>
      </w:r>
      <w:proofErr w:type="spellStart"/>
      <w:r>
        <w:rPr>
          <w:sz w:val="20"/>
        </w:rPr>
        <w:t>oxer</w:t>
      </w:r>
      <w:proofErr w:type="spellEnd"/>
      <w:r>
        <w:rPr>
          <w:sz w:val="20"/>
        </w:rPr>
        <w:t xml:space="preserve">, and two changes of direction (change of lead) after the first fence. Judges will select at least six contestants (if available) to show at a walk, trot, and canter. The second (flat) phase is mandatory and will count 50%. </w:t>
      </w:r>
      <w:proofErr w:type="gramStart"/>
      <w:r>
        <w:rPr>
          <w:sz w:val="20"/>
        </w:rPr>
        <w:t>The same horse to be shown by the same rider in both phases.</w:t>
      </w:r>
      <w:proofErr w:type="gramEnd"/>
      <w:r>
        <w:rPr>
          <w:sz w:val="20"/>
        </w:rPr>
        <w:t xml:space="preserve"> To fill the class at least four competitors must complete both phases of the class. Judges may require additional testing, using current USEF Tests 1-19.  Note: A rider qualifying for the CHJA Junior Medal Final may choose to ride in either the Junior Medal Final or the Master's Medal Final. </w:t>
      </w:r>
      <w:proofErr w:type="gramStart"/>
      <w:r>
        <w:rPr>
          <w:sz w:val="20"/>
        </w:rPr>
        <w:t xml:space="preserve">If a rider has ever qualified for any 3'6" (or higher) final prior to the end of the qualifying period for the current year's Medal Finals, (e.g. USEF Medal, </w:t>
      </w:r>
      <w:proofErr w:type="spellStart"/>
      <w:r>
        <w:rPr>
          <w:sz w:val="20"/>
        </w:rPr>
        <w:t>Maclay</w:t>
      </w:r>
      <w:proofErr w:type="spellEnd"/>
      <w:r>
        <w:rPr>
          <w:sz w:val="20"/>
        </w:rPr>
        <w:t>.</w:t>
      </w:r>
      <w:proofErr w:type="gramEnd"/>
      <w:r>
        <w:rPr>
          <w:sz w:val="20"/>
        </w:rPr>
        <w:t xml:space="preserve"> Washington, they must ride in the Masters Medal Final.</w:t>
      </w:r>
    </w:p>
    <w:p w:rsidR="008373B2" w:rsidRDefault="008373B2" w:rsidP="008373B2">
      <w:pPr>
        <w:pStyle w:val="NormalWeb"/>
        <w:spacing w:after="0" w:afterAutospacing="0"/>
        <w:rPr>
          <w:sz w:val="20"/>
        </w:rPr>
      </w:pPr>
      <w:proofErr w:type="gramStart"/>
      <w:r>
        <w:rPr>
          <w:b/>
          <w:bCs/>
          <w:sz w:val="20"/>
        </w:rPr>
        <w:t>CHJA ADULT MEDAL</w:t>
      </w:r>
      <w:r>
        <w:rPr>
          <w:sz w:val="20"/>
        </w:rPr>
        <w:br/>
        <w:t>Rider to be an Amateur Adult Member of the CHJA.</w:t>
      </w:r>
      <w:proofErr w:type="gramEnd"/>
      <w:r>
        <w:rPr>
          <w:sz w:val="20"/>
        </w:rPr>
        <w:t xml:space="preserve"> The class consists of two phases. The first phase is shown over a course of not less than eight obstacles 3' in height, which must include one combination including an </w:t>
      </w:r>
      <w:proofErr w:type="spellStart"/>
      <w:r>
        <w:rPr>
          <w:sz w:val="20"/>
        </w:rPr>
        <w:t>oxer</w:t>
      </w:r>
      <w:proofErr w:type="spellEnd"/>
      <w:r>
        <w:rPr>
          <w:sz w:val="20"/>
        </w:rPr>
        <w:t xml:space="preserve">, and two changes of direction (change of lead) after the first fence. Judges will select at least six contestants (if available) to show at a walk, trot, and canter. The second (flat) phase is mandatory and will count 50%. </w:t>
      </w:r>
      <w:proofErr w:type="gramStart"/>
      <w:r>
        <w:rPr>
          <w:sz w:val="20"/>
        </w:rPr>
        <w:t>The same horse to be shown by the same rider in both phases.</w:t>
      </w:r>
      <w:proofErr w:type="gramEnd"/>
      <w:r>
        <w:rPr>
          <w:sz w:val="20"/>
        </w:rPr>
        <w:t xml:space="preserve"> To fill the class at least four competitors must complete both phases of the class. Judges may require additional testing, using current USEF TESTS 1-19.  If there are at least 50 entrants in the Adult Medal Finals, the class will be split equally by age groups. Splitting the class is at the discretion of the Equitation Committee.</w:t>
      </w:r>
    </w:p>
    <w:p w:rsidR="008373B2" w:rsidRDefault="008373B2" w:rsidP="008373B2">
      <w:pPr>
        <w:pStyle w:val="NormalWeb"/>
        <w:spacing w:after="0" w:afterAutospacing="0"/>
        <w:rPr>
          <w:b/>
          <w:sz w:val="20"/>
        </w:rPr>
      </w:pPr>
      <w:r>
        <w:rPr>
          <w:b/>
          <w:sz w:val="20"/>
        </w:rPr>
        <w:t>M&amp;S JUNIOR MEDAL</w:t>
      </w:r>
    </w:p>
    <w:p w:rsidR="008373B2" w:rsidRDefault="008373B2" w:rsidP="008373B2">
      <w:pPr>
        <w:pStyle w:val="NormalWeb"/>
        <w:spacing w:before="0" w:beforeAutospacing="0" w:after="0" w:afterAutospacing="0"/>
        <w:rPr>
          <w:sz w:val="20"/>
        </w:rPr>
      </w:pPr>
      <w:r>
        <w:rPr>
          <w:sz w:val="20"/>
        </w:rPr>
        <w:t xml:space="preserve">Open to Junior Riders. To be shown over minimum of 8 fences at 3'6” including a combination and at least two changes of direction after the first fence. Two or more tests of the top four competitors are required. The same horse must be used in all phases. </w:t>
      </w:r>
      <w:proofErr w:type="gramStart"/>
      <w:r>
        <w:rPr>
          <w:sz w:val="20"/>
        </w:rPr>
        <w:t>Only one rider per horse.</w:t>
      </w:r>
      <w:proofErr w:type="gramEnd"/>
      <w:r>
        <w:rPr>
          <w:sz w:val="20"/>
        </w:rPr>
        <w:t xml:space="preserve"> Three riders must complete the course in order for points to count. The rider must be a member in order for points to count toward qualifying for the Finals. </w:t>
      </w:r>
      <w:proofErr w:type="gramStart"/>
      <w:r>
        <w:rPr>
          <w:sz w:val="20"/>
        </w:rPr>
        <w:t>May not be combined with any other M&amp;S Medal.</w:t>
      </w:r>
      <w:proofErr w:type="gramEnd"/>
      <w:r>
        <w:rPr>
          <w:sz w:val="20"/>
        </w:rPr>
        <w:t xml:space="preserve">  Fences 3'6”</w:t>
      </w:r>
    </w:p>
    <w:p w:rsidR="008373B2" w:rsidRDefault="008373B2" w:rsidP="008373B2">
      <w:pPr>
        <w:pStyle w:val="NormalWeb"/>
        <w:spacing w:after="0" w:afterAutospacing="0"/>
        <w:rPr>
          <w:b/>
          <w:sz w:val="20"/>
        </w:rPr>
      </w:pPr>
      <w:r>
        <w:rPr>
          <w:b/>
          <w:sz w:val="20"/>
        </w:rPr>
        <w:t>M&amp;S DOVER SADDLERY ADULT MEDAL</w:t>
      </w:r>
    </w:p>
    <w:p w:rsidR="008373B2" w:rsidRDefault="008373B2" w:rsidP="008373B2">
      <w:pPr>
        <w:pStyle w:val="NormalWeb"/>
        <w:spacing w:before="0" w:beforeAutospacing="0" w:after="0" w:afterAutospacing="0"/>
        <w:rPr>
          <w:sz w:val="20"/>
        </w:rPr>
      </w:pPr>
      <w:r>
        <w:rPr>
          <w:sz w:val="20"/>
        </w:rPr>
        <w:t xml:space="preserve">Open to Adult Amateur Riders. To be shown over minimum of 8 fences at 3' including a combination and at least two changes of direction after the first fence. Two or more tests of the top four competitors are required. The same horse must be used in all phases. </w:t>
      </w:r>
      <w:proofErr w:type="gramStart"/>
      <w:r>
        <w:rPr>
          <w:sz w:val="20"/>
        </w:rPr>
        <w:t>Only one rider per horse.</w:t>
      </w:r>
      <w:proofErr w:type="gramEnd"/>
      <w:r>
        <w:rPr>
          <w:sz w:val="20"/>
        </w:rPr>
        <w:t xml:space="preserve"> Three riders must complete the course in order for points to count. The rider must be a member in order for points to count toward qualifying for the Finals. </w:t>
      </w:r>
      <w:proofErr w:type="gramStart"/>
      <w:r>
        <w:rPr>
          <w:sz w:val="20"/>
        </w:rPr>
        <w:t>May be combined with Child Horse and/or Pony Medal.</w:t>
      </w:r>
      <w:proofErr w:type="gramEnd"/>
      <w:r>
        <w:rPr>
          <w:sz w:val="20"/>
        </w:rPr>
        <w:t xml:space="preserve"> Fences 3'</w:t>
      </w:r>
    </w:p>
    <w:p w:rsidR="008373B2" w:rsidRDefault="008373B2" w:rsidP="008373B2">
      <w:pPr>
        <w:pStyle w:val="NormalWeb"/>
        <w:spacing w:before="0" w:beforeAutospacing="0" w:after="0" w:afterAutospacing="0"/>
        <w:rPr>
          <w:b/>
          <w:sz w:val="20"/>
        </w:rPr>
      </w:pPr>
    </w:p>
    <w:p w:rsidR="008373B2" w:rsidRDefault="008373B2" w:rsidP="008373B2">
      <w:pPr>
        <w:pStyle w:val="NormalWeb"/>
        <w:spacing w:before="0" w:beforeAutospacing="0" w:after="0" w:afterAutospacing="0"/>
        <w:rPr>
          <w:b/>
          <w:sz w:val="20"/>
        </w:rPr>
      </w:pPr>
      <w:r>
        <w:rPr>
          <w:b/>
          <w:sz w:val="20"/>
        </w:rPr>
        <w:t>M&amp;S BACK ON TRACK CHILDREN'S MEDAL - HORSE</w:t>
      </w:r>
    </w:p>
    <w:p w:rsidR="008373B2" w:rsidRDefault="008373B2" w:rsidP="008373B2">
      <w:pPr>
        <w:pStyle w:val="NormalWeb"/>
        <w:spacing w:before="0" w:beforeAutospacing="0"/>
        <w:jc w:val="both"/>
        <w:rPr>
          <w:sz w:val="20"/>
        </w:rPr>
      </w:pPr>
      <w:r>
        <w:rPr>
          <w:sz w:val="20"/>
        </w:rPr>
        <w:t xml:space="preserve">Open to Junior Riders on horses that are not competing in any Hunter or Equitation class in which the fences exceed 3’3”. To be shown over a minimum of 8 fences at 3’ including a combination and at least two changes of direction after the first fence. Two or more tests of the top four competitors are required. The same horse must be used in all phases. </w:t>
      </w:r>
      <w:proofErr w:type="gramStart"/>
      <w:r>
        <w:rPr>
          <w:sz w:val="20"/>
        </w:rPr>
        <w:t>Only one rider per horse.</w:t>
      </w:r>
      <w:proofErr w:type="gramEnd"/>
      <w:r>
        <w:rPr>
          <w:sz w:val="20"/>
        </w:rPr>
        <w:t xml:space="preserve"> Three riders must complete the course in order for points to count. The rider must be a member in order for points to count toward qualifying for the Finals. No cross entry of rider into the M&amp;S Children’s Pony Medal at the same show. </w:t>
      </w:r>
      <w:proofErr w:type="gramStart"/>
      <w:r>
        <w:rPr>
          <w:sz w:val="20"/>
        </w:rPr>
        <w:t xml:space="preserve">May be combined with Dover </w:t>
      </w:r>
      <w:proofErr w:type="spellStart"/>
      <w:r>
        <w:rPr>
          <w:sz w:val="20"/>
        </w:rPr>
        <w:t>Saddlery</w:t>
      </w:r>
      <w:proofErr w:type="spellEnd"/>
      <w:r>
        <w:rPr>
          <w:sz w:val="20"/>
        </w:rPr>
        <w:t xml:space="preserve"> Adult and/or Pony Medal.</w:t>
      </w:r>
      <w:proofErr w:type="gramEnd"/>
      <w:r>
        <w:rPr>
          <w:sz w:val="20"/>
        </w:rPr>
        <w:t xml:space="preserve">  Fences 3’'</w:t>
      </w:r>
    </w:p>
    <w:p w:rsidR="008373B2" w:rsidRDefault="008373B2" w:rsidP="008373B2">
      <w:pPr>
        <w:pStyle w:val="NormalWeb"/>
        <w:spacing w:before="0" w:beforeAutospacing="0" w:after="0" w:afterAutospacing="0"/>
        <w:jc w:val="both"/>
        <w:rPr>
          <w:b/>
          <w:sz w:val="20"/>
        </w:rPr>
      </w:pPr>
      <w:r>
        <w:rPr>
          <w:b/>
          <w:sz w:val="20"/>
        </w:rPr>
        <w:t xml:space="preserve">M&amp;S 2'6" CHILDREN'S MEDAL </w:t>
      </w:r>
    </w:p>
    <w:p w:rsidR="008373B2" w:rsidRDefault="008373B2" w:rsidP="008373B2">
      <w:pPr>
        <w:pStyle w:val="NormalWeb"/>
        <w:spacing w:before="0" w:beforeAutospacing="0" w:after="0" w:afterAutospacing="0"/>
        <w:jc w:val="both"/>
        <w:rPr>
          <w:sz w:val="20"/>
        </w:rPr>
      </w:pPr>
      <w:r>
        <w:rPr>
          <w:sz w:val="20"/>
        </w:rPr>
        <w:t xml:space="preserve">Open to Junior Riders on horses or ponies that are not competing at the same show in any class with fences at 3' or higher. To be shown over a minimum of 8 fences the required height including a combination and at least two changes of direction after the first fence. Two or more tests of the top four competitors are required. The same horse must be used in all phases. </w:t>
      </w:r>
      <w:proofErr w:type="gramStart"/>
      <w:r>
        <w:rPr>
          <w:sz w:val="20"/>
        </w:rPr>
        <w:t>Only one rider per horse.</w:t>
      </w:r>
      <w:proofErr w:type="gramEnd"/>
      <w:r>
        <w:rPr>
          <w:sz w:val="20"/>
        </w:rPr>
        <w:t xml:space="preserve"> Three riders must complete the course in order for points to count. The rider must be a member in order for points to count toward qualifying for the Finals. No cross entry of </w:t>
      </w:r>
      <w:r>
        <w:rPr>
          <w:sz w:val="20"/>
        </w:rPr>
        <w:lastRenderedPageBreak/>
        <w:t xml:space="preserve">rider into the M&amp;S Children's Pony Medal at the same show. </w:t>
      </w:r>
      <w:proofErr w:type="gramStart"/>
      <w:r>
        <w:rPr>
          <w:sz w:val="20"/>
        </w:rPr>
        <w:t>May ONLY be combined with M&amp;S 2'6" Adult Medal.</w:t>
      </w:r>
      <w:proofErr w:type="gramEnd"/>
      <w:r>
        <w:rPr>
          <w:sz w:val="20"/>
        </w:rPr>
        <w:t xml:space="preserve"> </w:t>
      </w:r>
      <w:r>
        <w:rPr>
          <w:sz w:val="20"/>
        </w:rPr>
        <w:tab/>
        <w:t>Fences 2'6"</w:t>
      </w:r>
    </w:p>
    <w:p w:rsidR="008373B2" w:rsidRDefault="008373B2" w:rsidP="008373B2">
      <w:pPr>
        <w:pStyle w:val="NormalWeb"/>
        <w:spacing w:after="0" w:afterAutospacing="0"/>
        <w:rPr>
          <w:b/>
          <w:sz w:val="20"/>
        </w:rPr>
      </w:pPr>
      <w:r>
        <w:rPr>
          <w:b/>
          <w:sz w:val="20"/>
        </w:rPr>
        <w:t xml:space="preserve">M&amp;S 2'6" ADULT MEDAL </w:t>
      </w:r>
    </w:p>
    <w:p w:rsidR="008373B2" w:rsidRDefault="008373B2" w:rsidP="008373B2">
      <w:pPr>
        <w:pStyle w:val="NormalWeb"/>
        <w:spacing w:before="0" w:beforeAutospacing="0" w:after="0" w:afterAutospacing="0"/>
        <w:jc w:val="both"/>
        <w:rPr>
          <w:sz w:val="20"/>
        </w:rPr>
      </w:pPr>
      <w:r>
        <w:rPr>
          <w:sz w:val="20"/>
        </w:rPr>
        <w:t xml:space="preserve">Open to Adult Amateur Riders that are not competing at the same show in any class with fences 3' or higher. To be shown over minimum of 8 fences at 2'6"' including a combination and at least two changes of direction after the first fence. Two or more tests of the top four competitors are required. The same horse must be used in all phases. </w:t>
      </w:r>
      <w:proofErr w:type="gramStart"/>
      <w:r>
        <w:rPr>
          <w:sz w:val="20"/>
        </w:rPr>
        <w:t>Only one rider per horse.</w:t>
      </w:r>
      <w:proofErr w:type="gramEnd"/>
      <w:r>
        <w:rPr>
          <w:sz w:val="20"/>
        </w:rPr>
        <w:t xml:space="preserve"> Three riders must complete the course in order for points to count. The rider must be a member in order for points to count toward qualifying for the Finals. </w:t>
      </w:r>
      <w:proofErr w:type="gramStart"/>
      <w:r>
        <w:rPr>
          <w:sz w:val="20"/>
        </w:rPr>
        <w:t>May ONLY be combined with M&amp;S 2'6" Children's Medal.</w:t>
      </w:r>
      <w:proofErr w:type="gramEnd"/>
      <w:r>
        <w:rPr>
          <w:sz w:val="20"/>
        </w:rPr>
        <w:t xml:space="preserve"> </w:t>
      </w:r>
      <w:r>
        <w:rPr>
          <w:sz w:val="20"/>
        </w:rPr>
        <w:tab/>
        <w:t>Fences 2'6"</w:t>
      </w:r>
    </w:p>
    <w:p w:rsidR="008373B2" w:rsidRDefault="008373B2" w:rsidP="008373B2">
      <w:pPr>
        <w:pStyle w:val="NormalWeb"/>
        <w:spacing w:after="0" w:afterAutospacing="0"/>
        <w:jc w:val="both"/>
        <w:rPr>
          <w:b/>
          <w:sz w:val="20"/>
        </w:rPr>
      </w:pPr>
      <w:r>
        <w:rPr>
          <w:b/>
          <w:sz w:val="20"/>
        </w:rPr>
        <w:t>M&amp;S CHILDREN'S MEDAL - PONY</w:t>
      </w:r>
    </w:p>
    <w:p w:rsidR="008373B2" w:rsidRDefault="008373B2" w:rsidP="008373B2">
      <w:pPr>
        <w:pStyle w:val="NormalWeb"/>
        <w:spacing w:before="0" w:beforeAutospacing="0" w:after="0" w:afterAutospacing="0"/>
        <w:jc w:val="both"/>
        <w:rPr>
          <w:sz w:val="20"/>
        </w:rPr>
      </w:pPr>
      <w:r>
        <w:rPr>
          <w:sz w:val="20"/>
        </w:rPr>
        <w:t xml:space="preserve">Open to Junior Riders on ponies that are not competing at the same show in any class with fences at 3' or higher. To be shown over a minimum of 8 fences at the required height with at least two changes of direction after the first fence. A combination is optional, and must be adjusted according to fence heights. Two or more tests of the top four competitors are required. The same pony must be used in all phases. </w:t>
      </w:r>
      <w:proofErr w:type="gramStart"/>
      <w:r>
        <w:rPr>
          <w:sz w:val="20"/>
        </w:rPr>
        <w:t>Only one rider per pony.</w:t>
      </w:r>
      <w:proofErr w:type="gramEnd"/>
      <w:r>
        <w:rPr>
          <w:sz w:val="20"/>
        </w:rPr>
        <w:t xml:space="preserve"> (Riders may not ride in more than one height section of the class.) Three riders must complete the course in order for points to count. The rider must be a member in order for points to count toward qualifying for the Finals. No cross entry of rider into the Back </w:t>
      </w:r>
      <w:proofErr w:type="gramStart"/>
      <w:r>
        <w:rPr>
          <w:sz w:val="20"/>
        </w:rPr>
        <w:t>On</w:t>
      </w:r>
      <w:proofErr w:type="gramEnd"/>
      <w:r>
        <w:rPr>
          <w:sz w:val="20"/>
        </w:rPr>
        <w:t xml:space="preserve"> Track Children's Horse Medal or Children's 2'6" Medal at the same show. </w:t>
      </w:r>
      <w:proofErr w:type="gramStart"/>
      <w:r>
        <w:rPr>
          <w:sz w:val="20"/>
        </w:rPr>
        <w:t xml:space="preserve">May be combined with Sore No-More Children's Medal and/or Dover </w:t>
      </w:r>
      <w:proofErr w:type="spellStart"/>
      <w:r>
        <w:rPr>
          <w:sz w:val="20"/>
        </w:rPr>
        <w:t>Saddlery</w:t>
      </w:r>
      <w:proofErr w:type="spellEnd"/>
      <w:r>
        <w:rPr>
          <w:sz w:val="20"/>
        </w:rPr>
        <w:t xml:space="preserve"> Adult Medal.</w:t>
      </w:r>
      <w:proofErr w:type="gramEnd"/>
      <w:r>
        <w:rPr>
          <w:sz w:val="20"/>
        </w:rPr>
        <w:t xml:space="preserve"> </w:t>
      </w:r>
      <w:proofErr w:type="gramStart"/>
      <w:r>
        <w:rPr>
          <w:sz w:val="20"/>
        </w:rPr>
        <w:t>Fences 2'6"; (Large) Fences 2'0"(</w:t>
      </w:r>
      <w:proofErr w:type="spellStart"/>
      <w:r>
        <w:rPr>
          <w:sz w:val="20"/>
        </w:rPr>
        <w:t>Sm</w:t>
      </w:r>
      <w:proofErr w:type="spellEnd"/>
      <w:r>
        <w:rPr>
          <w:sz w:val="20"/>
        </w:rPr>
        <w:t>/Med).</w:t>
      </w:r>
      <w:proofErr w:type="gramEnd"/>
      <w:r>
        <w:rPr>
          <w:sz w:val="20"/>
        </w:rPr>
        <w:t xml:space="preserve">  *</w:t>
      </w:r>
    </w:p>
    <w:p w:rsidR="008373B2" w:rsidRDefault="008373B2" w:rsidP="008373B2">
      <w:pPr>
        <w:pStyle w:val="NormalWeb"/>
        <w:spacing w:before="0" w:beforeAutospacing="0"/>
        <w:jc w:val="both"/>
        <w:rPr>
          <w:b/>
          <w:i/>
          <w:sz w:val="20"/>
        </w:rPr>
      </w:pPr>
      <w:r>
        <w:rPr>
          <w:b/>
          <w:i/>
          <w:sz w:val="20"/>
        </w:rPr>
        <w:t>(*Fence heights above are suggested, and should be used whenever possible. If Children's Hunter Pony specifications differ, show management may offer pony medal fence heights according to those specifications.)</w:t>
      </w:r>
    </w:p>
    <w:p w:rsidR="008373B2" w:rsidRDefault="008373B2" w:rsidP="008373B2">
      <w:pPr>
        <w:pStyle w:val="NormalWeb"/>
        <w:rPr>
          <w:sz w:val="20"/>
        </w:rPr>
      </w:pPr>
      <w:r>
        <w:rPr>
          <w:rStyle w:val="Strong"/>
          <w:sz w:val="20"/>
        </w:rPr>
        <w:t>SHORT STIR</w:t>
      </w:r>
      <w:r w:rsidR="00522830">
        <w:rPr>
          <w:rStyle w:val="Strong"/>
          <w:sz w:val="20"/>
        </w:rPr>
        <w:t>RUP HUNTER DIVISION (CHJA/CHSA</w:t>
      </w:r>
      <w:proofErr w:type="gramStart"/>
      <w:r w:rsidR="00522830">
        <w:rPr>
          <w:rStyle w:val="Strong"/>
          <w:sz w:val="20"/>
        </w:rPr>
        <w:t>)</w:t>
      </w:r>
      <w:proofErr w:type="gramEnd"/>
      <w:r>
        <w:rPr>
          <w:sz w:val="20"/>
        </w:rPr>
        <w:br/>
        <w:t xml:space="preserve">Open to riders 12 years of age and under who have never competed over fences exceeding 18” in a USEF or CHJA Recognized show. Riders competing in this division may not compete in any other Recognized Division/show or a recognized class in a show where obstacles exceed 18” in height. </w:t>
      </w:r>
      <w:proofErr w:type="gramStart"/>
      <w:r>
        <w:rPr>
          <w:sz w:val="20"/>
        </w:rPr>
        <w:t>Course not to exceed eight fences or 18”.</w:t>
      </w:r>
      <w:proofErr w:type="gramEnd"/>
    </w:p>
    <w:p w:rsidR="008373B2" w:rsidRDefault="008373B2" w:rsidP="008373B2">
      <w:pPr>
        <w:pStyle w:val="NormalWeb"/>
        <w:rPr>
          <w:sz w:val="20"/>
        </w:rPr>
      </w:pPr>
      <w:r>
        <w:rPr>
          <w:rStyle w:val="Strong"/>
          <w:sz w:val="20"/>
        </w:rPr>
        <w:t>LONG STIRR</w:t>
      </w:r>
      <w:r w:rsidR="00522830">
        <w:rPr>
          <w:rStyle w:val="Strong"/>
          <w:sz w:val="20"/>
        </w:rPr>
        <w:t>UP HUNTER DIVISION (CHSA</w:t>
      </w:r>
      <w:proofErr w:type="gramStart"/>
      <w:r w:rsidR="00522830">
        <w:rPr>
          <w:rStyle w:val="Strong"/>
          <w:sz w:val="20"/>
        </w:rPr>
        <w:t>)</w:t>
      </w:r>
      <w:proofErr w:type="gramEnd"/>
      <w:r>
        <w:rPr>
          <w:sz w:val="20"/>
        </w:rPr>
        <w:br/>
        <w:t>Open to riders 11 years and over in their first years of showing. Riders showing in this division may not compete in any other recognized division or recognized class in a show with fences exceeding 2’ with the exception of pleasure Classes.</w:t>
      </w:r>
    </w:p>
    <w:p w:rsidR="008373B2" w:rsidRDefault="008373B2" w:rsidP="008373B2">
      <w:pPr>
        <w:pStyle w:val="NormalWeb"/>
        <w:rPr>
          <w:sz w:val="20"/>
        </w:rPr>
      </w:pPr>
      <w:r>
        <w:rPr>
          <w:rStyle w:val="Strong"/>
          <w:sz w:val="20"/>
        </w:rPr>
        <w:t>PRE CHILDRE</w:t>
      </w:r>
      <w:r w:rsidR="00522830">
        <w:rPr>
          <w:rStyle w:val="Strong"/>
          <w:sz w:val="20"/>
        </w:rPr>
        <w:t>N’S HUNTER DIVISION (CHJA/CHSA</w:t>
      </w:r>
      <w:proofErr w:type="gramStart"/>
      <w:r w:rsidR="00522830">
        <w:rPr>
          <w:rStyle w:val="Strong"/>
          <w:sz w:val="20"/>
        </w:rPr>
        <w:t>)</w:t>
      </w:r>
      <w:proofErr w:type="gramEnd"/>
      <w:r>
        <w:rPr>
          <w:sz w:val="20"/>
        </w:rPr>
        <w:br/>
        <w:t xml:space="preserve">Open to junior riders who are eligible for Limit equitation over fences as of December 1 of the current show year. Riders may show horses or ponies. </w:t>
      </w:r>
      <w:proofErr w:type="gramStart"/>
      <w:r>
        <w:rPr>
          <w:sz w:val="20"/>
        </w:rPr>
        <w:t>Fence height 2’.</w:t>
      </w:r>
      <w:proofErr w:type="gramEnd"/>
      <w:r>
        <w:rPr>
          <w:sz w:val="20"/>
        </w:rPr>
        <w:t xml:space="preserve"> At the same show, horse/rider and pony/rider combinations may not cross enter into Children’s Hunter Horse/Pony, Pony Hunters or any class where fences exceed 2’6”. No combinations permitted</w:t>
      </w:r>
    </w:p>
    <w:p w:rsidR="008373B2" w:rsidRDefault="008373B2" w:rsidP="008373B2">
      <w:pPr>
        <w:pStyle w:val="NormalWeb"/>
        <w:rPr>
          <w:sz w:val="20"/>
        </w:rPr>
      </w:pPr>
      <w:r>
        <w:rPr>
          <w:rStyle w:val="Strong"/>
          <w:sz w:val="20"/>
        </w:rPr>
        <w:t>MODIFIE</w:t>
      </w:r>
      <w:r w:rsidR="00522830">
        <w:rPr>
          <w:rStyle w:val="Strong"/>
          <w:sz w:val="20"/>
        </w:rPr>
        <w:t>D CHILDREN’S HUNTER (CHJA/CHSA</w:t>
      </w:r>
      <w:proofErr w:type="gramStart"/>
      <w:r w:rsidR="00522830">
        <w:rPr>
          <w:rStyle w:val="Strong"/>
          <w:sz w:val="20"/>
        </w:rPr>
        <w:t>)</w:t>
      </w:r>
      <w:proofErr w:type="gramEnd"/>
      <w:r>
        <w:rPr>
          <w:sz w:val="20"/>
        </w:rPr>
        <w:br/>
        <w:t xml:space="preserve">To be ridden by junior exhibitors who are eligible for Children’s Eq. Open to both horses and ponies. </w:t>
      </w:r>
      <w:proofErr w:type="gramStart"/>
      <w:r>
        <w:rPr>
          <w:sz w:val="20"/>
        </w:rPr>
        <w:t>Fence height 2’6, spreads not to exceed fence height, no combinations.</w:t>
      </w:r>
      <w:proofErr w:type="gramEnd"/>
      <w:r>
        <w:rPr>
          <w:sz w:val="20"/>
        </w:rPr>
        <w:t xml:space="preserve"> Same horse or pony rider combination cannot enter any over fence classes exceeding 2’6 at the same show.</w:t>
      </w:r>
    </w:p>
    <w:p w:rsidR="008373B2" w:rsidRDefault="008373B2" w:rsidP="008373B2">
      <w:pPr>
        <w:pStyle w:val="NormalWeb"/>
        <w:rPr>
          <w:sz w:val="20"/>
        </w:rPr>
      </w:pPr>
      <w:r>
        <w:rPr>
          <w:rStyle w:val="Strong"/>
          <w:sz w:val="20"/>
        </w:rPr>
        <w:t>CHILDREN’S HUNTER DIVISION (CHJA/CHS</w:t>
      </w:r>
      <w:r w:rsidR="00522830">
        <w:rPr>
          <w:rStyle w:val="Strong"/>
          <w:sz w:val="20"/>
        </w:rPr>
        <w:t>A</w:t>
      </w:r>
      <w:proofErr w:type="gramStart"/>
      <w:r w:rsidR="00522830">
        <w:rPr>
          <w:rStyle w:val="Strong"/>
          <w:sz w:val="20"/>
        </w:rPr>
        <w:t>)</w:t>
      </w:r>
      <w:proofErr w:type="gramEnd"/>
      <w:r>
        <w:rPr>
          <w:sz w:val="20"/>
        </w:rPr>
        <w:br/>
        <w:t xml:space="preserve">Open to Junior Exhibitors who are eligible for Intermediate Equitation over Fences as of December 1 of the current show year. </w:t>
      </w:r>
      <w:proofErr w:type="gramStart"/>
      <w:r>
        <w:rPr>
          <w:sz w:val="20"/>
        </w:rPr>
        <w:t>Height of fences 3’ for horses, small &amp; medium ponies 2’; large ponies 2’6”; spreads not to exceed fence height.</w:t>
      </w:r>
      <w:proofErr w:type="gramEnd"/>
      <w:r>
        <w:rPr>
          <w:sz w:val="20"/>
        </w:rPr>
        <w:t xml:space="preserve"> The division may be split at the discretion of show management. Same horse/pony rider combination cannot show in any other rated division except Equitation. Horses may be shown by another rider in any other division or section at the same show except Jr. Hunter. Ponies may not cross enter into the regular pony hunter division. Riders may not show in any class where the fence heights exceed 3’6” at the same show. </w:t>
      </w:r>
      <w:proofErr w:type="gramStart"/>
      <w:r>
        <w:rPr>
          <w:sz w:val="20"/>
        </w:rPr>
        <w:t>Jogging for soundness at the discretion of the judge.</w:t>
      </w:r>
      <w:proofErr w:type="gramEnd"/>
    </w:p>
    <w:p w:rsidR="008373B2" w:rsidRDefault="008373B2" w:rsidP="008373B2">
      <w:pPr>
        <w:pStyle w:val="NormalWeb"/>
        <w:rPr>
          <w:sz w:val="20"/>
        </w:rPr>
      </w:pPr>
      <w:r>
        <w:rPr>
          <w:rStyle w:val="Strong"/>
          <w:sz w:val="20"/>
        </w:rPr>
        <w:t>MODIFIED AD</w:t>
      </w:r>
      <w:r w:rsidR="00522830">
        <w:rPr>
          <w:rStyle w:val="Strong"/>
          <w:sz w:val="20"/>
        </w:rPr>
        <w:t>ULT HUNTER DIVISION (CHJA/CHSA</w:t>
      </w:r>
      <w:proofErr w:type="gramStart"/>
      <w:r w:rsidR="00522830">
        <w:rPr>
          <w:rStyle w:val="Strong"/>
          <w:sz w:val="20"/>
        </w:rPr>
        <w:t>)</w:t>
      </w:r>
      <w:proofErr w:type="gramEnd"/>
      <w:r>
        <w:rPr>
          <w:sz w:val="20"/>
        </w:rPr>
        <w:br/>
        <w:t xml:space="preserve">Open to adult amateur riders who, as of Dec. 1 of the current show year, have not shown in classes with fences 3’ or higher at more than three recognized (USEF, CHJA, CHSA, NEHC) horse shows within the past two show years. Riders in this division may not compete in any class at the same show where obstacles exceed 2'6". </w:t>
      </w:r>
    </w:p>
    <w:p w:rsidR="008373B2" w:rsidRDefault="008373B2" w:rsidP="008373B2">
      <w:pPr>
        <w:pStyle w:val="NormalWeb"/>
        <w:spacing w:before="0" w:beforeAutospacing="0" w:after="0" w:afterAutospacing="0"/>
        <w:rPr>
          <w:sz w:val="20"/>
        </w:rPr>
      </w:pPr>
      <w:r>
        <w:rPr>
          <w:b/>
          <w:bCs/>
          <w:sz w:val="20"/>
        </w:rPr>
        <w:lastRenderedPageBreak/>
        <w:t>CONNECTICUT WORK</w:t>
      </w:r>
      <w:r w:rsidR="00522830">
        <w:rPr>
          <w:b/>
          <w:bCs/>
          <w:sz w:val="20"/>
        </w:rPr>
        <w:t>ING HUNTER DIVISION (CHJA/CHSA</w:t>
      </w:r>
      <w:proofErr w:type="gramStart"/>
      <w:r w:rsidR="00522830">
        <w:rPr>
          <w:b/>
          <w:bCs/>
          <w:sz w:val="20"/>
        </w:rPr>
        <w:t>)</w:t>
      </w:r>
      <w:proofErr w:type="gramEnd"/>
      <w:r>
        <w:rPr>
          <w:sz w:val="20"/>
        </w:rPr>
        <w:br/>
        <w:t>Open to all horses and riders.; fences 2’9” to 3’.</w:t>
      </w:r>
    </w:p>
    <w:p w:rsidR="008373B2" w:rsidRDefault="008373B2" w:rsidP="008373B2">
      <w:pPr>
        <w:pStyle w:val="NormalWeb"/>
        <w:spacing w:before="0" w:beforeAutospacing="0" w:after="0" w:afterAutospacing="0"/>
        <w:rPr>
          <w:sz w:val="20"/>
        </w:rPr>
      </w:pPr>
      <w:r>
        <w:rPr>
          <w:sz w:val="20"/>
        </w:rPr>
        <w:br/>
      </w:r>
      <w:r w:rsidR="00522830">
        <w:rPr>
          <w:b/>
          <w:bCs/>
          <w:sz w:val="20"/>
        </w:rPr>
        <w:t>CT TRAINING HUNTER (CHJA/CHSA</w:t>
      </w:r>
      <w:proofErr w:type="gramStart"/>
      <w:r w:rsidR="00522830">
        <w:rPr>
          <w:b/>
          <w:bCs/>
          <w:sz w:val="20"/>
        </w:rPr>
        <w:t>)</w:t>
      </w:r>
      <w:proofErr w:type="gramEnd"/>
      <w:r>
        <w:rPr>
          <w:sz w:val="20"/>
        </w:rPr>
        <w:br/>
        <w:t>Open to all horses or ponies. No age limitations and no rider restrictions. No restriction of horse/pony/rider into other divisions if otherwise eligible. To be judged on performance, soundness, suitability and manners. Simple lead changes and/or trotting in corners are permitted. To be shown over a hunter type course. Combinations are optional. Fence height not less than 18" and not to exceed 2'6". The same horse/rider combination may not compete in more than one fence height at the same show.  FENCES: 18"; 2’, 2’3”; 2'6".  Members accruing points in the CT Training Hunter division will be eligible for one combined CHJA year-end award.</w:t>
      </w:r>
    </w:p>
    <w:p w:rsidR="008373B2" w:rsidRDefault="008373B2" w:rsidP="008373B2">
      <w:pPr>
        <w:pStyle w:val="NormalWeb"/>
        <w:rPr>
          <w:sz w:val="20"/>
        </w:rPr>
      </w:pPr>
      <w:r>
        <w:rPr>
          <w:rStyle w:val="Strong"/>
          <w:sz w:val="20"/>
        </w:rPr>
        <w:t>MARSHALL &amp; STERLING CHILD</w:t>
      </w:r>
      <w:r w:rsidR="00522830">
        <w:rPr>
          <w:rStyle w:val="Strong"/>
          <w:sz w:val="20"/>
        </w:rPr>
        <w:t>REN’S and ADULT HUNTER CLASSICS</w:t>
      </w:r>
      <w:r>
        <w:rPr>
          <w:sz w:val="20"/>
        </w:rPr>
        <w:br/>
        <w:t>Marshall &amp; Sterling Children’s Hunter Classics are open to junior/adult riders. Only M&amp;S members will receive points. To be eligible for points, a horse/pony must complete the course in at least two classes over fences in the Children’s/Adult Hunter section at the same show. To be judged on performance and soundness with manners emphasized. To be scored under the open numerical judging system. The top 12 horses/ponies from the first round will return to jump a second round in reverse order of their scores in the first round; lowest score going first and highest score going last. In case of ties, order of those tied to be drawn. Scores will be averaged from both rounds to determine winners. In case of tie for first place only, the tied horses/ponies will jump a third round over a shortened course to break the tie.  The second class of each section of Children’s/Adult Hunter will count as the rider’s first round of the M&amp;S Classic. The third class will count as the rider’s second round. Riders must enter the M&amp;S Hunter Classic prior to competing in the first Children’s/Adult Hunter class.  Classics will not count toward a show champion or circuit champion award.</w:t>
      </w:r>
    </w:p>
    <w:p w:rsidR="008373B2" w:rsidRDefault="00522830" w:rsidP="008373B2">
      <w:pPr>
        <w:pStyle w:val="NormalWeb"/>
        <w:rPr>
          <w:sz w:val="20"/>
        </w:rPr>
      </w:pPr>
      <w:proofErr w:type="gramStart"/>
      <w:r>
        <w:rPr>
          <w:rStyle w:val="Strong"/>
          <w:sz w:val="20"/>
        </w:rPr>
        <w:t>M&amp;S BIT O’ STRAW HUNTER CLASSIC</w:t>
      </w:r>
      <w:r w:rsidR="008373B2">
        <w:rPr>
          <w:sz w:val="20"/>
        </w:rPr>
        <w:br/>
        <w:t>Open to Junior or Amateur riders.</w:t>
      </w:r>
      <w:proofErr w:type="gramEnd"/>
      <w:r w:rsidR="008373B2">
        <w:rPr>
          <w:sz w:val="20"/>
        </w:rPr>
        <w:t xml:space="preserve"> No cross entry of horse/pony or rider into the M&amp;S Children’s or Adult Hunter Classic. No cross entry of rider into any rated hunter division. Fences 2’6”</w:t>
      </w:r>
    </w:p>
    <w:p w:rsidR="008373B2" w:rsidRDefault="008373B2" w:rsidP="008373B2">
      <w:pPr>
        <w:pStyle w:val="NormalWeb"/>
        <w:spacing w:after="0" w:afterAutospacing="0"/>
        <w:rPr>
          <w:sz w:val="20"/>
        </w:rPr>
      </w:pPr>
      <w:r>
        <w:rPr>
          <w:rStyle w:val="Strong"/>
          <w:sz w:val="20"/>
        </w:rPr>
        <w:t>ADULT AMATE</w:t>
      </w:r>
      <w:r w:rsidR="00522830">
        <w:rPr>
          <w:rStyle w:val="Strong"/>
          <w:sz w:val="20"/>
        </w:rPr>
        <w:t>UR HUNTER DIVISION</w:t>
      </w:r>
      <w:r>
        <w:rPr>
          <w:rStyle w:val="Strong"/>
          <w:sz w:val="20"/>
        </w:rPr>
        <w:t xml:space="preserve"> (CHJA/CHSA) </w:t>
      </w:r>
      <w:r>
        <w:rPr>
          <w:sz w:val="20"/>
        </w:rPr>
        <w:t>(Zone 1 Specifications)</w:t>
      </w:r>
    </w:p>
    <w:p w:rsidR="008373B2" w:rsidRDefault="008373B2" w:rsidP="008373B2">
      <w:pPr>
        <w:pStyle w:val="NormalWeb"/>
        <w:spacing w:before="0" w:beforeAutospacing="0" w:after="0" w:afterAutospacing="0"/>
        <w:rPr>
          <w:sz w:val="20"/>
        </w:rPr>
      </w:pPr>
      <w:r>
        <w:rPr>
          <w:sz w:val="20"/>
        </w:rPr>
        <w:t xml:space="preserve">To be ridden by Amateurs who are no longer eligible to compete as Junior Exhibitors. Riders must be in possession of current USEF Amateur Certification. Horse/rider combination is not eligible for any other USEF rated classes in which fence height exceeds 3’, except Equitation classes. Horses may be shown by a different rider in any other division or class at the same competition. </w:t>
      </w:r>
      <w:proofErr w:type="gramStart"/>
      <w:r>
        <w:rPr>
          <w:sz w:val="20"/>
        </w:rPr>
        <w:t>To be judged on performance, soundness, manners, way of going, size of rider to mount, and suitability as an Adult Amateur Hunter.</w:t>
      </w:r>
      <w:proofErr w:type="gramEnd"/>
      <w:r>
        <w:rPr>
          <w:sz w:val="20"/>
        </w:rPr>
        <w:t xml:space="preserve"> Horses and ponies may be jogged for soundness at judge’s discretion. Height of fences </w:t>
      </w:r>
      <w:proofErr w:type="gramStart"/>
      <w:r>
        <w:rPr>
          <w:sz w:val="20"/>
        </w:rPr>
        <w:t>3’,</w:t>
      </w:r>
      <w:proofErr w:type="gramEnd"/>
      <w:r>
        <w:rPr>
          <w:sz w:val="20"/>
        </w:rPr>
        <w:t xml:space="preserve"> spreads not to exceed height of fence. Ponies may be ridden by adults, suitability to count.</w:t>
      </w:r>
    </w:p>
    <w:p w:rsidR="00522830" w:rsidRDefault="008373B2" w:rsidP="008373B2">
      <w:pPr>
        <w:pStyle w:val="NormalWeb"/>
        <w:rPr>
          <w:sz w:val="20"/>
        </w:rPr>
      </w:pPr>
      <w:r>
        <w:rPr>
          <w:rStyle w:val="Strong"/>
          <w:sz w:val="20"/>
        </w:rPr>
        <w:t xml:space="preserve">LOW TRAINING </w:t>
      </w:r>
      <w:r w:rsidR="00522830">
        <w:rPr>
          <w:rStyle w:val="Strong"/>
          <w:sz w:val="20"/>
        </w:rPr>
        <w:t>JUMPER DIVISION (CHJA/CHSA</w:t>
      </w:r>
      <w:proofErr w:type="gramStart"/>
      <w:r w:rsidR="00522830">
        <w:rPr>
          <w:rStyle w:val="Strong"/>
          <w:sz w:val="20"/>
        </w:rPr>
        <w:t>)</w:t>
      </w:r>
      <w:proofErr w:type="gramEnd"/>
      <w:r>
        <w:rPr>
          <w:sz w:val="20"/>
        </w:rPr>
        <w:br/>
        <w:t xml:space="preserve">Open to all horses and riders. Horse and rider combinations are not eligible to compete in any other jumper classes at the same show where heights exceed 3’6. </w:t>
      </w:r>
      <w:proofErr w:type="gramStart"/>
      <w:r>
        <w:rPr>
          <w:sz w:val="20"/>
        </w:rPr>
        <w:t>Fences not to exceed 3′.</w:t>
      </w:r>
      <w:proofErr w:type="gramEnd"/>
    </w:p>
    <w:p w:rsidR="008373B2" w:rsidRDefault="008373B2" w:rsidP="008373B2">
      <w:pPr>
        <w:pStyle w:val="NormalWeb"/>
        <w:rPr>
          <w:sz w:val="20"/>
        </w:rPr>
      </w:pPr>
      <w:r>
        <w:rPr>
          <w:sz w:val="20"/>
        </w:rPr>
        <w:br/>
      </w:r>
      <w:r w:rsidR="00522830" w:rsidRPr="00522830">
        <w:rPr>
          <w:rStyle w:val="Strong"/>
          <w:color w:val="000066"/>
          <w:sz w:val="20"/>
          <w:szCs w:val="20"/>
          <w:shd w:val="clear" w:color="auto" w:fill="FFFFFF"/>
        </w:rPr>
        <w:t>LOW ADULT/CHILDREN'S JUMPER</w:t>
      </w:r>
      <w:r w:rsidR="00522830">
        <w:rPr>
          <w:rStyle w:val="apple-converted-space"/>
          <w:rFonts w:ascii="Arial" w:hAnsi="Arial" w:cs="Arial"/>
          <w:b/>
          <w:bCs/>
          <w:color w:val="000066"/>
          <w:sz w:val="20"/>
          <w:szCs w:val="20"/>
          <w:shd w:val="clear" w:color="auto" w:fill="FFFFFF"/>
        </w:rPr>
        <w:t> </w:t>
      </w:r>
      <w:r w:rsidR="00522830">
        <w:rPr>
          <w:rStyle w:val="Strong"/>
          <w:sz w:val="20"/>
        </w:rPr>
        <w:t>(CHJA/CHSA</w:t>
      </w:r>
      <w:proofErr w:type="gramStart"/>
      <w:r w:rsidR="00522830">
        <w:rPr>
          <w:rStyle w:val="Strong"/>
          <w:sz w:val="20"/>
        </w:rPr>
        <w:t>)</w:t>
      </w:r>
      <w:proofErr w:type="gramEnd"/>
      <w:r w:rsidR="00522830">
        <w:rPr>
          <w:rFonts w:ascii="Arial" w:hAnsi="Arial" w:cs="Arial"/>
          <w:color w:val="000066"/>
          <w:sz w:val="20"/>
          <w:szCs w:val="20"/>
          <w:shd w:val="clear" w:color="auto" w:fill="FFFFFF"/>
        </w:rPr>
        <w:br/>
      </w:r>
      <w:r w:rsidR="00522830" w:rsidRPr="00522830">
        <w:rPr>
          <w:color w:val="000066"/>
          <w:sz w:val="20"/>
          <w:szCs w:val="20"/>
          <w:shd w:val="clear" w:color="auto" w:fill="FFFFFF"/>
        </w:rPr>
        <w:t>Follow current USEF Zone 1 specifications.</w:t>
      </w:r>
      <w:r w:rsidR="00522830" w:rsidRPr="00522830">
        <w:rPr>
          <w:rStyle w:val="apple-converted-space"/>
          <w:color w:val="000066"/>
          <w:sz w:val="20"/>
          <w:szCs w:val="20"/>
          <w:shd w:val="clear" w:color="auto" w:fill="FFFFFF"/>
        </w:rPr>
        <w:t> </w:t>
      </w:r>
      <w:proofErr w:type="gramStart"/>
      <w:r w:rsidR="00522830" w:rsidRPr="00522830">
        <w:rPr>
          <w:color w:val="000066"/>
          <w:sz w:val="20"/>
          <w:szCs w:val="20"/>
          <w:shd w:val="clear" w:color="auto" w:fill="FFFFFF"/>
        </w:rPr>
        <w:t>Children's jumpers to be ridden by exhibitors who have not reached their 18th birthday by</w:t>
      </w:r>
      <w:r w:rsidR="00522830" w:rsidRPr="00522830">
        <w:rPr>
          <w:rStyle w:val="apple-converted-space"/>
          <w:color w:val="000066"/>
          <w:sz w:val="20"/>
          <w:szCs w:val="20"/>
          <w:shd w:val="clear" w:color="auto" w:fill="FFFFFF"/>
        </w:rPr>
        <w:t> </w:t>
      </w:r>
      <w:r w:rsidR="00522830" w:rsidRPr="00522830">
        <w:rPr>
          <w:rStyle w:val="aqj"/>
          <w:color w:val="000066"/>
          <w:sz w:val="20"/>
          <w:szCs w:val="20"/>
          <w:shd w:val="clear" w:color="auto" w:fill="FFFFFF"/>
        </w:rPr>
        <w:t>December 1</w:t>
      </w:r>
      <w:r w:rsidR="00522830" w:rsidRPr="00522830">
        <w:rPr>
          <w:rStyle w:val="apple-converted-space"/>
          <w:color w:val="000066"/>
          <w:sz w:val="20"/>
          <w:szCs w:val="20"/>
          <w:shd w:val="clear" w:color="auto" w:fill="FFFFFF"/>
        </w:rPr>
        <w:t> </w:t>
      </w:r>
      <w:r w:rsidR="00522830" w:rsidRPr="00522830">
        <w:rPr>
          <w:color w:val="000066"/>
          <w:sz w:val="20"/>
          <w:szCs w:val="20"/>
          <w:shd w:val="clear" w:color="auto" w:fill="FFFFFF"/>
        </w:rPr>
        <w:t>of the current competition year.</w:t>
      </w:r>
      <w:proofErr w:type="gramEnd"/>
      <w:r w:rsidR="00522830" w:rsidRPr="00522830">
        <w:rPr>
          <w:rStyle w:val="apple-converted-space"/>
          <w:color w:val="000066"/>
          <w:sz w:val="20"/>
          <w:szCs w:val="20"/>
          <w:shd w:val="clear" w:color="auto" w:fill="FFFFFF"/>
        </w:rPr>
        <w:t> </w:t>
      </w:r>
      <w:r w:rsidR="00522830" w:rsidRPr="00522830">
        <w:rPr>
          <w:color w:val="000066"/>
          <w:sz w:val="20"/>
          <w:szCs w:val="20"/>
          <w:shd w:val="clear" w:color="auto" w:fill="FFFFFF"/>
        </w:rPr>
        <w:t>Adult jumpers to be ridden by exhibitors who have reached their 18th birthday by</w:t>
      </w:r>
      <w:r w:rsidR="00522830" w:rsidRPr="00522830">
        <w:rPr>
          <w:rStyle w:val="apple-converted-space"/>
          <w:color w:val="000066"/>
          <w:sz w:val="20"/>
          <w:szCs w:val="20"/>
          <w:shd w:val="clear" w:color="auto" w:fill="FFFFFF"/>
        </w:rPr>
        <w:t> </w:t>
      </w:r>
      <w:r w:rsidR="00522830" w:rsidRPr="00522830">
        <w:rPr>
          <w:rStyle w:val="aqj"/>
          <w:color w:val="000066"/>
          <w:sz w:val="20"/>
          <w:szCs w:val="20"/>
          <w:shd w:val="clear" w:color="auto" w:fill="FFFFFF"/>
        </w:rPr>
        <w:t>December 1</w:t>
      </w:r>
      <w:r w:rsidR="00522830" w:rsidRPr="00522830">
        <w:rPr>
          <w:color w:val="000066"/>
          <w:sz w:val="20"/>
          <w:szCs w:val="20"/>
          <w:shd w:val="clear" w:color="auto" w:fill="FFFFFF"/>
        </w:rPr>
        <w:t>of the current competition year and hold a current USEF amateur</w:t>
      </w:r>
      <w:proofErr w:type="gramStart"/>
      <w:r w:rsidR="00522830" w:rsidRPr="00522830">
        <w:rPr>
          <w:color w:val="000066"/>
          <w:sz w:val="20"/>
          <w:szCs w:val="20"/>
          <w:shd w:val="clear" w:color="auto" w:fill="FFFFFF"/>
        </w:rPr>
        <w:t>  certification</w:t>
      </w:r>
      <w:proofErr w:type="gramEnd"/>
      <w:r w:rsidR="00522830" w:rsidRPr="00522830">
        <w:rPr>
          <w:color w:val="000066"/>
          <w:sz w:val="20"/>
          <w:szCs w:val="20"/>
          <w:shd w:val="clear" w:color="auto" w:fill="FFFFFF"/>
        </w:rPr>
        <w:t>. Fence height 1.00m-1.05m</w:t>
      </w:r>
    </w:p>
    <w:p w:rsidR="008373B2" w:rsidRDefault="008373B2" w:rsidP="008373B2">
      <w:pPr>
        <w:pStyle w:val="NormalWeb"/>
        <w:spacing w:after="0" w:afterAutospacing="0"/>
        <w:rPr>
          <w:rStyle w:val="Strong"/>
        </w:rPr>
      </w:pPr>
      <w:r>
        <w:rPr>
          <w:rStyle w:val="Strong"/>
          <w:sz w:val="20"/>
        </w:rPr>
        <w:t>ADULT AMATEUR JUMPER:  (CHJA/CHSA)</w:t>
      </w:r>
    </w:p>
    <w:p w:rsidR="008373B2" w:rsidRDefault="008373B2" w:rsidP="008373B2">
      <w:pPr>
        <w:pStyle w:val="NormalWeb"/>
        <w:spacing w:before="0" w:beforeAutospacing="0"/>
        <w:rPr>
          <w:sz w:val="20"/>
        </w:rPr>
      </w:pPr>
      <w:r>
        <w:rPr>
          <w:sz w:val="20"/>
        </w:rPr>
        <w:t xml:space="preserve">To be ridden by Exhibitors who are no longer eligible to compete as Junior Exhibitors. All exhibitors must be amateurs in accordance with GR808 and must show USEF Amateur Certification. </w:t>
      </w:r>
      <w:proofErr w:type="gramStart"/>
      <w:r>
        <w:rPr>
          <w:sz w:val="20"/>
        </w:rPr>
        <w:t>Fences not to exceed Level 4.</w:t>
      </w:r>
      <w:proofErr w:type="gramEnd"/>
      <w:r>
        <w:rPr>
          <w:sz w:val="20"/>
        </w:rPr>
        <w:t xml:space="preserve"> Cash winnings do not influence this classification. Horse/rider combinations showing in Jumper classes where fences are over 3’9” are not eligible for Adult Jumpers. Sections may be divided by age of rider or by horse/pony and may also be combined with Children’s Jumper if so stated in the prize list.  </w:t>
      </w:r>
    </w:p>
    <w:p w:rsidR="00210B50" w:rsidRPr="008373B2" w:rsidRDefault="00210B50" w:rsidP="008373B2">
      <w:pPr>
        <w:rPr>
          <w:rFonts w:eastAsia="Times New Roman" w:cs="Times New Roman"/>
          <w:sz w:val="20"/>
        </w:rPr>
      </w:pPr>
    </w:p>
    <w:sectPr w:rsidR="00210B50" w:rsidRPr="008373B2" w:rsidSect="00756C33">
      <w:headerReference w:type="default" r:id="rId12"/>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7A" w:rsidRDefault="00F1387A" w:rsidP="008A47B5">
      <w:r>
        <w:separator/>
      </w:r>
    </w:p>
  </w:endnote>
  <w:endnote w:type="continuationSeparator" w:id="0">
    <w:p w:rsidR="00F1387A" w:rsidRDefault="00F1387A" w:rsidP="008A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7A" w:rsidRDefault="00F1387A" w:rsidP="008A47B5">
      <w:r>
        <w:separator/>
      </w:r>
    </w:p>
  </w:footnote>
  <w:footnote w:type="continuationSeparator" w:id="0">
    <w:p w:rsidR="00F1387A" w:rsidRDefault="00F1387A" w:rsidP="008A4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A69" w:rsidRPr="008373B2" w:rsidRDefault="001375A5" w:rsidP="008A47B5">
    <w:pPr>
      <w:pStyle w:val="Header"/>
      <w:jc w:val="center"/>
      <w:rPr>
        <w:rFonts w:ascii="Lucida Calligraphy" w:hAnsi="Lucida Calligraphy"/>
        <w:b/>
        <w:color w:val="00B050"/>
        <w:sz w:val="52"/>
        <w:szCs w:val="52"/>
        <w:u w:val="single"/>
      </w:rPr>
    </w:pPr>
    <w:r w:rsidRPr="008373B2">
      <w:rPr>
        <w:rFonts w:ascii="Lucida Calligraphy" w:hAnsi="Lucida Calligraphy"/>
        <w:b/>
        <w:color w:val="00B050"/>
        <w:sz w:val="52"/>
        <w:szCs w:val="52"/>
        <w:u w:val="single"/>
      </w:rPr>
      <w:t xml:space="preserve">FOLLY FARM </w:t>
    </w:r>
    <w:r w:rsidR="00414A69" w:rsidRPr="008373B2">
      <w:rPr>
        <w:rFonts w:ascii="Lucida Calligraphy" w:hAnsi="Lucida Calligraphy"/>
        <w:b/>
        <w:color w:val="00B050"/>
        <w:sz w:val="52"/>
        <w:szCs w:val="52"/>
        <w:u w:val="single"/>
      </w:rPr>
      <w:t>HORSE SHOW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057"/>
    <w:multiLevelType w:val="multilevel"/>
    <w:tmpl w:val="69A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B658B"/>
    <w:multiLevelType w:val="multilevel"/>
    <w:tmpl w:val="929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666FA0"/>
    <w:multiLevelType w:val="multilevel"/>
    <w:tmpl w:val="386A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B5"/>
    <w:rsid w:val="00033E95"/>
    <w:rsid w:val="00037CC5"/>
    <w:rsid w:val="00046349"/>
    <w:rsid w:val="000870A0"/>
    <w:rsid w:val="000A2392"/>
    <w:rsid w:val="001102AB"/>
    <w:rsid w:val="001375A5"/>
    <w:rsid w:val="00157BBC"/>
    <w:rsid w:val="001856AF"/>
    <w:rsid w:val="001E02B8"/>
    <w:rsid w:val="001F785E"/>
    <w:rsid w:val="00202DC6"/>
    <w:rsid w:val="00210B50"/>
    <w:rsid w:val="00274155"/>
    <w:rsid w:val="002A0984"/>
    <w:rsid w:val="002D52DD"/>
    <w:rsid w:val="002D6AAB"/>
    <w:rsid w:val="00317A7E"/>
    <w:rsid w:val="00357965"/>
    <w:rsid w:val="00382794"/>
    <w:rsid w:val="003912FE"/>
    <w:rsid w:val="003B173F"/>
    <w:rsid w:val="003D548E"/>
    <w:rsid w:val="003E0AAB"/>
    <w:rsid w:val="003F357B"/>
    <w:rsid w:val="00413F96"/>
    <w:rsid w:val="00414A69"/>
    <w:rsid w:val="004635F2"/>
    <w:rsid w:val="00477569"/>
    <w:rsid w:val="0049242C"/>
    <w:rsid w:val="004A6952"/>
    <w:rsid w:val="004A7CC9"/>
    <w:rsid w:val="004B29CE"/>
    <w:rsid w:val="00511EC4"/>
    <w:rsid w:val="00522830"/>
    <w:rsid w:val="00524DB5"/>
    <w:rsid w:val="00540F72"/>
    <w:rsid w:val="005516A7"/>
    <w:rsid w:val="00566A22"/>
    <w:rsid w:val="00582A03"/>
    <w:rsid w:val="00591DF5"/>
    <w:rsid w:val="00591F42"/>
    <w:rsid w:val="005C25B5"/>
    <w:rsid w:val="005C491E"/>
    <w:rsid w:val="005D7490"/>
    <w:rsid w:val="005D7A05"/>
    <w:rsid w:val="005E7311"/>
    <w:rsid w:val="00601638"/>
    <w:rsid w:val="006467F2"/>
    <w:rsid w:val="00670502"/>
    <w:rsid w:val="006A2904"/>
    <w:rsid w:val="006A3825"/>
    <w:rsid w:val="006C445E"/>
    <w:rsid w:val="006C5BB2"/>
    <w:rsid w:val="00726394"/>
    <w:rsid w:val="00756C33"/>
    <w:rsid w:val="007579CE"/>
    <w:rsid w:val="007867FF"/>
    <w:rsid w:val="007C4257"/>
    <w:rsid w:val="007D2ADA"/>
    <w:rsid w:val="007E4465"/>
    <w:rsid w:val="00813551"/>
    <w:rsid w:val="008373B2"/>
    <w:rsid w:val="0089042B"/>
    <w:rsid w:val="008A47B5"/>
    <w:rsid w:val="00900A58"/>
    <w:rsid w:val="00903460"/>
    <w:rsid w:val="009372B5"/>
    <w:rsid w:val="0094067C"/>
    <w:rsid w:val="00966C4D"/>
    <w:rsid w:val="009D3D4D"/>
    <w:rsid w:val="009D4422"/>
    <w:rsid w:val="009E3377"/>
    <w:rsid w:val="00A30BB9"/>
    <w:rsid w:val="00A66663"/>
    <w:rsid w:val="00AA0DB4"/>
    <w:rsid w:val="00AD1E23"/>
    <w:rsid w:val="00B4449D"/>
    <w:rsid w:val="00B4705D"/>
    <w:rsid w:val="00B82CF3"/>
    <w:rsid w:val="00BA4BA3"/>
    <w:rsid w:val="00BB5F97"/>
    <w:rsid w:val="00BC674D"/>
    <w:rsid w:val="00BD1512"/>
    <w:rsid w:val="00BE3B48"/>
    <w:rsid w:val="00BF5AA4"/>
    <w:rsid w:val="00C067D7"/>
    <w:rsid w:val="00C257B3"/>
    <w:rsid w:val="00C471CE"/>
    <w:rsid w:val="00C4721B"/>
    <w:rsid w:val="00CC0370"/>
    <w:rsid w:val="00CE2430"/>
    <w:rsid w:val="00D730A3"/>
    <w:rsid w:val="00D90483"/>
    <w:rsid w:val="00E14C67"/>
    <w:rsid w:val="00E427BE"/>
    <w:rsid w:val="00E64459"/>
    <w:rsid w:val="00E81811"/>
    <w:rsid w:val="00E87D7B"/>
    <w:rsid w:val="00EC44DB"/>
    <w:rsid w:val="00F004E1"/>
    <w:rsid w:val="00F1387A"/>
    <w:rsid w:val="00F14872"/>
    <w:rsid w:val="00FC70C5"/>
    <w:rsid w:val="00FE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CE"/>
  </w:style>
  <w:style w:type="paragraph" w:styleId="Heading1">
    <w:name w:val="heading 1"/>
    <w:basedOn w:val="Normal"/>
    <w:link w:val="Heading1Char"/>
    <w:uiPriority w:val="9"/>
    <w:qFormat/>
    <w:rsid w:val="006A2904"/>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A2904"/>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A290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004E1"/>
    <w:rPr>
      <w:rFonts w:ascii="Arial" w:eastAsiaTheme="majorEastAsia" w:hAnsi="Arial"/>
      <w:sz w:val="18"/>
      <w:szCs w:val="20"/>
    </w:rPr>
  </w:style>
  <w:style w:type="paragraph" w:styleId="EnvelopeAddress">
    <w:name w:val="envelope address"/>
    <w:basedOn w:val="Normal"/>
    <w:uiPriority w:val="99"/>
    <w:semiHidden/>
    <w:unhideWhenUsed/>
    <w:rsid w:val="00F004E1"/>
    <w:pPr>
      <w:framePr w:w="7920" w:h="1980" w:hRule="exact" w:hSpace="180" w:wrap="auto" w:hAnchor="page" w:xAlign="center" w:yAlign="bottom"/>
      <w:ind w:left="2880"/>
    </w:pPr>
    <w:rPr>
      <w:rFonts w:ascii="Arial" w:eastAsiaTheme="majorEastAsia" w:hAnsi="Arial"/>
    </w:rPr>
  </w:style>
  <w:style w:type="paragraph" w:styleId="NormalWeb">
    <w:name w:val="Normal (Web)"/>
    <w:basedOn w:val="Normal"/>
    <w:uiPriority w:val="99"/>
    <w:unhideWhenUsed/>
    <w:rsid w:val="008A47B5"/>
    <w:pPr>
      <w:spacing w:before="100" w:beforeAutospacing="1" w:after="100" w:afterAutospacing="1"/>
    </w:pPr>
    <w:rPr>
      <w:rFonts w:eastAsia="Times New Roman" w:cs="Times New Roman"/>
    </w:rPr>
  </w:style>
  <w:style w:type="character" w:styleId="Strong">
    <w:name w:val="Strong"/>
    <w:basedOn w:val="DefaultParagraphFont"/>
    <w:uiPriority w:val="22"/>
    <w:qFormat/>
    <w:rsid w:val="008A47B5"/>
    <w:rPr>
      <w:b/>
      <w:bCs/>
    </w:rPr>
  </w:style>
  <w:style w:type="paragraph" w:styleId="Header">
    <w:name w:val="header"/>
    <w:basedOn w:val="Normal"/>
    <w:link w:val="HeaderChar"/>
    <w:uiPriority w:val="99"/>
    <w:unhideWhenUsed/>
    <w:rsid w:val="008A47B5"/>
    <w:pPr>
      <w:tabs>
        <w:tab w:val="center" w:pos="4680"/>
        <w:tab w:val="right" w:pos="9360"/>
      </w:tabs>
    </w:pPr>
  </w:style>
  <w:style w:type="character" w:customStyle="1" w:styleId="HeaderChar">
    <w:name w:val="Header Char"/>
    <w:basedOn w:val="DefaultParagraphFont"/>
    <w:link w:val="Header"/>
    <w:uiPriority w:val="99"/>
    <w:rsid w:val="008A47B5"/>
  </w:style>
  <w:style w:type="paragraph" w:styleId="Footer">
    <w:name w:val="footer"/>
    <w:basedOn w:val="Normal"/>
    <w:link w:val="FooterChar"/>
    <w:uiPriority w:val="99"/>
    <w:unhideWhenUsed/>
    <w:rsid w:val="008A47B5"/>
    <w:pPr>
      <w:tabs>
        <w:tab w:val="center" w:pos="4680"/>
        <w:tab w:val="right" w:pos="9360"/>
      </w:tabs>
    </w:pPr>
  </w:style>
  <w:style w:type="character" w:customStyle="1" w:styleId="FooterChar">
    <w:name w:val="Footer Char"/>
    <w:basedOn w:val="DefaultParagraphFont"/>
    <w:link w:val="Footer"/>
    <w:uiPriority w:val="99"/>
    <w:rsid w:val="008A47B5"/>
  </w:style>
  <w:style w:type="character" w:customStyle="1" w:styleId="Heading1Char">
    <w:name w:val="Heading 1 Char"/>
    <w:basedOn w:val="DefaultParagraphFont"/>
    <w:link w:val="Heading1"/>
    <w:uiPriority w:val="9"/>
    <w:rsid w:val="006A290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A2904"/>
    <w:rPr>
      <w:rFonts w:eastAsia="Times New Roman" w:cs="Times New Roman"/>
      <w:b/>
      <w:bCs/>
      <w:sz w:val="36"/>
      <w:szCs w:val="36"/>
    </w:rPr>
  </w:style>
  <w:style w:type="character" w:customStyle="1" w:styleId="Heading3Char">
    <w:name w:val="Heading 3 Char"/>
    <w:basedOn w:val="DefaultParagraphFont"/>
    <w:link w:val="Heading3"/>
    <w:uiPriority w:val="9"/>
    <w:rsid w:val="006A2904"/>
    <w:rPr>
      <w:rFonts w:eastAsia="Times New Roman" w:cs="Times New Roman"/>
      <w:b/>
      <w:bCs/>
      <w:sz w:val="27"/>
      <w:szCs w:val="27"/>
    </w:rPr>
  </w:style>
  <w:style w:type="character" w:styleId="Hyperlink">
    <w:name w:val="Hyperlink"/>
    <w:basedOn w:val="DefaultParagraphFont"/>
    <w:uiPriority w:val="99"/>
    <w:unhideWhenUsed/>
    <w:rsid w:val="006A2904"/>
    <w:rPr>
      <w:color w:val="0000FF"/>
      <w:u w:val="single"/>
    </w:rPr>
  </w:style>
  <w:style w:type="paragraph" w:customStyle="1" w:styleId="breadcrumbs">
    <w:name w:val="breadcrumbs"/>
    <w:basedOn w:val="Normal"/>
    <w:rsid w:val="006A2904"/>
    <w:pPr>
      <w:spacing w:before="100" w:beforeAutospacing="1" w:after="100" w:afterAutospacing="1"/>
    </w:pPr>
    <w:rPr>
      <w:rFonts w:eastAsia="Times New Roman" w:cs="Times New Roman"/>
    </w:rPr>
  </w:style>
  <w:style w:type="character" w:customStyle="1" w:styleId="breadcrumb">
    <w:name w:val="breadcrumb"/>
    <w:basedOn w:val="DefaultParagraphFont"/>
    <w:rsid w:val="006A2904"/>
  </w:style>
  <w:style w:type="character" w:customStyle="1" w:styleId="sep">
    <w:name w:val="sep"/>
    <w:basedOn w:val="DefaultParagraphFont"/>
    <w:rsid w:val="006A2904"/>
  </w:style>
  <w:style w:type="character" w:customStyle="1" w:styleId="entry-date">
    <w:name w:val="entry-date"/>
    <w:basedOn w:val="DefaultParagraphFont"/>
    <w:rsid w:val="006A2904"/>
  </w:style>
  <w:style w:type="character" w:customStyle="1" w:styleId="meta-nav">
    <w:name w:val="meta-nav"/>
    <w:basedOn w:val="DefaultParagraphFont"/>
    <w:rsid w:val="006A2904"/>
  </w:style>
  <w:style w:type="paragraph" w:styleId="z-TopofForm">
    <w:name w:val="HTML Top of Form"/>
    <w:basedOn w:val="Normal"/>
    <w:next w:val="Normal"/>
    <w:link w:val="z-TopofFormChar"/>
    <w:hidden/>
    <w:uiPriority w:val="99"/>
    <w:semiHidden/>
    <w:unhideWhenUsed/>
    <w:rsid w:val="006A290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2904"/>
    <w:rPr>
      <w:rFonts w:ascii="Arial" w:eastAsia="Times New Roman" w:hAnsi="Arial" w:cs="Arial"/>
      <w:vanish/>
      <w:sz w:val="16"/>
      <w:szCs w:val="16"/>
    </w:rPr>
  </w:style>
  <w:style w:type="paragraph" w:customStyle="1" w:styleId="comment-form-author">
    <w:name w:val="comment-form-author"/>
    <w:basedOn w:val="Normal"/>
    <w:rsid w:val="006A2904"/>
    <w:pPr>
      <w:spacing w:before="100" w:beforeAutospacing="1" w:after="100" w:afterAutospacing="1"/>
    </w:pPr>
    <w:rPr>
      <w:rFonts w:eastAsia="Times New Roman" w:cs="Times New Roman"/>
    </w:rPr>
  </w:style>
  <w:style w:type="character" w:customStyle="1" w:styleId="required">
    <w:name w:val="required"/>
    <w:basedOn w:val="DefaultParagraphFont"/>
    <w:rsid w:val="006A2904"/>
  </w:style>
  <w:style w:type="paragraph" w:customStyle="1" w:styleId="comment-form-email">
    <w:name w:val="comment-form-email"/>
    <w:basedOn w:val="Normal"/>
    <w:rsid w:val="006A2904"/>
    <w:pPr>
      <w:spacing w:before="100" w:beforeAutospacing="1" w:after="100" w:afterAutospacing="1"/>
    </w:pPr>
    <w:rPr>
      <w:rFonts w:eastAsia="Times New Roman" w:cs="Times New Roman"/>
    </w:rPr>
  </w:style>
  <w:style w:type="paragraph" w:customStyle="1" w:styleId="comment-form-url">
    <w:name w:val="comment-form-url"/>
    <w:basedOn w:val="Normal"/>
    <w:rsid w:val="006A2904"/>
    <w:pPr>
      <w:spacing w:before="100" w:beforeAutospacing="1" w:after="100" w:afterAutospacing="1"/>
    </w:pPr>
    <w:rPr>
      <w:rFonts w:eastAsia="Times New Roman" w:cs="Times New Roman"/>
    </w:rPr>
  </w:style>
  <w:style w:type="paragraph" w:customStyle="1" w:styleId="comment-form-comment">
    <w:name w:val="comment-form-comment"/>
    <w:basedOn w:val="Normal"/>
    <w:rsid w:val="006A2904"/>
    <w:pPr>
      <w:spacing w:before="100" w:beforeAutospacing="1" w:after="100" w:afterAutospacing="1"/>
    </w:pPr>
    <w:rPr>
      <w:rFonts w:eastAsia="Times New Roman" w:cs="Times New Roman"/>
    </w:rPr>
  </w:style>
  <w:style w:type="paragraph" w:styleId="z-BottomofForm">
    <w:name w:val="HTML Bottom of Form"/>
    <w:basedOn w:val="Normal"/>
    <w:next w:val="Normal"/>
    <w:link w:val="z-BottomofFormChar"/>
    <w:hidden/>
    <w:uiPriority w:val="99"/>
    <w:semiHidden/>
    <w:unhideWhenUsed/>
    <w:rsid w:val="006A290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2904"/>
    <w:rPr>
      <w:rFonts w:ascii="Arial" w:eastAsia="Times New Roman" w:hAnsi="Arial" w:cs="Arial"/>
      <w:vanish/>
      <w:sz w:val="16"/>
      <w:szCs w:val="16"/>
    </w:rPr>
  </w:style>
  <w:style w:type="paragraph" w:customStyle="1" w:styleId="comment-subscription-form">
    <w:name w:val="comment-subscription-form"/>
    <w:basedOn w:val="Normal"/>
    <w:rsid w:val="006A2904"/>
    <w:pPr>
      <w:spacing w:before="100" w:beforeAutospacing="1" w:after="100" w:afterAutospacing="1"/>
    </w:pPr>
    <w:rPr>
      <w:rFonts w:eastAsia="Times New Roman" w:cs="Times New Roman"/>
    </w:rPr>
  </w:style>
  <w:style w:type="paragraph" w:customStyle="1" w:styleId="copyright">
    <w:name w:val="copyright"/>
    <w:basedOn w:val="Normal"/>
    <w:rsid w:val="006A2904"/>
    <w:pPr>
      <w:spacing w:before="100" w:beforeAutospacing="1" w:after="100" w:afterAutospacing="1"/>
    </w:pPr>
    <w:rPr>
      <w:rFonts w:eastAsia="Times New Roman" w:cs="Times New Roman"/>
    </w:rPr>
  </w:style>
  <w:style w:type="paragraph" w:customStyle="1" w:styleId="footer-responsive-grid-link-container">
    <w:name w:val="footer-responsive-grid-link-container"/>
    <w:basedOn w:val="Normal"/>
    <w:rsid w:val="006A2904"/>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6A2904"/>
    <w:rPr>
      <w:rFonts w:ascii="Tahoma" w:hAnsi="Tahoma" w:cs="Tahoma"/>
      <w:sz w:val="16"/>
      <w:szCs w:val="16"/>
    </w:rPr>
  </w:style>
  <w:style w:type="character" w:customStyle="1" w:styleId="BalloonTextChar">
    <w:name w:val="Balloon Text Char"/>
    <w:basedOn w:val="DefaultParagraphFont"/>
    <w:link w:val="BalloonText"/>
    <w:uiPriority w:val="99"/>
    <w:semiHidden/>
    <w:rsid w:val="006A2904"/>
    <w:rPr>
      <w:rFonts w:ascii="Tahoma" w:hAnsi="Tahoma" w:cs="Tahoma"/>
      <w:sz w:val="16"/>
      <w:szCs w:val="16"/>
    </w:rPr>
  </w:style>
  <w:style w:type="character" w:customStyle="1" w:styleId="link">
    <w:name w:val="link"/>
    <w:basedOn w:val="DefaultParagraphFont"/>
    <w:rsid w:val="00037CC5"/>
  </w:style>
  <w:style w:type="character" w:customStyle="1" w:styleId="apple-converted-space">
    <w:name w:val="apple-converted-space"/>
    <w:basedOn w:val="DefaultParagraphFont"/>
    <w:rsid w:val="00522830"/>
  </w:style>
  <w:style w:type="character" w:customStyle="1" w:styleId="aqj">
    <w:name w:val="aqj"/>
    <w:basedOn w:val="DefaultParagraphFont"/>
    <w:rsid w:val="00522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CE"/>
  </w:style>
  <w:style w:type="paragraph" w:styleId="Heading1">
    <w:name w:val="heading 1"/>
    <w:basedOn w:val="Normal"/>
    <w:link w:val="Heading1Char"/>
    <w:uiPriority w:val="9"/>
    <w:qFormat/>
    <w:rsid w:val="006A2904"/>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A2904"/>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A290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004E1"/>
    <w:rPr>
      <w:rFonts w:ascii="Arial" w:eastAsiaTheme="majorEastAsia" w:hAnsi="Arial"/>
      <w:sz w:val="18"/>
      <w:szCs w:val="20"/>
    </w:rPr>
  </w:style>
  <w:style w:type="paragraph" w:styleId="EnvelopeAddress">
    <w:name w:val="envelope address"/>
    <w:basedOn w:val="Normal"/>
    <w:uiPriority w:val="99"/>
    <w:semiHidden/>
    <w:unhideWhenUsed/>
    <w:rsid w:val="00F004E1"/>
    <w:pPr>
      <w:framePr w:w="7920" w:h="1980" w:hRule="exact" w:hSpace="180" w:wrap="auto" w:hAnchor="page" w:xAlign="center" w:yAlign="bottom"/>
      <w:ind w:left="2880"/>
    </w:pPr>
    <w:rPr>
      <w:rFonts w:ascii="Arial" w:eastAsiaTheme="majorEastAsia" w:hAnsi="Arial"/>
    </w:rPr>
  </w:style>
  <w:style w:type="paragraph" w:styleId="NormalWeb">
    <w:name w:val="Normal (Web)"/>
    <w:basedOn w:val="Normal"/>
    <w:uiPriority w:val="99"/>
    <w:unhideWhenUsed/>
    <w:rsid w:val="008A47B5"/>
    <w:pPr>
      <w:spacing w:before="100" w:beforeAutospacing="1" w:after="100" w:afterAutospacing="1"/>
    </w:pPr>
    <w:rPr>
      <w:rFonts w:eastAsia="Times New Roman" w:cs="Times New Roman"/>
    </w:rPr>
  </w:style>
  <w:style w:type="character" w:styleId="Strong">
    <w:name w:val="Strong"/>
    <w:basedOn w:val="DefaultParagraphFont"/>
    <w:uiPriority w:val="22"/>
    <w:qFormat/>
    <w:rsid w:val="008A47B5"/>
    <w:rPr>
      <w:b/>
      <w:bCs/>
    </w:rPr>
  </w:style>
  <w:style w:type="paragraph" w:styleId="Header">
    <w:name w:val="header"/>
    <w:basedOn w:val="Normal"/>
    <w:link w:val="HeaderChar"/>
    <w:uiPriority w:val="99"/>
    <w:unhideWhenUsed/>
    <w:rsid w:val="008A47B5"/>
    <w:pPr>
      <w:tabs>
        <w:tab w:val="center" w:pos="4680"/>
        <w:tab w:val="right" w:pos="9360"/>
      </w:tabs>
    </w:pPr>
  </w:style>
  <w:style w:type="character" w:customStyle="1" w:styleId="HeaderChar">
    <w:name w:val="Header Char"/>
    <w:basedOn w:val="DefaultParagraphFont"/>
    <w:link w:val="Header"/>
    <w:uiPriority w:val="99"/>
    <w:rsid w:val="008A47B5"/>
  </w:style>
  <w:style w:type="paragraph" w:styleId="Footer">
    <w:name w:val="footer"/>
    <w:basedOn w:val="Normal"/>
    <w:link w:val="FooterChar"/>
    <w:uiPriority w:val="99"/>
    <w:unhideWhenUsed/>
    <w:rsid w:val="008A47B5"/>
    <w:pPr>
      <w:tabs>
        <w:tab w:val="center" w:pos="4680"/>
        <w:tab w:val="right" w:pos="9360"/>
      </w:tabs>
    </w:pPr>
  </w:style>
  <w:style w:type="character" w:customStyle="1" w:styleId="FooterChar">
    <w:name w:val="Footer Char"/>
    <w:basedOn w:val="DefaultParagraphFont"/>
    <w:link w:val="Footer"/>
    <w:uiPriority w:val="99"/>
    <w:rsid w:val="008A47B5"/>
  </w:style>
  <w:style w:type="character" w:customStyle="1" w:styleId="Heading1Char">
    <w:name w:val="Heading 1 Char"/>
    <w:basedOn w:val="DefaultParagraphFont"/>
    <w:link w:val="Heading1"/>
    <w:uiPriority w:val="9"/>
    <w:rsid w:val="006A290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A2904"/>
    <w:rPr>
      <w:rFonts w:eastAsia="Times New Roman" w:cs="Times New Roman"/>
      <w:b/>
      <w:bCs/>
      <w:sz w:val="36"/>
      <w:szCs w:val="36"/>
    </w:rPr>
  </w:style>
  <w:style w:type="character" w:customStyle="1" w:styleId="Heading3Char">
    <w:name w:val="Heading 3 Char"/>
    <w:basedOn w:val="DefaultParagraphFont"/>
    <w:link w:val="Heading3"/>
    <w:uiPriority w:val="9"/>
    <w:rsid w:val="006A2904"/>
    <w:rPr>
      <w:rFonts w:eastAsia="Times New Roman" w:cs="Times New Roman"/>
      <w:b/>
      <w:bCs/>
      <w:sz w:val="27"/>
      <w:szCs w:val="27"/>
    </w:rPr>
  </w:style>
  <w:style w:type="character" w:styleId="Hyperlink">
    <w:name w:val="Hyperlink"/>
    <w:basedOn w:val="DefaultParagraphFont"/>
    <w:uiPriority w:val="99"/>
    <w:unhideWhenUsed/>
    <w:rsid w:val="006A2904"/>
    <w:rPr>
      <w:color w:val="0000FF"/>
      <w:u w:val="single"/>
    </w:rPr>
  </w:style>
  <w:style w:type="paragraph" w:customStyle="1" w:styleId="breadcrumbs">
    <w:name w:val="breadcrumbs"/>
    <w:basedOn w:val="Normal"/>
    <w:rsid w:val="006A2904"/>
    <w:pPr>
      <w:spacing w:before="100" w:beforeAutospacing="1" w:after="100" w:afterAutospacing="1"/>
    </w:pPr>
    <w:rPr>
      <w:rFonts w:eastAsia="Times New Roman" w:cs="Times New Roman"/>
    </w:rPr>
  </w:style>
  <w:style w:type="character" w:customStyle="1" w:styleId="breadcrumb">
    <w:name w:val="breadcrumb"/>
    <w:basedOn w:val="DefaultParagraphFont"/>
    <w:rsid w:val="006A2904"/>
  </w:style>
  <w:style w:type="character" w:customStyle="1" w:styleId="sep">
    <w:name w:val="sep"/>
    <w:basedOn w:val="DefaultParagraphFont"/>
    <w:rsid w:val="006A2904"/>
  </w:style>
  <w:style w:type="character" w:customStyle="1" w:styleId="entry-date">
    <w:name w:val="entry-date"/>
    <w:basedOn w:val="DefaultParagraphFont"/>
    <w:rsid w:val="006A2904"/>
  </w:style>
  <w:style w:type="character" w:customStyle="1" w:styleId="meta-nav">
    <w:name w:val="meta-nav"/>
    <w:basedOn w:val="DefaultParagraphFont"/>
    <w:rsid w:val="006A2904"/>
  </w:style>
  <w:style w:type="paragraph" w:styleId="z-TopofForm">
    <w:name w:val="HTML Top of Form"/>
    <w:basedOn w:val="Normal"/>
    <w:next w:val="Normal"/>
    <w:link w:val="z-TopofFormChar"/>
    <w:hidden/>
    <w:uiPriority w:val="99"/>
    <w:semiHidden/>
    <w:unhideWhenUsed/>
    <w:rsid w:val="006A290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2904"/>
    <w:rPr>
      <w:rFonts w:ascii="Arial" w:eastAsia="Times New Roman" w:hAnsi="Arial" w:cs="Arial"/>
      <w:vanish/>
      <w:sz w:val="16"/>
      <w:szCs w:val="16"/>
    </w:rPr>
  </w:style>
  <w:style w:type="paragraph" w:customStyle="1" w:styleId="comment-form-author">
    <w:name w:val="comment-form-author"/>
    <w:basedOn w:val="Normal"/>
    <w:rsid w:val="006A2904"/>
    <w:pPr>
      <w:spacing w:before="100" w:beforeAutospacing="1" w:after="100" w:afterAutospacing="1"/>
    </w:pPr>
    <w:rPr>
      <w:rFonts w:eastAsia="Times New Roman" w:cs="Times New Roman"/>
    </w:rPr>
  </w:style>
  <w:style w:type="character" w:customStyle="1" w:styleId="required">
    <w:name w:val="required"/>
    <w:basedOn w:val="DefaultParagraphFont"/>
    <w:rsid w:val="006A2904"/>
  </w:style>
  <w:style w:type="paragraph" w:customStyle="1" w:styleId="comment-form-email">
    <w:name w:val="comment-form-email"/>
    <w:basedOn w:val="Normal"/>
    <w:rsid w:val="006A2904"/>
    <w:pPr>
      <w:spacing w:before="100" w:beforeAutospacing="1" w:after="100" w:afterAutospacing="1"/>
    </w:pPr>
    <w:rPr>
      <w:rFonts w:eastAsia="Times New Roman" w:cs="Times New Roman"/>
    </w:rPr>
  </w:style>
  <w:style w:type="paragraph" w:customStyle="1" w:styleId="comment-form-url">
    <w:name w:val="comment-form-url"/>
    <w:basedOn w:val="Normal"/>
    <w:rsid w:val="006A2904"/>
    <w:pPr>
      <w:spacing w:before="100" w:beforeAutospacing="1" w:after="100" w:afterAutospacing="1"/>
    </w:pPr>
    <w:rPr>
      <w:rFonts w:eastAsia="Times New Roman" w:cs="Times New Roman"/>
    </w:rPr>
  </w:style>
  <w:style w:type="paragraph" w:customStyle="1" w:styleId="comment-form-comment">
    <w:name w:val="comment-form-comment"/>
    <w:basedOn w:val="Normal"/>
    <w:rsid w:val="006A2904"/>
    <w:pPr>
      <w:spacing w:before="100" w:beforeAutospacing="1" w:after="100" w:afterAutospacing="1"/>
    </w:pPr>
    <w:rPr>
      <w:rFonts w:eastAsia="Times New Roman" w:cs="Times New Roman"/>
    </w:rPr>
  </w:style>
  <w:style w:type="paragraph" w:styleId="z-BottomofForm">
    <w:name w:val="HTML Bottom of Form"/>
    <w:basedOn w:val="Normal"/>
    <w:next w:val="Normal"/>
    <w:link w:val="z-BottomofFormChar"/>
    <w:hidden/>
    <w:uiPriority w:val="99"/>
    <w:semiHidden/>
    <w:unhideWhenUsed/>
    <w:rsid w:val="006A290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2904"/>
    <w:rPr>
      <w:rFonts w:ascii="Arial" w:eastAsia="Times New Roman" w:hAnsi="Arial" w:cs="Arial"/>
      <w:vanish/>
      <w:sz w:val="16"/>
      <w:szCs w:val="16"/>
    </w:rPr>
  </w:style>
  <w:style w:type="paragraph" w:customStyle="1" w:styleId="comment-subscription-form">
    <w:name w:val="comment-subscription-form"/>
    <w:basedOn w:val="Normal"/>
    <w:rsid w:val="006A2904"/>
    <w:pPr>
      <w:spacing w:before="100" w:beforeAutospacing="1" w:after="100" w:afterAutospacing="1"/>
    </w:pPr>
    <w:rPr>
      <w:rFonts w:eastAsia="Times New Roman" w:cs="Times New Roman"/>
    </w:rPr>
  </w:style>
  <w:style w:type="paragraph" w:customStyle="1" w:styleId="copyright">
    <w:name w:val="copyright"/>
    <w:basedOn w:val="Normal"/>
    <w:rsid w:val="006A2904"/>
    <w:pPr>
      <w:spacing w:before="100" w:beforeAutospacing="1" w:after="100" w:afterAutospacing="1"/>
    </w:pPr>
    <w:rPr>
      <w:rFonts w:eastAsia="Times New Roman" w:cs="Times New Roman"/>
    </w:rPr>
  </w:style>
  <w:style w:type="paragraph" w:customStyle="1" w:styleId="footer-responsive-grid-link-container">
    <w:name w:val="footer-responsive-grid-link-container"/>
    <w:basedOn w:val="Normal"/>
    <w:rsid w:val="006A2904"/>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6A2904"/>
    <w:rPr>
      <w:rFonts w:ascii="Tahoma" w:hAnsi="Tahoma" w:cs="Tahoma"/>
      <w:sz w:val="16"/>
      <w:szCs w:val="16"/>
    </w:rPr>
  </w:style>
  <w:style w:type="character" w:customStyle="1" w:styleId="BalloonTextChar">
    <w:name w:val="Balloon Text Char"/>
    <w:basedOn w:val="DefaultParagraphFont"/>
    <w:link w:val="BalloonText"/>
    <w:uiPriority w:val="99"/>
    <w:semiHidden/>
    <w:rsid w:val="006A2904"/>
    <w:rPr>
      <w:rFonts w:ascii="Tahoma" w:hAnsi="Tahoma" w:cs="Tahoma"/>
      <w:sz w:val="16"/>
      <w:szCs w:val="16"/>
    </w:rPr>
  </w:style>
  <w:style w:type="character" w:customStyle="1" w:styleId="link">
    <w:name w:val="link"/>
    <w:basedOn w:val="DefaultParagraphFont"/>
    <w:rsid w:val="00037CC5"/>
  </w:style>
  <w:style w:type="character" w:customStyle="1" w:styleId="apple-converted-space">
    <w:name w:val="apple-converted-space"/>
    <w:basedOn w:val="DefaultParagraphFont"/>
    <w:rsid w:val="00522830"/>
  </w:style>
  <w:style w:type="character" w:customStyle="1" w:styleId="aqj">
    <w:name w:val="aqj"/>
    <w:basedOn w:val="DefaultParagraphFont"/>
    <w:rsid w:val="0052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8965">
      <w:bodyDiv w:val="1"/>
      <w:marLeft w:val="0"/>
      <w:marRight w:val="0"/>
      <w:marTop w:val="0"/>
      <w:marBottom w:val="0"/>
      <w:divBdr>
        <w:top w:val="none" w:sz="0" w:space="0" w:color="auto"/>
        <w:left w:val="none" w:sz="0" w:space="0" w:color="auto"/>
        <w:bottom w:val="none" w:sz="0" w:space="0" w:color="auto"/>
        <w:right w:val="none" w:sz="0" w:space="0" w:color="auto"/>
      </w:divBdr>
      <w:divsChild>
        <w:div w:id="1298805400">
          <w:marLeft w:val="0"/>
          <w:marRight w:val="0"/>
          <w:marTop w:val="0"/>
          <w:marBottom w:val="0"/>
          <w:divBdr>
            <w:top w:val="none" w:sz="0" w:space="0" w:color="auto"/>
            <w:left w:val="none" w:sz="0" w:space="0" w:color="auto"/>
            <w:bottom w:val="none" w:sz="0" w:space="0" w:color="auto"/>
            <w:right w:val="none" w:sz="0" w:space="0" w:color="auto"/>
          </w:divBdr>
        </w:div>
        <w:div w:id="268323178">
          <w:marLeft w:val="0"/>
          <w:marRight w:val="0"/>
          <w:marTop w:val="0"/>
          <w:marBottom w:val="0"/>
          <w:divBdr>
            <w:top w:val="none" w:sz="0" w:space="0" w:color="auto"/>
            <w:left w:val="none" w:sz="0" w:space="0" w:color="auto"/>
            <w:bottom w:val="none" w:sz="0" w:space="0" w:color="auto"/>
            <w:right w:val="none" w:sz="0" w:space="0" w:color="auto"/>
          </w:divBdr>
        </w:div>
        <w:div w:id="2142532197">
          <w:marLeft w:val="0"/>
          <w:marRight w:val="0"/>
          <w:marTop w:val="0"/>
          <w:marBottom w:val="0"/>
          <w:divBdr>
            <w:top w:val="none" w:sz="0" w:space="0" w:color="auto"/>
            <w:left w:val="none" w:sz="0" w:space="0" w:color="auto"/>
            <w:bottom w:val="none" w:sz="0" w:space="0" w:color="auto"/>
            <w:right w:val="none" w:sz="0" w:space="0" w:color="auto"/>
          </w:divBdr>
        </w:div>
        <w:div w:id="1012995390">
          <w:marLeft w:val="0"/>
          <w:marRight w:val="0"/>
          <w:marTop w:val="0"/>
          <w:marBottom w:val="0"/>
          <w:divBdr>
            <w:top w:val="none" w:sz="0" w:space="0" w:color="auto"/>
            <w:left w:val="none" w:sz="0" w:space="0" w:color="auto"/>
            <w:bottom w:val="none" w:sz="0" w:space="0" w:color="auto"/>
            <w:right w:val="none" w:sz="0" w:space="0" w:color="auto"/>
          </w:divBdr>
        </w:div>
        <w:div w:id="175773741">
          <w:marLeft w:val="0"/>
          <w:marRight w:val="0"/>
          <w:marTop w:val="0"/>
          <w:marBottom w:val="0"/>
          <w:divBdr>
            <w:top w:val="none" w:sz="0" w:space="0" w:color="auto"/>
            <w:left w:val="none" w:sz="0" w:space="0" w:color="auto"/>
            <w:bottom w:val="none" w:sz="0" w:space="0" w:color="auto"/>
            <w:right w:val="none" w:sz="0" w:space="0" w:color="auto"/>
          </w:divBdr>
          <w:divsChild>
            <w:div w:id="121463758">
              <w:marLeft w:val="0"/>
              <w:marRight w:val="0"/>
              <w:marTop w:val="0"/>
              <w:marBottom w:val="0"/>
              <w:divBdr>
                <w:top w:val="none" w:sz="0" w:space="0" w:color="auto"/>
                <w:left w:val="none" w:sz="0" w:space="0" w:color="auto"/>
                <w:bottom w:val="none" w:sz="0" w:space="0" w:color="auto"/>
                <w:right w:val="none" w:sz="0" w:space="0" w:color="auto"/>
              </w:divBdr>
            </w:div>
          </w:divsChild>
        </w:div>
        <w:div w:id="386151102">
          <w:marLeft w:val="0"/>
          <w:marRight w:val="0"/>
          <w:marTop w:val="0"/>
          <w:marBottom w:val="0"/>
          <w:divBdr>
            <w:top w:val="none" w:sz="0" w:space="0" w:color="auto"/>
            <w:left w:val="none" w:sz="0" w:space="0" w:color="auto"/>
            <w:bottom w:val="none" w:sz="0" w:space="0" w:color="auto"/>
            <w:right w:val="none" w:sz="0" w:space="0" w:color="auto"/>
          </w:divBdr>
        </w:div>
        <w:div w:id="1151561876">
          <w:marLeft w:val="0"/>
          <w:marRight w:val="0"/>
          <w:marTop w:val="0"/>
          <w:marBottom w:val="0"/>
          <w:divBdr>
            <w:top w:val="none" w:sz="0" w:space="0" w:color="auto"/>
            <w:left w:val="none" w:sz="0" w:space="0" w:color="auto"/>
            <w:bottom w:val="none" w:sz="0" w:space="0" w:color="auto"/>
            <w:right w:val="none" w:sz="0" w:space="0" w:color="auto"/>
          </w:divBdr>
        </w:div>
      </w:divsChild>
    </w:div>
    <w:div w:id="306396662">
      <w:bodyDiv w:val="1"/>
      <w:marLeft w:val="0"/>
      <w:marRight w:val="0"/>
      <w:marTop w:val="0"/>
      <w:marBottom w:val="0"/>
      <w:divBdr>
        <w:top w:val="none" w:sz="0" w:space="0" w:color="auto"/>
        <w:left w:val="none" w:sz="0" w:space="0" w:color="auto"/>
        <w:bottom w:val="none" w:sz="0" w:space="0" w:color="auto"/>
        <w:right w:val="none" w:sz="0" w:space="0" w:color="auto"/>
      </w:divBdr>
    </w:div>
    <w:div w:id="479689213">
      <w:bodyDiv w:val="1"/>
      <w:marLeft w:val="0"/>
      <w:marRight w:val="0"/>
      <w:marTop w:val="0"/>
      <w:marBottom w:val="0"/>
      <w:divBdr>
        <w:top w:val="none" w:sz="0" w:space="0" w:color="auto"/>
        <w:left w:val="none" w:sz="0" w:space="0" w:color="auto"/>
        <w:bottom w:val="none" w:sz="0" w:space="0" w:color="auto"/>
        <w:right w:val="none" w:sz="0" w:space="0" w:color="auto"/>
      </w:divBdr>
    </w:div>
    <w:div w:id="692998850">
      <w:bodyDiv w:val="1"/>
      <w:marLeft w:val="0"/>
      <w:marRight w:val="0"/>
      <w:marTop w:val="0"/>
      <w:marBottom w:val="0"/>
      <w:divBdr>
        <w:top w:val="none" w:sz="0" w:space="0" w:color="auto"/>
        <w:left w:val="none" w:sz="0" w:space="0" w:color="auto"/>
        <w:bottom w:val="none" w:sz="0" w:space="0" w:color="auto"/>
        <w:right w:val="none" w:sz="0" w:space="0" w:color="auto"/>
      </w:divBdr>
    </w:div>
    <w:div w:id="712578250">
      <w:bodyDiv w:val="1"/>
      <w:marLeft w:val="0"/>
      <w:marRight w:val="0"/>
      <w:marTop w:val="0"/>
      <w:marBottom w:val="0"/>
      <w:divBdr>
        <w:top w:val="none" w:sz="0" w:space="0" w:color="auto"/>
        <w:left w:val="none" w:sz="0" w:space="0" w:color="auto"/>
        <w:bottom w:val="none" w:sz="0" w:space="0" w:color="auto"/>
        <w:right w:val="none" w:sz="0" w:space="0" w:color="auto"/>
      </w:divBdr>
    </w:div>
    <w:div w:id="757555248">
      <w:bodyDiv w:val="1"/>
      <w:marLeft w:val="0"/>
      <w:marRight w:val="0"/>
      <w:marTop w:val="0"/>
      <w:marBottom w:val="0"/>
      <w:divBdr>
        <w:top w:val="none" w:sz="0" w:space="0" w:color="auto"/>
        <w:left w:val="none" w:sz="0" w:space="0" w:color="auto"/>
        <w:bottom w:val="none" w:sz="0" w:space="0" w:color="auto"/>
        <w:right w:val="none" w:sz="0" w:space="0" w:color="auto"/>
      </w:divBdr>
    </w:div>
    <w:div w:id="832523159">
      <w:bodyDiv w:val="1"/>
      <w:marLeft w:val="0"/>
      <w:marRight w:val="0"/>
      <w:marTop w:val="0"/>
      <w:marBottom w:val="0"/>
      <w:divBdr>
        <w:top w:val="none" w:sz="0" w:space="0" w:color="auto"/>
        <w:left w:val="none" w:sz="0" w:space="0" w:color="auto"/>
        <w:bottom w:val="none" w:sz="0" w:space="0" w:color="auto"/>
        <w:right w:val="none" w:sz="0" w:space="0" w:color="auto"/>
      </w:divBdr>
      <w:divsChild>
        <w:div w:id="1011569022">
          <w:marLeft w:val="0"/>
          <w:marRight w:val="0"/>
          <w:marTop w:val="0"/>
          <w:marBottom w:val="0"/>
          <w:divBdr>
            <w:top w:val="none" w:sz="0" w:space="0" w:color="auto"/>
            <w:left w:val="none" w:sz="0" w:space="0" w:color="auto"/>
            <w:bottom w:val="none" w:sz="0" w:space="0" w:color="auto"/>
            <w:right w:val="none" w:sz="0" w:space="0" w:color="auto"/>
          </w:divBdr>
        </w:div>
        <w:div w:id="1738745323">
          <w:marLeft w:val="0"/>
          <w:marRight w:val="0"/>
          <w:marTop w:val="0"/>
          <w:marBottom w:val="0"/>
          <w:divBdr>
            <w:top w:val="none" w:sz="0" w:space="0" w:color="auto"/>
            <w:left w:val="none" w:sz="0" w:space="0" w:color="auto"/>
            <w:bottom w:val="none" w:sz="0" w:space="0" w:color="auto"/>
            <w:right w:val="none" w:sz="0" w:space="0" w:color="auto"/>
          </w:divBdr>
        </w:div>
        <w:div w:id="739446505">
          <w:marLeft w:val="0"/>
          <w:marRight w:val="0"/>
          <w:marTop w:val="0"/>
          <w:marBottom w:val="0"/>
          <w:divBdr>
            <w:top w:val="none" w:sz="0" w:space="0" w:color="auto"/>
            <w:left w:val="none" w:sz="0" w:space="0" w:color="auto"/>
            <w:bottom w:val="none" w:sz="0" w:space="0" w:color="auto"/>
            <w:right w:val="none" w:sz="0" w:space="0" w:color="auto"/>
          </w:divBdr>
        </w:div>
        <w:div w:id="299962310">
          <w:marLeft w:val="0"/>
          <w:marRight w:val="0"/>
          <w:marTop w:val="0"/>
          <w:marBottom w:val="0"/>
          <w:divBdr>
            <w:top w:val="none" w:sz="0" w:space="0" w:color="auto"/>
            <w:left w:val="none" w:sz="0" w:space="0" w:color="auto"/>
            <w:bottom w:val="none" w:sz="0" w:space="0" w:color="auto"/>
            <w:right w:val="none" w:sz="0" w:space="0" w:color="auto"/>
          </w:divBdr>
        </w:div>
        <w:div w:id="1245803394">
          <w:marLeft w:val="0"/>
          <w:marRight w:val="0"/>
          <w:marTop w:val="0"/>
          <w:marBottom w:val="0"/>
          <w:divBdr>
            <w:top w:val="none" w:sz="0" w:space="0" w:color="auto"/>
            <w:left w:val="none" w:sz="0" w:space="0" w:color="auto"/>
            <w:bottom w:val="none" w:sz="0" w:space="0" w:color="auto"/>
            <w:right w:val="none" w:sz="0" w:space="0" w:color="auto"/>
          </w:divBdr>
          <w:divsChild>
            <w:div w:id="535119805">
              <w:marLeft w:val="0"/>
              <w:marRight w:val="0"/>
              <w:marTop w:val="0"/>
              <w:marBottom w:val="0"/>
              <w:divBdr>
                <w:top w:val="none" w:sz="0" w:space="0" w:color="auto"/>
                <w:left w:val="none" w:sz="0" w:space="0" w:color="auto"/>
                <w:bottom w:val="none" w:sz="0" w:space="0" w:color="auto"/>
                <w:right w:val="none" w:sz="0" w:space="0" w:color="auto"/>
              </w:divBdr>
            </w:div>
          </w:divsChild>
        </w:div>
        <w:div w:id="1635982020">
          <w:marLeft w:val="0"/>
          <w:marRight w:val="0"/>
          <w:marTop w:val="0"/>
          <w:marBottom w:val="0"/>
          <w:divBdr>
            <w:top w:val="none" w:sz="0" w:space="0" w:color="auto"/>
            <w:left w:val="none" w:sz="0" w:space="0" w:color="auto"/>
            <w:bottom w:val="none" w:sz="0" w:space="0" w:color="auto"/>
            <w:right w:val="none" w:sz="0" w:space="0" w:color="auto"/>
          </w:divBdr>
        </w:div>
        <w:div w:id="1426147217">
          <w:marLeft w:val="0"/>
          <w:marRight w:val="0"/>
          <w:marTop w:val="0"/>
          <w:marBottom w:val="0"/>
          <w:divBdr>
            <w:top w:val="none" w:sz="0" w:space="0" w:color="auto"/>
            <w:left w:val="none" w:sz="0" w:space="0" w:color="auto"/>
            <w:bottom w:val="none" w:sz="0" w:space="0" w:color="auto"/>
            <w:right w:val="none" w:sz="0" w:space="0" w:color="auto"/>
          </w:divBdr>
        </w:div>
      </w:divsChild>
    </w:div>
    <w:div w:id="1062020407">
      <w:bodyDiv w:val="1"/>
      <w:marLeft w:val="0"/>
      <w:marRight w:val="0"/>
      <w:marTop w:val="0"/>
      <w:marBottom w:val="0"/>
      <w:divBdr>
        <w:top w:val="none" w:sz="0" w:space="0" w:color="auto"/>
        <w:left w:val="none" w:sz="0" w:space="0" w:color="auto"/>
        <w:bottom w:val="none" w:sz="0" w:space="0" w:color="auto"/>
        <w:right w:val="none" w:sz="0" w:space="0" w:color="auto"/>
      </w:divBdr>
      <w:divsChild>
        <w:div w:id="52386792">
          <w:marLeft w:val="0"/>
          <w:marRight w:val="0"/>
          <w:marTop w:val="0"/>
          <w:marBottom w:val="0"/>
          <w:divBdr>
            <w:top w:val="none" w:sz="0" w:space="0" w:color="auto"/>
            <w:left w:val="none" w:sz="0" w:space="0" w:color="auto"/>
            <w:bottom w:val="none" w:sz="0" w:space="0" w:color="auto"/>
            <w:right w:val="none" w:sz="0" w:space="0" w:color="auto"/>
          </w:divBdr>
        </w:div>
        <w:div w:id="1735080746">
          <w:marLeft w:val="0"/>
          <w:marRight w:val="0"/>
          <w:marTop w:val="0"/>
          <w:marBottom w:val="0"/>
          <w:divBdr>
            <w:top w:val="none" w:sz="0" w:space="0" w:color="auto"/>
            <w:left w:val="none" w:sz="0" w:space="0" w:color="auto"/>
            <w:bottom w:val="none" w:sz="0" w:space="0" w:color="auto"/>
            <w:right w:val="none" w:sz="0" w:space="0" w:color="auto"/>
          </w:divBdr>
        </w:div>
        <w:div w:id="1655724188">
          <w:marLeft w:val="0"/>
          <w:marRight w:val="0"/>
          <w:marTop w:val="0"/>
          <w:marBottom w:val="0"/>
          <w:divBdr>
            <w:top w:val="none" w:sz="0" w:space="0" w:color="auto"/>
            <w:left w:val="none" w:sz="0" w:space="0" w:color="auto"/>
            <w:bottom w:val="none" w:sz="0" w:space="0" w:color="auto"/>
            <w:right w:val="none" w:sz="0" w:space="0" w:color="auto"/>
          </w:divBdr>
        </w:div>
        <w:div w:id="139343741">
          <w:marLeft w:val="0"/>
          <w:marRight w:val="0"/>
          <w:marTop w:val="0"/>
          <w:marBottom w:val="0"/>
          <w:divBdr>
            <w:top w:val="none" w:sz="0" w:space="0" w:color="auto"/>
            <w:left w:val="none" w:sz="0" w:space="0" w:color="auto"/>
            <w:bottom w:val="none" w:sz="0" w:space="0" w:color="auto"/>
            <w:right w:val="none" w:sz="0" w:space="0" w:color="auto"/>
          </w:divBdr>
        </w:div>
        <w:div w:id="1435130165">
          <w:marLeft w:val="0"/>
          <w:marRight w:val="0"/>
          <w:marTop w:val="0"/>
          <w:marBottom w:val="0"/>
          <w:divBdr>
            <w:top w:val="none" w:sz="0" w:space="0" w:color="auto"/>
            <w:left w:val="none" w:sz="0" w:space="0" w:color="auto"/>
            <w:bottom w:val="none" w:sz="0" w:space="0" w:color="auto"/>
            <w:right w:val="none" w:sz="0" w:space="0" w:color="auto"/>
          </w:divBdr>
          <w:divsChild>
            <w:div w:id="1629822089">
              <w:marLeft w:val="0"/>
              <w:marRight w:val="0"/>
              <w:marTop w:val="0"/>
              <w:marBottom w:val="0"/>
              <w:divBdr>
                <w:top w:val="none" w:sz="0" w:space="0" w:color="auto"/>
                <w:left w:val="none" w:sz="0" w:space="0" w:color="auto"/>
                <w:bottom w:val="none" w:sz="0" w:space="0" w:color="auto"/>
                <w:right w:val="none" w:sz="0" w:space="0" w:color="auto"/>
              </w:divBdr>
            </w:div>
          </w:divsChild>
        </w:div>
        <w:div w:id="1976910392">
          <w:marLeft w:val="0"/>
          <w:marRight w:val="0"/>
          <w:marTop w:val="0"/>
          <w:marBottom w:val="0"/>
          <w:divBdr>
            <w:top w:val="none" w:sz="0" w:space="0" w:color="auto"/>
            <w:left w:val="none" w:sz="0" w:space="0" w:color="auto"/>
            <w:bottom w:val="none" w:sz="0" w:space="0" w:color="auto"/>
            <w:right w:val="none" w:sz="0" w:space="0" w:color="auto"/>
          </w:divBdr>
        </w:div>
        <w:div w:id="122432396">
          <w:marLeft w:val="0"/>
          <w:marRight w:val="0"/>
          <w:marTop w:val="0"/>
          <w:marBottom w:val="0"/>
          <w:divBdr>
            <w:top w:val="none" w:sz="0" w:space="0" w:color="auto"/>
            <w:left w:val="none" w:sz="0" w:space="0" w:color="auto"/>
            <w:bottom w:val="none" w:sz="0" w:space="0" w:color="auto"/>
            <w:right w:val="none" w:sz="0" w:space="0" w:color="auto"/>
          </w:divBdr>
        </w:div>
      </w:divsChild>
    </w:div>
    <w:div w:id="1094595401">
      <w:bodyDiv w:val="1"/>
      <w:marLeft w:val="0"/>
      <w:marRight w:val="0"/>
      <w:marTop w:val="0"/>
      <w:marBottom w:val="0"/>
      <w:divBdr>
        <w:top w:val="none" w:sz="0" w:space="0" w:color="auto"/>
        <w:left w:val="none" w:sz="0" w:space="0" w:color="auto"/>
        <w:bottom w:val="none" w:sz="0" w:space="0" w:color="auto"/>
        <w:right w:val="none" w:sz="0" w:space="0" w:color="auto"/>
      </w:divBdr>
    </w:div>
    <w:div w:id="1247961190">
      <w:bodyDiv w:val="1"/>
      <w:marLeft w:val="0"/>
      <w:marRight w:val="0"/>
      <w:marTop w:val="0"/>
      <w:marBottom w:val="0"/>
      <w:divBdr>
        <w:top w:val="none" w:sz="0" w:space="0" w:color="auto"/>
        <w:left w:val="none" w:sz="0" w:space="0" w:color="auto"/>
        <w:bottom w:val="none" w:sz="0" w:space="0" w:color="auto"/>
        <w:right w:val="none" w:sz="0" w:space="0" w:color="auto"/>
      </w:divBdr>
      <w:divsChild>
        <w:div w:id="242691267">
          <w:marLeft w:val="0"/>
          <w:marRight w:val="0"/>
          <w:marTop w:val="0"/>
          <w:marBottom w:val="0"/>
          <w:divBdr>
            <w:top w:val="none" w:sz="0" w:space="0" w:color="auto"/>
            <w:left w:val="none" w:sz="0" w:space="0" w:color="auto"/>
            <w:bottom w:val="none" w:sz="0" w:space="0" w:color="auto"/>
            <w:right w:val="none" w:sz="0" w:space="0" w:color="auto"/>
          </w:divBdr>
          <w:divsChild>
            <w:div w:id="40178359">
              <w:marLeft w:val="0"/>
              <w:marRight w:val="0"/>
              <w:marTop w:val="0"/>
              <w:marBottom w:val="0"/>
              <w:divBdr>
                <w:top w:val="none" w:sz="0" w:space="0" w:color="auto"/>
                <w:left w:val="none" w:sz="0" w:space="0" w:color="auto"/>
                <w:bottom w:val="none" w:sz="0" w:space="0" w:color="auto"/>
                <w:right w:val="none" w:sz="0" w:space="0" w:color="auto"/>
              </w:divBdr>
              <w:divsChild>
                <w:div w:id="1664502879">
                  <w:marLeft w:val="0"/>
                  <w:marRight w:val="0"/>
                  <w:marTop w:val="0"/>
                  <w:marBottom w:val="0"/>
                  <w:divBdr>
                    <w:top w:val="none" w:sz="0" w:space="0" w:color="auto"/>
                    <w:left w:val="none" w:sz="0" w:space="0" w:color="auto"/>
                    <w:bottom w:val="none" w:sz="0" w:space="0" w:color="auto"/>
                    <w:right w:val="none" w:sz="0" w:space="0" w:color="auto"/>
                  </w:divBdr>
                  <w:divsChild>
                    <w:div w:id="1479228075">
                      <w:marLeft w:val="0"/>
                      <w:marRight w:val="0"/>
                      <w:marTop w:val="0"/>
                      <w:marBottom w:val="0"/>
                      <w:divBdr>
                        <w:top w:val="none" w:sz="0" w:space="0" w:color="auto"/>
                        <w:left w:val="none" w:sz="0" w:space="0" w:color="auto"/>
                        <w:bottom w:val="none" w:sz="0" w:space="0" w:color="auto"/>
                        <w:right w:val="none" w:sz="0" w:space="0" w:color="auto"/>
                      </w:divBdr>
                    </w:div>
                    <w:div w:id="1317145912">
                      <w:marLeft w:val="0"/>
                      <w:marRight w:val="0"/>
                      <w:marTop w:val="0"/>
                      <w:marBottom w:val="0"/>
                      <w:divBdr>
                        <w:top w:val="none" w:sz="0" w:space="0" w:color="auto"/>
                        <w:left w:val="none" w:sz="0" w:space="0" w:color="auto"/>
                        <w:bottom w:val="none" w:sz="0" w:space="0" w:color="auto"/>
                        <w:right w:val="none" w:sz="0" w:space="0" w:color="auto"/>
                      </w:divBdr>
                      <w:divsChild>
                        <w:div w:id="841357459">
                          <w:marLeft w:val="0"/>
                          <w:marRight w:val="0"/>
                          <w:marTop w:val="0"/>
                          <w:marBottom w:val="0"/>
                          <w:divBdr>
                            <w:top w:val="none" w:sz="0" w:space="0" w:color="auto"/>
                            <w:left w:val="none" w:sz="0" w:space="0" w:color="auto"/>
                            <w:bottom w:val="none" w:sz="0" w:space="0" w:color="auto"/>
                            <w:right w:val="none" w:sz="0" w:space="0" w:color="auto"/>
                          </w:divBdr>
                        </w:div>
                      </w:divsChild>
                    </w:div>
                    <w:div w:id="147478004">
                      <w:marLeft w:val="0"/>
                      <w:marRight w:val="0"/>
                      <w:marTop w:val="0"/>
                      <w:marBottom w:val="0"/>
                      <w:divBdr>
                        <w:top w:val="none" w:sz="0" w:space="0" w:color="auto"/>
                        <w:left w:val="none" w:sz="0" w:space="0" w:color="auto"/>
                        <w:bottom w:val="none" w:sz="0" w:space="0" w:color="auto"/>
                        <w:right w:val="none" w:sz="0" w:space="0" w:color="auto"/>
                      </w:divBdr>
                      <w:divsChild>
                        <w:div w:id="527525552">
                          <w:marLeft w:val="0"/>
                          <w:marRight w:val="0"/>
                          <w:marTop w:val="0"/>
                          <w:marBottom w:val="0"/>
                          <w:divBdr>
                            <w:top w:val="none" w:sz="0" w:space="0" w:color="auto"/>
                            <w:left w:val="none" w:sz="0" w:space="0" w:color="auto"/>
                            <w:bottom w:val="none" w:sz="0" w:space="0" w:color="auto"/>
                            <w:right w:val="none" w:sz="0" w:space="0" w:color="auto"/>
                          </w:divBdr>
                        </w:div>
                      </w:divsChild>
                    </w:div>
                    <w:div w:id="473134207">
                      <w:marLeft w:val="0"/>
                      <w:marRight w:val="0"/>
                      <w:marTop w:val="0"/>
                      <w:marBottom w:val="0"/>
                      <w:divBdr>
                        <w:top w:val="none" w:sz="0" w:space="0" w:color="auto"/>
                        <w:left w:val="none" w:sz="0" w:space="0" w:color="auto"/>
                        <w:bottom w:val="none" w:sz="0" w:space="0" w:color="auto"/>
                        <w:right w:val="none" w:sz="0" w:space="0" w:color="auto"/>
                      </w:divBdr>
                      <w:divsChild>
                        <w:div w:id="1265529564">
                          <w:marLeft w:val="0"/>
                          <w:marRight w:val="0"/>
                          <w:marTop w:val="0"/>
                          <w:marBottom w:val="0"/>
                          <w:divBdr>
                            <w:top w:val="none" w:sz="0" w:space="0" w:color="auto"/>
                            <w:left w:val="none" w:sz="0" w:space="0" w:color="auto"/>
                            <w:bottom w:val="none" w:sz="0" w:space="0" w:color="auto"/>
                            <w:right w:val="none" w:sz="0" w:space="0" w:color="auto"/>
                          </w:divBdr>
                          <w:divsChild>
                            <w:div w:id="1516723599">
                              <w:marLeft w:val="0"/>
                              <w:marRight w:val="0"/>
                              <w:marTop w:val="0"/>
                              <w:marBottom w:val="0"/>
                              <w:divBdr>
                                <w:top w:val="none" w:sz="0" w:space="0" w:color="auto"/>
                                <w:left w:val="none" w:sz="0" w:space="0" w:color="auto"/>
                                <w:bottom w:val="none" w:sz="0" w:space="0" w:color="auto"/>
                                <w:right w:val="none" w:sz="0" w:space="0" w:color="auto"/>
                              </w:divBdr>
                              <w:divsChild>
                                <w:div w:id="645858639">
                                  <w:marLeft w:val="0"/>
                                  <w:marRight w:val="0"/>
                                  <w:marTop w:val="0"/>
                                  <w:marBottom w:val="0"/>
                                  <w:divBdr>
                                    <w:top w:val="none" w:sz="0" w:space="0" w:color="auto"/>
                                    <w:left w:val="none" w:sz="0" w:space="0" w:color="auto"/>
                                    <w:bottom w:val="none" w:sz="0" w:space="0" w:color="auto"/>
                                    <w:right w:val="none" w:sz="0" w:space="0" w:color="auto"/>
                                  </w:divBdr>
                                  <w:divsChild>
                                    <w:div w:id="634676897">
                                      <w:marLeft w:val="0"/>
                                      <w:marRight w:val="0"/>
                                      <w:marTop w:val="0"/>
                                      <w:marBottom w:val="0"/>
                                      <w:divBdr>
                                        <w:top w:val="none" w:sz="0" w:space="0" w:color="auto"/>
                                        <w:left w:val="none" w:sz="0" w:space="0" w:color="auto"/>
                                        <w:bottom w:val="none" w:sz="0" w:space="0" w:color="auto"/>
                                        <w:right w:val="none" w:sz="0" w:space="0" w:color="auto"/>
                                      </w:divBdr>
                                    </w:div>
                                    <w:div w:id="1493326508">
                                      <w:marLeft w:val="0"/>
                                      <w:marRight w:val="0"/>
                                      <w:marTop w:val="0"/>
                                      <w:marBottom w:val="0"/>
                                      <w:divBdr>
                                        <w:top w:val="none" w:sz="0" w:space="0" w:color="auto"/>
                                        <w:left w:val="none" w:sz="0" w:space="0" w:color="auto"/>
                                        <w:bottom w:val="none" w:sz="0" w:space="0" w:color="auto"/>
                                        <w:right w:val="none" w:sz="0" w:space="0" w:color="auto"/>
                                      </w:divBdr>
                                      <w:divsChild>
                                        <w:div w:id="1386833611">
                                          <w:marLeft w:val="0"/>
                                          <w:marRight w:val="0"/>
                                          <w:marTop w:val="0"/>
                                          <w:marBottom w:val="0"/>
                                          <w:divBdr>
                                            <w:top w:val="none" w:sz="0" w:space="0" w:color="auto"/>
                                            <w:left w:val="none" w:sz="0" w:space="0" w:color="auto"/>
                                            <w:bottom w:val="none" w:sz="0" w:space="0" w:color="auto"/>
                                            <w:right w:val="none" w:sz="0" w:space="0" w:color="auto"/>
                                          </w:divBdr>
                                        </w:div>
                                        <w:div w:id="640773325">
                                          <w:marLeft w:val="0"/>
                                          <w:marRight w:val="0"/>
                                          <w:marTop w:val="0"/>
                                          <w:marBottom w:val="0"/>
                                          <w:divBdr>
                                            <w:top w:val="none" w:sz="0" w:space="0" w:color="auto"/>
                                            <w:left w:val="none" w:sz="0" w:space="0" w:color="auto"/>
                                            <w:bottom w:val="none" w:sz="0" w:space="0" w:color="auto"/>
                                            <w:right w:val="none" w:sz="0" w:space="0" w:color="auto"/>
                                          </w:divBdr>
                                        </w:div>
                                        <w:div w:id="1326468325">
                                          <w:marLeft w:val="0"/>
                                          <w:marRight w:val="0"/>
                                          <w:marTop w:val="0"/>
                                          <w:marBottom w:val="0"/>
                                          <w:divBdr>
                                            <w:top w:val="none" w:sz="0" w:space="0" w:color="auto"/>
                                            <w:left w:val="none" w:sz="0" w:space="0" w:color="auto"/>
                                            <w:bottom w:val="none" w:sz="0" w:space="0" w:color="auto"/>
                                            <w:right w:val="none" w:sz="0" w:space="0" w:color="auto"/>
                                          </w:divBdr>
                                          <w:divsChild>
                                            <w:div w:id="680864131">
                                              <w:marLeft w:val="0"/>
                                              <w:marRight w:val="0"/>
                                              <w:marTop w:val="0"/>
                                              <w:marBottom w:val="0"/>
                                              <w:divBdr>
                                                <w:top w:val="none" w:sz="0" w:space="0" w:color="auto"/>
                                                <w:left w:val="none" w:sz="0" w:space="0" w:color="auto"/>
                                                <w:bottom w:val="none" w:sz="0" w:space="0" w:color="auto"/>
                                                <w:right w:val="none" w:sz="0" w:space="0" w:color="auto"/>
                                              </w:divBdr>
                                            </w:div>
                                          </w:divsChild>
                                        </w:div>
                                        <w:div w:id="1578435373">
                                          <w:marLeft w:val="0"/>
                                          <w:marRight w:val="0"/>
                                          <w:marTop w:val="0"/>
                                          <w:marBottom w:val="0"/>
                                          <w:divBdr>
                                            <w:top w:val="none" w:sz="0" w:space="0" w:color="auto"/>
                                            <w:left w:val="none" w:sz="0" w:space="0" w:color="auto"/>
                                            <w:bottom w:val="none" w:sz="0" w:space="0" w:color="auto"/>
                                            <w:right w:val="none" w:sz="0" w:space="0" w:color="auto"/>
                                          </w:divBdr>
                                        </w:div>
                                      </w:divsChild>
                                    </w:div>
                                    <w:div w:id="586964386">
                                      <w:marLeft w:val="0"/>
                                      <w:marRight w:val="0"/>
                                      <w:marTop w:val="0"/>
                                      <w:marBottom w:val="0"/>
                                      <w:divBdr>
                                        <w:top w:val="none" w:sz="0" w:space="0" w:color="auto"/>
                                        <w:left w:val="none" w:sz="0" w:space="0" w:color="auto"/>
                                        <w:bottom w:val="none" w:sz="0" w:space="0" w:color="auto"/>
                                        <w:right w:val="none" w:sz="0" w:space="0" w:color="auto"/>
                                      </w:divBdr>
                                    </w:div>
                                  </w:divsChild>
                                </w:div>
                                <w:div w:id="341246101">
                                  <w:marLeft w:val="0"/>
                                  <w:marRight w:val="0"/>
                                  <w:marTop w:val="0"/>
                                  <w:marBottom w:val="0"/>
                                  <w:divBdr>
                                    <w:top w:val="none" w:sz="0" w:space="0" w:color="auto"/>
                                    <w:left w:val="none" w:sz="0" w:space="0" w:color="auto"/>
                                    <w:bottom w:val="none" w:sz="0" w:space="0" w:color="auto"/>
                                    <w:right w:val="none" w:sz="0" w:space="0" w:color="auto"/>
                                  </w:divBdr>
                                  <w:divsChild>
                                    <w:div w:id="881945241">
                                      <w:marLeft w:val="0"/>
                                      <w:marRight w:val="0"/>
                                      <w:marTop w:val="0"/>
                                      <w:marBottom w:val="0"/>
                                      <w:divBdr>
                                        <w:top w:val="none" w:sz="0" w:space="0" w:color="auto"/>
                                        <w:left w:val="none" w:sz="0" w:space="0" w:color="auto"/>
                                        <w:bottom w:val="none" w:sz="0" w:space="0" w:color="auto"/>
                                        <w:right w:val="none" w:sz="0" w:space="0" w:color="auto"/>
                                      </w:divBdr>
                                    </w:div>
                                  </w:divsChild>
                                </w:div>
                                <w:div w:id="49039150">
                                  <w:marLeft w:val="0"/>
                                  <w:marRight w:val="0"/>
                                  <w:marTop w:val="0"/>
                                  <w:marBottom w:val="0"/>
                                  <w:divBdr>
                                    <w:top w:val="none" w:sz="0" w:space="0" w:color="auto"/>
                                    <w:left w:val="none" w:sz="0" w:space="0" w:color="auto"/>
                                    <w:bottom w:val="none" w:sz="0" w:space="0" w:color="auto"/>
                                    <w:right w:val="none" w:sz="0" w:space="0" w:color="auto"/>
                                  </w:divBdr>
                                  <w:divsChild>
                                    <w:div w:id="1825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502575">
          <w:marLeft w:val="0"/>
          <w:marRight w:val="0"/>
          <w:marTop w:val="0"/>
          <w:marBottom w:val="0"/>
          <w:divBdr>
            <w:top w:val="none" w:sz="0" w:space="0" w:color="auto"/>
            <w:left w:val="none" w:sz="0" w:space="0" w:color="auto"/>
            <w:bottom w:val="none" w:sz="0" w:space="0" w:color="auto"/>
            <w:right w:val="none" w:sz="0" w:space="0" w:color="auto"/>
          </w:divBdr>
          <w:divsChild>
            <w:div w:id="164785581">
              <w:marLeft w:val="0"/>
              <w:marRight w:val="0"/>
              <w:marTop w:val="0"/>
              <w:marBottom w:val="0"/>
              <w:divBdr>
                <w:top w:val="none" w:sz="0" w:space="0" w:color="auto"/>
                <w:left w:val="none" w:sz="0" w:space="0" w:color="auto"/>
                <w:bottom w:val="none" w:sz="0" w:space="0" w:color="auto"/>
                <w:right w:val="none" w:sz="0" w:space="0" w:color="auto"/>
              </w:divBdr>
              <w:divsChild>
                <w:div w:id="1940872392">
                  <w:marLeft w:val="0"/>
                  <w:marRight w:val="0"/>
                  <w:marTop w:val="0"/>
                  <w:marBottom w:val="0"/>
                  <w:divBdr>
                    <w:top w:val="none" w:sz="0" w:space="0" w:color="auto"/>
                    <w:left w:val="none" w:sz="0" w:space="0" w:color="auto"/>
                    <w:bottom w:val="none" w:sz="0" w:space="0" w:color="auto"/>
                    <w:right w:val="none" w:sz="0" w:space="0" w:color="auto"/>
                  </w:divBdr>
                  <w:divsChild>
                    <w:div w:id="896863872">
                      <w:marLeft w:val="0"/>
                      <w:marRight w:val="0"/>
                      <w:marTop w:val="0"/>
                      <w:marBottom w:val="0"/>
                      <w:divBdr>
                        <w:top w:val="none" w:sz="0" w:space="0" w:color="auto"/>
                        <w:left w:val="none" w:sz="0" w:space="0" w:color="auto"/>
                        <w:bottom w:val="none" w:sz="0" w:space="0" w:color="auto"/>
                        <w:right w:val="none" w:sz="0" w:space="0" w:color="auto"/>
                      </w:divBdr>
                      <w:divsChild>
                        <w:div w:id="1037924178">
                          <w:marLeft w:val="0"/>
                          <w:marRight w:val="0"/>
                          <w:marTop w:val="0"/>
                          <w:marBottom w:val="0"/>
                          <w:divBdr>
                            <w:top w:val="none" w:sz="0" w:space="0" w:color="auto"/>
                            <w:left w:val="none" w:sz="0" w:space="0" w:color="auto"/>
                            <w:bottom w:val="none" w:sz="0" w:space="0" w:color="auto"/>
                            <w:right w:val="none" w:sz="0" w:space="0" w:color="auto"/>
                          </w:divBdr>
                          <w:divsChild>
                            <w:div w:id="720597925">
                              <w:marLeft w:val="0"/>
                              <w:marRight w:val="0"/>
                              <w:marTop w:val="0"/>
                              <w:marBottom w:val="0"/>
                              <w:divBdr>
                                <w:top w:val="none" w:sz="0" w:space="0" w:color="auto"/>
                                <w:left w:val="none" w:sz="0" w:space="0" w:color="auto"/>
                                <w:bottom w:val="none" w:sz="0" w:space="0" w:color="auto"/>
                                <w:right w:val="none" w:sz="0" w:space="0" w:color="auto"/>
                              </w:divBdr>
                              <w:divsChild>
                                <w:div w:id="1333027468">
                                  <w:marLeft w:val="0"/>
                                  <w:marRight w:val="0"/>
                                  <w:marTop w:val="0"/>
                                  <w:marBottom w:val="0"/>
                                  <w:divBdr>
                                    <w:top w:val="none" w:sz="0" w:space="0" w:color="auto"/>
                                    <w:left w:val="none" w:sz="0" w:space="0" w:color="auto"/>
                                    <w:bottom w:val="none" w:sz="0" w:space="0" w:color="auto"/>
                                    <w:right w:val="none" w:sz="0" w:space="0" w:color="auto"/>
                                  </w:divBdr>
                                  <w:divsChild>
                                    <w:div w:id="1181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5959">
                      <w:marLeft w:val="0"/>
                      <w:marRight w:val="0"/>
                      <w:marTop w:val="0"/>
                      <w:marBottom w:val="0"/>
                      <w:divBdr>
                        <w:top w:val="none" w:sz="0" w:space="0" w:color="auto"/>
                        <w:left w:val="none" w:sz="0" w:space="0" w:color="auto"/>
                        <w:bottom w:val="none" w:sz="0" w:space="0" w:color="auto"/>
                        <w:right w:val="none" w:sz="0" w:space="0" w:color="auto"/>
                      </w:divBdr>
                      <w:divsChild>
                        <w:div w:id="263656873">
                          <w:marLeft w:val="0"/>
                          <w:marRight w:val="0"/>
                          <w:marTop w:val="0"/>
                          <w:marBottom w:val="0"/>
                          <w:divBdr>
                            <w:top w:val="none" w:sz="0" w:space="0" w:color="auto"/>
                            <w:left w:val="none" w:sz="0" w:space="0" w:color="auto"/>
                            <w:bottom w:val="none" w:sz="0" w:space="0" w:color="auto"/>
                            <w:right w:val="none" w:sz="0" w:space="0" w:color="auto"/>
                          </w:divBdr>
                          <w:divsChild>
                            <w:div w:id="10838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5197">
      <w:bodyDiv w:val="1"/>
      <w:marLeft w:val="0"/>
      <w:marRight w:val="0"/>
      <w:marTop w:val="0"/>
      <w:marBottom w:val="0"/>
      <w:divBdr>
        <w:top w:val="none" w:sz="0" w:space="0" w:color="auto"/>
        <w:left w:val="none" w:sz="0" w:space="0" w:color="auto"/>
        <w:bottom w:val="none" w:sz="0" w:space="0" w:color="auto"/>
        <w:right w:val="none" w:sz="0" w:space="0" w:color="auto"/>
      </w:divBdr>
      <w:divsChild>
        <w:div w:id="2039620959">
          <w:marLeft w:val="0"/>
          <w:marRight w:val="0"/>
          <w:marTop w:val="0"/>
          <w:marBottom w:val="0"/>
          <w:divBdr>
            <w:top w:val="none" w:sz="0" w:space="0" w:color="auto"/>
            <w:left w:val="none" w:sz="0" w:space="0" w:color="auto"/>
            <w:bottom w:val="none" w:sz="0" w:space="0" w:color="auto"/>
            <w:right w:val="none" w:sz="0" w:space="0" w:color="auto"/>
          </w:divBdr>
        </w:div>
        <w:div w:id="771362764">
          <w:marLeft w:val="0"/>
          <w:marRight w:val="0"/>
          <w:marTop w:val="0"/>
          <w:marBottom w:val="0"/>
          <w:divBdr>
            <w:top w:val="none" w:sz="0" w:space="0" w:color="auto"/>
            <w:left w:val="none" w:sz="0" w:space="0" w:color="auto"/>
            <w:bottom w:val="none" w:sz="0" w:space="0" w:color="auto"/>
            <w:right w:val="none" w:sz="0" w:space="0" w:color="auto"/>
          </w:divBdr>
        </w:div>
        <w:div w:id="588202587">
          <w:marLeft w:val="0"/>
          <w:marRight w:val="0"/>
          <w:marTop w:val="0"/>
          <w:marBottom w:val="0"/>
          <w:divBdr>
            <w:top w:val="none" w:sz="0" w:space="0" w:color="auto"/>
            <w:left w:val="none" w:sz="0" w:space="0" w:color="auto"/>
            <w:bottom w:val="none" w:sz="0" w:space="0" w:color="auto"/>
            <w:right w:val="none" w:sz="0" w:space="0" w:color="auto"/>
          </w:divBdr>
        </w:div>
        <w:div w:id="1247808450">
          <w:marLeft w:val="0"/>
          <w:marRight w:val="0"/>
          <w:marTop w:val="0"/>
          <w:marBottom w:val="0"/>
          <w:divBdr>
            <w:top w:val="none" w:sz="0" w:space="0" w:color="auto"/>
            <w:left w:val="none" w:sz="0" w:space="0" w:color="auto"/>
            <w:bottom w:val="none" w:sz="0" w:space="0" w:color="auto"/>
            <w:right w:val="none" w:sz="0" w:space="0" w:color="auto"/>
          </w:divBdr>
        </w:div>
        <w:div w:id="1251813844">
          <w:marLeft w:val="0"/>
          <w:marRight w:val="0"/>
          <w:marTop w:val="0"/>
          <w:marBottom w:val="0"/>
          <w:divBdr>
            <w:top w:val="none" w:sz="0" w:space="0" w:color="auto"/>
            <w:left w:val="none" w:sz="0" w:space="0" w:color="auto"/>
            <w:bottom w:val="none" w:sz="0" w:space="0" w:color="auto"/>
            <w:right w:val="none" w:sz="0" w:space="0" w:color="auto"/>
          </w:divBdr>
          <w:divsChild>
            <w:div w:id="352416221">
              <w:marLeft w:val="0"/>
              <w:marRight w:val="0"/>
              <w:marTop w:val="0"/>
              <w:marBottom w:val="0"/>
              <w:divBdr>
                <w:top w:val="none" w:sz="0" w:space="0" w:color="auto"/>
                <w:left w:val="none" w:sz="0" w:space="0" w:color="auto"/>
                <w:bottom w:val="none" w:sz="0" w:space="0" w:color="auto"/>
                <w:right w:val="none" w:sz="0" w:space="0" w:color="auto"/>
              </w:divBdr>
            </w:div>
          </w:divsChild>
        </w:div>
        <w:div w:id="1126697172">
          <w:marLeft w:val="0"/>
          <w:marRight w:val="0"/>
          <w:marTop w:val="0"/>
          <w:marBottom w:val="0"/>
          <w:divBdr>
            <w:top w:val="none" w:sz="0" w:space="0" w:color="auto"/>
            <w:left w:val="none" w:sz="0" w:space="0" w:color="auto"/>
            <w:bottom w:val="none" w:sz="0" w:space="0" w:color="auto"/>
            <w:right w:val="none" w:sz="0" w:space="0" w:color="auto"/>
          </w:divBdr>
        </w:div>
        <w:div w:id="989408128">
          <w:marLeft w:val="0"/>
          <w:marRight w:val="0"/>
          <w:marTop w:val="0"/>
          <w:marBottom w:val="0"/>
          <w:divBdr>
            <w:top w:val="none" w:sz="0" w:space="0" w:color="auto"/>
            <w:left w:val="none" w:sz="0" w:space="0" w:color="auto"/>
            <w:bottom w:val="none" w:sz="0" w:space="0" w:color="auto"/>
            <w:right w:val="none" w:sz="0" w:space="0" w:color="auto"/>
          </w:divBdr>
        </w:div>
      </w:divsChild>
    </w:div>
    <w:div w:id="1874266748">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4385749">
      <w:bodyDiv w:val="1"/>
      <w:marLeft w:val="0"/>
      <w:marRight w:val="0"/>
      <w:marTop w:val="0"/>
      <w:marBottom w:val="0"/>
      <w:divBdr>
        <w:top w:val="none" w:sz="0" w:space="0" w:color="auto"/>
        <w:left w:val="none" w:sz="0" w:space="0" w:color="auto"/>
        <w:bottom w:val="none" w:sz="0" w:space="0" w:color="auto"/>
        <w:right w:val="none" w:sz="0" w:space="0" w:color="auto"/>
      </w:divBdr>
      <w:divsChild>
        <w:div w:id="573128774">
          <w:marLeft w:val="0"/>
          <w:marRight w:val="0"/>
          <w:marTop w:val="0"/>
          <w:marBottom w:val="0"/>
          <w:divBdr>
            <w:top w:val="none" w:sz="0" w:space="0" w:color="auto"/>
            <w:left w:val="none" w:sz="0" w:space="0" w:color="auto"/>
            <w:bottom w:val="none" w:sz="0" w:space="0" w:color="auto"/>
            <w:right w:val="none" w:sz="0" w:space="0" w:color="auto"/>
          </w:divBdr>
        </w:div>
        <w:div w:id="1386097610">
          <w:marLeft w:val="0"/>
          <w:marRight w:val="0"/>
          <w:marTop w:val="0"/>
          <w:marBottom w:val="0"/>
          <w:divBdr>
            <w:top w:val="none" w:sz="0" w:space="0" w:color="auto"/>
            <w:left w:val="none" w:sz="0" w:space="0" w:color="auto"/>
            <w:bottom w:val="none" w:sz="0" w:space="0" w:color="auto"/>
            <w:right w:val="none" w:sz="0" w:space="0" w:color="auto"/>
          </w:divBdr>
        </w:div>
        <w:div w:id="33434978">
          <w:marLeft w:val="0"/>
          <w:marRight w:val="0"/>
          <w:marTop w:val="0"/>
          <w:marBottom w:val="0"/>
          <w:divBdr>
            <w:top w:val="none" w:sz="0" w:space="0" w:color="auto"/>
            <w:left w:val="none" w:sz="0" w:space="0" w:color="auto"/>
            <w:bottom w:val="none" w:sz="0" w:space="0" w:color="auto"/>
            <w:right w:val="none" w:sz="0" w:space="0" w:color="auto"/>
          </w:divBdr>
        </w:div>
        <w:div w:id="626203070">
          <w:marLeft w:val="0"/>
          <w:marRight w:val="0"/>
          <w:marTop w:val="0"/>
          <w:marBottom w:val="0"/>
          <w:divBdr>
            <w:top w:val="none" w:sz="0" w:space="0" w:color="auto"/>
            <w:left w:val="none" w:sz="0" w:space="0" w:color="auto"/>
            <w:bottom w:val="none" w:sz="0" w:space="0" w:color="auto"/>
            <w:right w:val="none" w:sz="0" w:space="0" w:color="auto"/>
          </w:divBdr>
        </w:div>
        <w:div w:id="219025703">
          <w:marLeft w:val="0"/>
          <w:marRight w:val="0"/>
          <w:marTop w:val="0"/>
          <w:marBottom w:val="0"/>
          <w:divBdr>
            <w:top w:val="none" w:sz="0" w:space="0" w:color="auto"/>
            <w:left w:val="none" w:sz="0" w:space="0" w:color="auto"/>
            <w:bottom w:val="none" w:sz="0" w:space="0" w:color="auto"/>
            <w:right w:val="none" w:sz="0" w:space="0" w:color="auto"/>
          </w:divBdr>
          <w:divsChild>
            <w:div w:id="703750057">
              <w:marLeft w:val="0"/>
              <w:marRight w:val="0"/>
              <w:marTop w:val="0"/>
              <w:marBottom w:val="0"/>
              <w:divBdr>
                <w:top w:val="none" w:sz="0" w:space="0" w:color="auto"/>
                <w:left w:val="none" w:sz="0" w:space="0" w:color="auto"/>
                <w:bottom w:val="none" w:sz="0" w:space="0" w:color="auto"/>
                <w:right w:val="none" w:sz="0" w:space="0" w:color="auto"/>
              </w:divBdr>
            </w:div>
          </w:divsChild>
        </w:div>
        <w:div w:id="320230367">
          <w:marLeft w:val="0"/>
          <w:marRight w:val="0"/>
          <w:marTop w:val="0"/>
          <w:marBottom w:val="0"/>
          <w:divBdr>
            <w:top w:val="none" w:sz="0" w:space="0" w:color="auto"/>
            <w:left w:val="none" w:sz="0" w:space="0" w:color="auto"/>
            <w:bottom w:val="none" w:sz="0" w:space="0" w:color="auto"/>
            <w:right w:val="none" w:sz="0" w:space="0" w:color="auto"/>
          </w:divBdr>
        </w:div>
        <w:div w:id="689647996">
          <w:marLeft w:val="0"/>
          <w:marRight w:val="0"/>
          <w:marTop w:val="0"/>
          <w:marBottom w:val="0"/>
          <w:divBdr>
            <w:top w:val="none" w:sz="0" w:space="0" w:color="auto"/>
            <w:left w:val="none" w:sz="0" w:space="0" w:color="auto"/>
            <w:bottom w:val="none" w:sz="0" w:space="0" w:color="auto"/>
            <w:right w:val="none" w:sz="0" w:space="0" w:color="auto"/>
          </w:divBdr>
        </w:div>
      </w:divsChild>
    </w:div>
    <w:div w:id="20720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sshows.com/m-s-insurance-league/m-s-insurance-league--2" TargetMode="External"/><Relationship Id="rId5" Type="http://schemas.openxmlformats.org/officeDocument/2006/relationships/settings" Target="settings.xml"/><Relationship Id="rId10" Type="http://schemas.openxmlformats.org/officeDocument/2006/relationships/hyperlink" Target="http://www.chja.net" TargetMode="External"/><Relationship Id="rId4" Type="http://schemas.microsoft.com/office/2007/relationships/stylesWithEffects" Target="stylesWithEffects.xml"/><Relationship Id="rId9" Type="http://schemas.openxmlformats.org/officeDocument/2006/relationships/hyperlink" Target="http://www.chsa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2700B-F2CD-4703-9799-274766FF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stoce</dc:creator>
  <cp:lastModifiedBy>Patricelli, Alison</cp:lastModifiedBy>
  <cp:revision>7</cp:revision>
  <cp:lastPrinted>2016-11-02T18:49:00Z</cp:lastPrinted>
  <dcterms:created xsi:type="dcterms:W3CDTF">2017-01-06T15:39:00Z</dcterms:created>
  <dcterms:modified xsi:type="dcterms:W3CDTF">2017-01-09T17:03:00Z</dcterms:modified>
</cp:coreProperties>
</file>