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5D0" w:rsidRPr="00DE70A6" w:rsidRDefault="00DE70A6">
      <w:pPr>
        <w:rPr>
          <w:b/>
          <w:sz w:val="72"/>
          <w:szCs w:val="72"/>
        </w:rPr>
      </w:pPr>
      <w:r w:rsidRPr="00DE70A6">
        <w:rPr>
          <w:b/>
          <w:sz w:val="72"/>
          <w:szCs w:val="72"/>
        </w:rPr>
        <w:t xml:space="preserve">Vietnam War Commemoration </w:t>
      </w:r>
    </w:p>
    <w:p w:rsidR="00DE70A6" w:rsidRPr="00DE70A6" w:rsidRDefault="00DE70A6">
      <w:pPr>
        <w:rPr>
          <w:b/>
          <w:sz w:val="40"/>
          <w:szCs w:val="40"/>
        </w:rPr>
      </w:pPr>
      <w:r w:rsidRPr="00DE70A6">
        <w:rPr>
          <w:b/>
          <w:sz w:val="40"/>
          <w:szCs w:val="40"/>
        </w:rPr>
        <w:t>CPT JAMES MACFARLAND AMERICAN LEGION POST 79</w:t>
      </w:r>
    </w:p>
    <w:p w:rsidR="00DE70A6" w:rsidRDefault="00DE70A6">
      <w:pPr>
        <w:rPr>
          <w:sz w:val="32"/>
          <w:szCs w:val="32"/>
        </w:rPr>
      </w:pPr>
    </w:p>
    <w:p w:rsidR="00DE70A6" w:rsidRDefault="00DE70A6">
      <w:pPr>
        <w:rPr>
          <w:sz w:val="32"/>
          <w:szCs w:val="32"/>
        </w:rPr>
      </w:pPr>
      <w:r>
        <w:rPr>
          <w:sz w:val="32"/>
          <w:szCs w:val="32"/>
        </w:rPr>
        <w:t>WE ARE PROUD TO PRESENT IN COORDINATION WITH THE VIETNAM WAR COMMEMORATION PROGRAM VIETNAM VETERAN LAPEL PINS TO ALL ELIGIBILE VIETNAM VETERANS.</w:t>
      </w:r>
    </w:p>
    <w:p w:rsidR="00DE70A6" w:rsidRDefault="00DE70A6">
      <w:pPr>
        <w:rPr>
          <w:sz w:val="32"/>
          <w:szCs w:val="32"/>
        </w:rPr>
      </w:pPr>
    </w:p>
    <w:p w:rsidR="00DE70A6" w:rsidRPr="00DE70A6" w:rsidRDefault="00DE70A6" w:rsidP="00DE70A6">
      <w:pPr>
        <w:pStyle w:val="NormalWeb"/>
        <w:shd w:val="clear" w:color="auto" w:fill="FFFFFF"/>
        <w:rPr>
          <w:rFonts w:asciiTheme="minorHAnsi" w:hAnsiTheme="minorHAnsi" w:cstheme="minorHAnsi"/>
          <w:b/>
          <w:sz w:val="32"/>
          <w:szCs w:val="32"/>
          <w:lang w:val="en"/>
        </w:rPr>
      </w:pPr>
      <w:r w:rsidRPr="00DE70A6">
        <w:rPr>
          <w:rFonts w:asciiTheme="minorHAnsi" w:hAnsiTheme="minorHAnsi" w:cstheme="minorHAnsi"/>
          <w:b/>
          <w:sz w:val="32"/>
          <w:szCs w:val="32"/>
          <w:lang w:val="en"/>
        </w:rPr>
        <w:t>Living United States veterans who served on active duty in the U.S. Armed Forces at any time during the period of November 1, 1955 to May 15, 1975, regardless of location, are eligible to receive one lapel pin.</w:t>
      </w:r>
    </w:p>
    <w:p w:rsidR="00DE70A6" w:rsidRDefault="00DE70A6" w:rsidP="00DE70A6">
      <w:pPr>
        <w:pStyle w:val="NormalWeb"/>
        <w:shd w:val="clear" w:color="auto" w:fill="FFFFFF"/>
        <w:rPr>
          <w:rFonts w:asciiTheme="minorHAnsi" w:hAnsiTheme="minorHAnsi" w:cstheme="minorHAnsi"/>
          <w:sz w:val="32"/>
          <w:szCs w:val="32"/>
          <w:lang w:val="en"/>
        </w:rPr>
      </w:pPr>
    </w:p>
    <w:p w:rsidR="00DE70A6" w:rsidRPr="00DE70A6" w:rsidRDefault="00DE70A6" w:rsidP="00DE70A6">
      <w:pPr>
        <w:pStyle w:val="NormalWeb"/>
        <w:shd w:val="clear" w:color="auto" w:fill="FFFFFF"/>
        <w:rPr>
          <w:rFonts w:asciiTheme="minorHAnsi" w:hAnsiTheme="minorHAnsi" w:cstheme="minorHAnsi"/>
          <w:sz w:val="32"/>
          <w:szCs w:val="32"/>
          <w:lang w:val="en"/>
        </w:rPr>
      </w:pPr>
      <w:r>
        <w:rPr>
          <w:rFonts w:asciiTheme="minorHAnsi" w:hAnsiTheme="minorHAnsi" w:cstheme="minorHAnsi"/>
          <w:color w:val="000000"/>
          <w:sz w:val="32"/>
          <w:szCs w:val="32"/>
          <w:lang w:val="en"/>
        </w:rPr>
        <w:t xml:space="preserve">Post 79 </w:t>
      </w:r>
      <w:r w:rsidRPr="00DE70A6">
        <w:rPr>
          <w:rFonts w:asciiTheme="minorHAnsi" w:hAnsiTheme="minorHAnsi" w:cstheme="minorHAnsi"/>
          <w:color w:val="000000"/>
          <w:sz w:val="32"/>
          <w:szCs w:val="32"/>
          <w:lang w:val="en"/>
        </w:rPr>
        <w:t xml:space="preserve">Commander </w:t>
      </w:r>
      <w:r>
        <w:rPr>
          <w:rFonts w:asciiTheme="minorHAnsi" w:hAnsiTheme="minorHAnsi" w:cstheme="minorHAnsi"/>
          <w:color w:val="000000"/>
          <w:sz w:val="32"/>
          <w:szCs w:val="32"/>
          <w:lang w:val="en"/>
        </w:rPr>
        <w:t xml:space="preserve">Carl </w:t>
      </w:r>
      <w:r w:rsidRPr="00DE70A6">
        <w:rPr>
          <w:rFonts w:asciiTheme="minorHAnsi" w:hAnsiTheme="minorHAnsi" w:cstheme="minorHAnsi"/>
          <w:color w:val="000000"/>
          <w:sz w:val="32"/>
          <w:szCs w:val="32"/>
          <w:lang w:val="en"/>
        </w:rPr>
        <w:t xml:space="preserve">Wooden </w:t>
      </w:r>
      <w:r>
        <w:rPr>
          <w:rFonts w:asciiTheme="minorHAnsi" w:hAnsiTheme="minorHAnsi" w:cstheme="minorHAnsi"/>
          <w:color w:val="000000"/>
          <w:sz w:val="32"/>
          <w:szCs w:val="32"/>
          <w:lang w:val="en"/>
        </w:rPr>
        <w:t xml:space="preserve">announces </w:t>
      </w:r>
      <w:r w:rsidRPr="00DE70A6">
        <w:rPr>
          <w:rFonts w:asciiTheme="minorHAnsi" w:hAnsiTheme="minorHAnsi" w:cstheme="minorHAnsi"/>
          <w:color w:val="000000"/>
          <w:sz w:val="32"/>
          <w:szCs w:val="32"/>
          <w:lang w:val="en"/>
        </w:rPr>
        <w:t xml:space="preserve">that the commemorative ceremony dates for 2017 will be September 7, 2017 and December 7, 2017 at the CPT James </w:t>
      </w:r>
      <w:proofErr w:type="spellStart"/>
      <w:r w:rsidRPr="00DE70A6">
        <w:rPr>
          <w:rFonts w:asciiTheme="minorHAnsi" w:hAnsiTheme="minorHAnsi" w:cstheme="minorHAnsi"/>
          <w:color w:val="000000"/>
          <w:sz w:val="32"/>
          <w:szCs w:val="32"/>
          <w:lang w:val="en"/>
        </w:rPr>
        <w:t>MacFarland</w:t>
      </w:r>
      <w:proofErr w:type="spellEnd"/>
      <w:r w:rsidRPr="00DE70A6">
        <w:rPr>
          <w:rFonts w:asciiTheme="minorHAnsi" w:hAnsiTheme="minorHAnsi" w:cstheme="minorHAnsi"/>
          <w:color w:val="000000"/>
          <w:sz w:val="32"/>
          <w:szCs w:val="32"/>
          <w:lang w:val="en"/>
        </w:rPr>
        <w:t xml:space="preserve"> American Legion Post</w:t>
      </w:r>
      <w:r w:rsidR="000A1472">
        <w:rPr>
          <w:rFonts w:asciiTheme="minorHAnsi" w:hAnsiTheme="minorHAnsi" w:cstheme="minorHAnsi"/>
          <w:color w:val="000000"/>
          <w:sz w:val="32"/>
          <w:szCs w:val="32"/>
          <w:lang w:val="en"/>
        </w:rPr>
        <w:t xml:space="preserve"> 79</w:t>
      </w:r>
      <w:proofErr w:type="gramStart"/>
      <w:r w:rsidR="000A1472">
        <w:rPr>
          <w:rFonts w:asciiTheme="minorHAnsi" w:hAnsiTheme="minorHAnsi" w:cstheme="minorHAnsi"/>
          <w:color w:val="000000"/>
          <w:sz w:val="32"/>
          <w:szCs w:val="32"/>
          <w:lang w:val="en"/>
        </w:rPr>
        <w:t xml:space="preserve">, </w:t>
      </w:r>
      <w:bookmarkStart w:id="0" w:name="_GoBack"/>
      <w:bookmarkEnd w:id="0"/>
      <w:r w:rsidRPr="00DE70A6">
        <w:rPr>
          <w:rFonts w:asciiTheme="minorHAnsi" w:hAnsiTheme="minorHAnsi" w:cstheme="minorHAnsi"/>
          <w:color w:val="000000"/>
          <w:sz w:val="32"/>
          <w:szCs w:val="32"/>
          <w:lang w:val="en"/>
        </w:rPr>
        <w:t xml:space="preserve"> </w:t>
      </w:r>
      <w:r w:rsidR="00E76004">
        <w:rPr>
          <w:rFonts w:asciiTheme="minorHAnsi" w:hAnsiTheme="minorHAnsi" w:cstheme="minorHAnsi"/>
          <w:color w:val="000000"/>
          <w:sz w:val="32"/>
          <w:szCs w:val="32"/>
          <w:lang w:val="en"/>
        </w:rPr>
        <w:t>540</w:t>
      </w:r>
      <w:proofErr w:type="gramEnd"/>
      <w:r w:rsidR="00E76004">
        <w:rPr>
          <w:rFonts w:asciiTheme="minorHAnsi" w:hAnsiTheme="minorHAnsi" w:cstheme="minorHAnsi"/>
          <w:color w:val="000000"/>
          <w:sz w:val="32"/>
          <w:szCs w:val="32"/>
          <w:lang w:val="en"/>
        </w:rPr>
        <w:t xml:space="preserve"> High Street Burlington, New Jersey </w:t>
      </w:r>
      <w:r w:rsidRPr="00DE70A6">
        <w:rPr>
          <w:rFonts w:asciiTheme="minorHAnsi" w:hAnsiTheme="minorHAnsi" w:cstheme="minorHAnsi"/>
          <w:color w:val="000000"/>
          <w:sz w:val="32"/>
          <w:szCs w:val="32"/>
          <w:lang w:val="en"/>
        </w:rPr>
        <w:t xml:space="preserve">during their regular meeting at 7:00pm. The Post is also continually accepting new members. Feel free to contact any Post member for a membership application.  </w:t>
      </w:r>
      <w:r w:rsidRPr="00DE70A6">
        <w:rPr>
          <w:rFonts w:asciiTheme="minorHAnsi" w:hAnsiTheme="minorHAnsi" w:cstheme="minorHAnsi"/>
          <w:sz w:val="32"/>
          <w:szCs w:val="32"/>
        </w:rPr>
        <w:tab/>
      </w:r>
    </w:p>
    <w:p w:rsidR="00DE70A6" w:rsidRDefault="00DE70A6"/>
    <w:p w:rsidR="00DE70A6" w:rsidRDefault="00DE70A6"/>
    <w:p w:rsidR="00DE70A6" w:rsidRPr="00DE70A6" w:rsidRDefault="00DE70A6">
      <w:pPr>
        <w:rPr>
          <w:sz w:val="32"/>
          <w:szCs w:val="32"/>
        </w:rPr>
      </w:pPr>
      <w:r>
        <w:t xml:space="preserve">Space is limited.  If you would like to participate in the commemoration program you must make a reservation 30 days prior to the stated events to insure that sufficient Vietnam Veteran Lapel Pin are available. Please contact Post 79 Commemorative Chairperson Barry T. Riley </w:t>
      </w:r>
      <w:r w:rsidR="00E76004">
        <w:t xml:space="preserve">by </w:t>
      </w:r>
      <w:r>
        <w:t xml:space="preserve">email at </w:t>
      </w:r>
      <w:hyperlink r:id="rId5" w:history="1">
        <w:r w:rsidRPr="004E62A3">
          <w:rPr>
            <w:rStyle w:val="Hyperlink"/>
          </w:rPr>
          <w:t>brile@comcast.net</w:t>
        </w:r>
      </w:hyperlink>
      <w:r>
        <w:t xml:space="preserve"> 30 days prior to the event date that you intend to attend. Future programs will be scheduled to honor immediate family members (parents, children, siblings and spouses ) of American military personnel who are listed as missing and unaccounted for and immediate family members of a veteran who is listed on the Vietnam Veterans Memorial in Washington DC as well as surviving spouses of a veteran who served.</w:t>
      </w:r>
    </w:p>
    <w:sectPr w:rsidR="00DE70A6" w:rsidRPr="00DE70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0A6"/>
    <w:rsid w:val="000A1472"/>
    <w:rsid w:val="002B5861"/>
    <w:rsid w:val="00473CDB"/>
    <w:rsid w:val="005D337F"/>
    <w:rsid w:val="00B55082"/>
    <w:rsid w:val="00DE70A6"/>
    <w:rsid w:val="00E76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70A6"/>
    <w:rPr>
      <w:color w:val="0563C1" w:themeColor="hyperlink"/>
      <w:u w:val="single"/>
    </w:rPr>
  </w:style>
  <w:style w:type="paragraph" w:styleId="NormalWeb">
    <w:name w:val="Normal (Web)"/>
    <w:basedOn w:val="Normal"/>
    <w:uiPriority w:val="99"/>
    <w:semiHidden/>
    <w:unhideWhenUsed/>
    <w:rsid w:val="00DE70A6"/>
    <w:pPr>
      <w:spacing w:before="240" w:after="240" w:line="240" w:lineRule="auto"/>
    </w:pPr>
    <w:rPr>
      <w:rFonts w:ascii="Trebuchet MS" w:eastAsia="Times New Roman" w:hAnsi="Trebuchet MS" w:cs="Times New Roman"/>
      <w:color w:val="333333"/>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70A6"/>
    <w:rPr>
      <w:color w:val="0563C1" w:themeColor="hyperlink"/>
      <w:u w:val="single"/>
    </w:rPr>
  </w:style>
  <w:style w:type="paragraph" w:styleId="NormalWeb">
    <w:name w:val="Normal (Web)"/>
    <w:basedOn w:val="Normal"/>
    <w:uiPriority w:val="99"/>
    <w:semiHidden/>
    <w:unhideWhenUsed/>
    <w:rsid w:val="00DE70A6"/>
    <w:pPr>
      <w:spacing w:before="240" w:after="240" w:line="240" w:lineRule="auto"/>
    </w:pPr>
    <w:rPr>
      <w:rFonts w:ascii="Trebuchet MS" w:eastAsia="Times New Roman" w:hAnsi="Trebuchet MS" w:cs="Times New Roman"/>
      <w:color w:val="33333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rile@comcast.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Riley</dc:creator>
  <cp:lastModifiedBy>TONY</cp:lastModifiedBy>
  <cp:revision>2</cp:revision>
  <dcterms:created xsi:type="dcterms:W3CDTF">2017-07-30T17:24:00Z</dcterms:created>
  <dcterms:modified xsi:type="dcterms:W3CDTF">2017-07-30T17:24:00Z</dcterms:modified>
</cp:coreProperties>
</file>