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D" w:rsidRPr="00F309CD" w:rsidRDefault="00903E50" w:rsidP="00F309CD">
      <w:pPr>
        <w:jc w:val="center"/>
        <w:rPr>
          <w:rFonts w:ascii="Algerian" w:hAnsi="Algerian"/>
          <w:b/>
          <w:sz w:val="28"/>
          <w:szCs w:val="28"/>
        </w:rPr>
      </w:pPr>
      <w:r w:rsidRPr="00F309CD">
        <w:rPr>
          <w:rFonts w:ascii="Algerian" w:hAnsi="Algerian"/>
          <w:b/>
          <w:sz w:val="28"/>
          <w:szCs w:val="28"/>
        </w:rPr>
        <w:t>WHY DECLINCATION EQUIVALENT PLANETS ARE</w:t>
      </w:r>
    </w:p>
    <w:p w:rsidR="00171797" w:rsidRPr="00F309CD" w:rsidRDefault="00903E50" w:rsidP="00F309CD">
      <w:pPr>
        <w:jc w:val="center"/>
        <w:rPr>
          <w:rFonts w:ascii="Algerian" w:hAnsi="Algerian"/>
          <w:b/>
          <w:sz w:val="28"/>
          <w:szCs w:val="28"/>
        </w:rPr>
      </w:pPr>
      <w:r w:rsidRPr="00F309CD">
        <w:rPr>
          <w:rFonts w:ascii="Algerian" w:hAnsi="Algerian"/>
          <w:b/>
          <w:sz w:val="28"/>
          <w:szCs w:val="28"/>
        </w:rPr>
        <w:t xml:space="preserve">IMPORTANT IN </w:t>
      </w:r>
      <w:r w:rsidR="00095F0B">
        <w:rPr>
          <w:rFonts w:ascii="Algerian" w:hAnsi="Algerian"/>
          <w:b/>
          <w:sz w:val="28"/>
          <w:szCs w:val="28"/>
        </w:rPr>
        <w:t>FORECASTS</w:t>
      </w:r>
    </w:p>
    <w:p w:rsidR="00903E50" w:rsidRPr="00F309CD" w:rsidRDefault="00903E50" w:rsidP="00F30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9CD">
        <w:rPr>
          <w:rFonts w:ascii="Times New Roman" w:hAnsi="Times New Roman" w:cs="Times New Roman"/>
          <w:b/>
          <w:sz w:val="24"/>
          <w:szCs w:val="24"/>
        </w:rPr>
        <w:t>By</w:t>
      </w:r>
    </w:p>
    <w:p w:rsidR="00903E50" w:rsidRPr="00F309CD" w:rsidRDefault="00903E50" w:rsidP="00F30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9CD">
        <w:rPr>
          <w:rFonts w:ascii="Times New Roman" w:hAnsi="Times New Roman" w:cs="Times New Roman"/>
          <w:b/>
          <w:sz w:val="24"/>
          <w:szCs w:val="24"/>
        </w:rPr>
        <w:t>Marguerite dar Boggia</w:t>
      </w:r>
    </w:p>
    <w:p w:rsidR="00903E50" w:rsidRDefault="00903E50">
      <w:pPr>
        <w:rPr>
          <w:rFonts w:ascii="Times New Roman" w:hAnsi="Times New Roman" w:cs="Times New Roman"/>
          <w:sz w:val="24"/>
          <w:szCs w:val="24"/>
        </w:rPr>
      </w:pPr>
    </w:p>
    <w:p w:rsidR="00E94685" w:rsidRDefault="00903E50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Declinations are planets above or below the celestial equator. Computer programs convert the degrees of declination</w:t>
      </w:r>
      <w:r w:rsidR="00095F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into degrees of longitude.  This is</w:t>
      </w:r>
      <w:r w:rsidR="00E94685">
        <w:rPr>
          <w:rFonts w:ascii="Times New Roman" w:hAnsi="Times New Roman" w:cs="Times New Roman"/>
          <w:sz w:val="24"/>
          <w:szCs w:val="24"/>
        </w:rPr>
        <w:t xml:space="preserve"> most helpful in determining </w:t>
      </w:r>
      <w:r>
        <w:rPr>
          <w:rFonts w:ascii="Times New Roman" w:hAnsi="Times New Roman" w:cs="Times New Roman"/>
          <w:sz w:val="24"/>
          <w:szCs w:val="24"/>
        </w:rPr>
        <w:t xml:space="preserve"> a forecast. </w:t>
      </w:r>
      <w:r w:rsidR="00155838">
        <w:rPr>
          <w:rFonts w:ascii="Times New Roman" w:hAnsi="Times New Roman" w:cs="Times New Roman"/>
          <w:sz w:val="24"/>
          <w:szCs w:val="24"/>
        </w:rPr>
        <w:t>T</w:t>
      </w:r>
      <w:r w:rsidRPr="00155838">
        <w:rPr>
          <w:rFonts w:ascii="Times New Roman" w:hAnsi="Times New Roman" w:cs="Times New Roman"/>
          <w:sz w:val="24"/>
          <w:szCs w:val="24"/>
        </w:rPr>
        <w:t>he antiscia</w:t>
      </w:r>
      <w:r w:rsidR="00AA2B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5838">
        <w:rPr>
          <w:rFonts w:ascii="Times New Roman" w:hAnsi="Times New Roman" w:cs="Times New Roman"/>
          <w:sz w:val="24"/>
          <w:szCs w:val="24"/>
        </w:rPr>
        <w:t xml:space="preserve"> degrees</w:t>
      </w:r>
      <w:r w:rsidR="00155838">
        <w:rPr>
          <w:rFonts w:ascii="Times New Roman" w:hAnsi="Times New Roman" w:cs="Times New Roman"/>
          <w:sz w:val="24"/>
          <w:szCs w:val="24"/>
        </w:rPr>
        <w:t xml:space="preserve"> are also</w:t>
      </w:r>
      <w:r w:rsidRPr="00155838">
        <w:rPr>
          <w:rFonts w:ascii="Times New Roman" w:hAnsi="Times New Roman" w:cs="Times New Roman"/>
          <w:sz w:val="24"/>
          <w:szCs w:val="24"/>
        </w:rPr>
        <w:t xml:space="preserve"> converted into degrees of longitudes.</w:t>
      </w:r>
    </w:p>
    <w:p w:rsidR="00335F63" w:rsidRDefault="00155838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B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7F1601">
        <w:rPr>
          <w:rFonts w:ascii="Times New Roman" w:hAnsi="Times New Roman" w:cs="Times New Roman"/>
          <w:sz w:val="24"/>
          <w:szCs w:val="24"/>
        </w:rPr>
        <w:t xml:space="preserve">natal </w:t>
      </w:r>
      <w:r>
        <w:rPr>
          <w:rFonts w:ascii="Times New Roman" w:hAnsi="Times New Roman" w:cs="Times New Roman"/>
          <w:sz w:val="24"/>
          <w:szCs w:val="24"/>
        </w:rPr>
        <w:t>chart of Joe Biden</w:t>
      </w:r>
      <w:r w:rsidR="00290D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2B3E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in the inner circle</w:t>
      </w:r>
      <w:r w:rsidR="00F309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FF131D">
        <w:rPr>
          <w:rFonts w:ascii="Times New Roman" w:hAnsi="Times New Roman" w:cs="Times New Roman"/>
          <w:sz w:val="24"/>
          <w:szCs w:val="24"/>
        </w:rPr>
        <w:t xml:space="preserve"> secondary progressed planets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601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11/3/20 in the outer circle. </w:t>
      </w:r>
    </w:p>
    <w:p w:rsidR="00335F63" w:rsidRDefault="00335F63" w:rsidP="00335F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2158" cy="4114800"/>
            <wp:effectExtent l="19050" t="0" r="124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5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38" w:rsidRDefault="00335F63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5838">
        <w:rPr>
          <w:rFonts w:ascii="Times New Roman" w:hAnsi="Times New Roman" w:cs="Times New Roman"/>
          <w:sz w:val="24"/>
          <w:szCs w:val="24"/>
        </w:rPr>
        <w:t xml:space="preserve"> To determine whether or not </w:t>
      </w:r>
      <w:r w:rsidR="00C06907">
        <w:rPr>
          <w:rFonts w:ascii="Times New Roman" w:hAnsi="Times New Roman" w:cs="Times New Roman"/>
          <w:sz w:val="24"/>
          <w:szCs w:val="24"/>
        </w:rPr>
        <w:t>Biden</w:t>
      </w:r>
      <w:r w:rsidR="00155838">
        <w:rPr>
          <w:rFonts w:ascii="Times New Roman" w:hAnsi="Times New Roman" w:cs="Times New Roman"/>
          <w:sz w:val="24"/>
          <w:szCs w:val="24"/>
        </w:rPr>
        <w:t xml:space="preserve"> will be </w:t>
      </w:r>
      <w:r w:rsidR="007F1601">
        <w:rPr>
          <w:rFonts w:ascii="Times New Roman" w:hAnsi="Times New Roman" w:cs="Times New Roman"/>
          <w:sz w:val="24"/>
          <w:szCs w:val="24"/>
        </w:rPr>
        <w:t>elected</w:t>
      </w:r>
      <w:r w:rsidR="00155838">
        <w:rPr>
          <w:rFonts w:ascii="Times New Roman" w:hAnsi="Times New Roman" w:cs="Times New Roman"/>
          <w:sz w:val="24"/>
          <w:szCs w:val="24"/>
        </w:rPr>
        <w:t xml:space="preserve"> as the next President, we look for aspects to the 10th house, its ruler </w:t>
      </w:r>
      <w:r w:rsidR="00095F0B">
        <w:rPr>
          <w:rFonts w:ascii="Times New Roman" w:hAnsi="Times New Roman" w:cs="Times New Roman"/>
          <w:sz w:val="24"/>
          <w:szCs w:val="24"/>
        </w:rPr>
        <w:t>and/</w:t>
      </w:r>
      <w:r w:rsidR="00155838">
        <w:rPr>
          <w:rFonts w:ascii="Times New Roman" w:hAnsi="Times New Roman" w:cs="Times New Roman"/>
          <w:sz w:val="24"/>
          <w:szCs w:val="24"/>
        </w:rPr>
        <w:t>or rulers</w:t>
      </w:r>
      <w:r w:rsidR="00FF131D">
        <w:rPr>
          <w:rFonts w:ascii="Times New Roman" w:hAnsi="Times New Roman" w:cs="Times New Roman"/>
          <w:sz w:val="24"/>
          <w:szCs w:val="24"/>
        </w:rPr>
        <w:t>,</w:t>
      </w:r>
      <w:r w:rsidR="00155838">
        <w:rPr>
          <w:rFonts w:ascii="Times New Roman" w:hAnsi="Times New Roman" w:cs="Times New Roman"/>
          <w:sz w:val="24"/>
          <w:szCs w:val="24"/>
        </w:rPr>
        <w:t xml:space="preserve"> planets in that house</w:t>
      </w:r>
      <w:r w:rsidR="00FF131D">
        <w:rPr>
          <w:rFonts w:ascii="Times New Roman" w:hAnsi="Times New Roman" w:cs="Times New Roman"/>
          <w:sz w:val="24"/>
          <w:szCs w:val="24"/>
        </w:rPr>
        <w:t xml:space="preserve">, </w:t>
      </w:r>
      <w:r w:rsidR="00A9251D">
        <w:rPr>
          <w:rFonts w:ascii="Times New Roman" w:hAnsi="Times New Roman" w:cs="Times New Roman"/>
          <w:sz w:val="24"/>
          <w:szCs w:val="24"/>
        </w:rPr>
        <w:t xml:space="preserve">Saturn, </w:t>
      </w:r>
      <w:r w:rsidR="00895F0E">
        <w:rPr>
          <w:rFonts w:ascii="Times New Roman" w:hAnsi="Times New Roman" w:cs="Times New Roman"/>
          <w:sz w:val="24"/>
          <w:szCs w:val="24"/>
        </w:rPr>
        <w:t>Venus</w:t>
      </w:r>
      <w:r w:rsidR="007F1601">
        <w:rPr>
          <w:rFonts w:ascii="Times New Roman" w:hAnsi="Times New Roman" w:cs="Times New Roman"/>
          <w:sz w:val="24"/>
          <w:szCs w:val="24"/>
        </w:rPr>
        <w:t>,</w:t>
      </w:r>
      <w:r w:rsidR="00895F0E">
        <w:rPr>
          <w:rFonts w:ascii="Times New Roman" w:hAnsi="Times New Roman" w:cs="Times New Roman"/>
          <w:sz w:val="24"/>
          <w:szCs w:val="24"/>
        </w:rPr>
        <w:t xml:space="preserve"> Jupiter</w:t>
      </w:r>
      <w:r w:rsidR="007F1601">
        <w:rPr>
          <w:rFonts w:ascii="Times New Roman" w:hAnsi="Times New Roman" w:cs="Times New Roman"/>
          <w:sz w:val="24"/>
          <w:szCs w:val="24"/>
        </w:rPr>
        <w:t>, the Part of Fortune</w:t>
      </w:r>
      <w:r w:rsidR="00EB452A">
        <w:rPr>
          <w:rFonts w:ascii="Times New Roman" w:hAnsi="Times New Roman" w:cs="Times New Roman"/>
          <w:sz w:val="24"/>
          <w:szCs w:val="24"/>
        </w:rPr>
        <w:t xml:space="preserve">, </w:t>
      </w:r>
      <w:r w:rsidR="00FF131D">
        <w:rPr>
          <w:rFonts w:ascii="Times New Roman" w:hAnsi="Times New Roman" w:cs="Times New Roman"/>
          <w:sz w:val="24"/>
          <w:szCs w:val="24"/>
        </w:rPr>
        <w:t xml:space="preserve">and </w:t>
      </w:r>
      <w:r w:rsidR="007F1601">
        <w:rPr>
          <w:rFonts w:ascii="Times New Roman" w:hAnsi="Times New Roman" w:cs="Times New Roman"/>
          <w:sz w:val="24"/>
          <w:szCs w:val="24"/>
        </w:rPr>
        <w:t xml:space="preserve">for </w:t>
      </w:r>
      <w:r w:rsidR="00FF131D">
        <w:rPr>
          <w:rFonts w:ascii="Times New Roman" w:hAnsi="Times New Roman" w:cs="Times New Roman"/>
          <w:sz w:val="24"/>
          <w:szCs w:val="24"/>
        </w:rPr>
        <w:t>favorable or unf</w:t>
      </w:r>
      <w:r w:rsidR="00A901C7">
        <w:rPr>
          <w:rFonts w:ascii="Times New Roman" w:hAnsi="Times New Roman" w:cs="Times New Roman"/>
          <w:sz w:val="24"/>
          <w:szCs w:val="24"/>
        </w:rPr>
        <w:t>a</w:t>
      </w:r>
      <w:r w:rsidR="00FF131D">
        <w:rPr>
          <w:rFonts w:ascii="Times New Roman" w:hAnsi="Times New Roman" w:cs="Times New Roman"/>
          <w:sz w:val="24"/>
          <w:szCs w:val="24"/>
        </w:rPr>
        <w:t>vorable secondary progressed aspects</w:t>
      </w:r>
      <w:r w:rsidR="007F1601">
        <w:rPr>
          <w:rFonts w:ascii="Times New Roman" w:hAnsi="Times New Roman" w:cs="Times New Roman"/>
          <w:sz w:val="24"/>
          <w:szCs w:val="24"/>
        </w:rPr>
        <w:t xml:space="preserve"> to those planets,</w:t>
      </w:r>
      <w:r>
        <w:rPr>
          <w:rFonts w:ascii="Times New Roman" w:hAnsi="Times New Roman" w:cs="Times New Roman"/>
          <w:sz w:val="24"/>
          <w:szCs w:val="24"/>
        </w:rPr>
        <w:t xml:space="preserve"> activated by an eclipse.  If this is insufficient, then we prepare a Declination Equivalen</w:t>
      </w:r>
      <w:r w:rsidR="00FF131D">
        <w:rPr>
          <w:rFonts w:ascii="Times New Roman" w:hAnsi="Times New Roman" w:cs="Times New Roman"/>
          <w:sz w:val="24"/>
          <w:szCs w:val="24"/>
        </w:rPr>
        <w:t>t and/</w:t>
      </w:r>
      <w:r>
        <w:rPr>
          <w:rFonts w:ascii="Times New Roman" w:hAnsi="Times New Roman" w:cs="Times New Roman"/>
          <w:sz w:val="24"/>
          <w:szCs w:val="24"/>
        </w:rPr>
        <w:t>or a Decliniation-Antiscia chart and compare it with the natal chart.</w:t>
      </w:r>
    </w:p>
    <w:p w:rsidR="00A24F66" w:rsidRDefault="00FF131D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can be gleaned from this chart?  There were solar eclipses on his MC (19°54 Virgo) </w:t>
      </w:r>
      <w:r w:rsidR="00A901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9/13/</w:t>
      </w:r>
      <w:r w:rsidR="00A901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 (20°11' Virgo) and on 3/9/</w:t>
      </w:r>
      <w:r w:rsidR="00A901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A901C7">
        <w:rPr>
          <w:rFonts w:ascii="Times New Roman" w:hAnsi="Times New Roman" w:cs="Times New Roman"/>
          <w:sz w:val="24"/>
          <w:szCs w:val="24"/>
        </w:rPr>
        <w:t>(18°56' Pisces) on his IC. Th</w:t>
      </w:r>
      <w:r w:rsidR="00442053">
        <w:rPr>
          <w:rFonts w:ascii="Times New Roman" w:hAnsi="Times New Roman" w:cs="Times New Roman"/>
          <w:sz w:val="24"/>
          <w:szCs w:val="24"/>
        </w:rPr>
        <w:t>e</w:t>
      </w:r>
      <w:r w:rsidR="00A901C7">
        <w:rPr>
          <w:rFonts w:ascii="Times New Roman" w:hAnsi="Times New Roman" w:cs="Times New Roman"/>
          <w:sz w:val="24"/>
          <w:szCs w:val="24"/>
        </w:rPr>
        <w:t>s</w:t>
      </w:r>
      <w:r w:rsidR="00442053">
        <w:rPr>
          <w:rFonts w:ascii="Times New Roman" w:hAnsi="Times New Roman" w:cs="Times New Roman"/>
          <w:sz w:val="24"/>
          <w:szCs w:val="24"/>
        </w:rPr>
        <w:t>e</w:t>
      </w:r>
      <w:r w:rsidR="00A901C7">
        <w:rPr>
          <w:rFonts w:ascii="Times New Roman" w:hAnsi="Times New Roman" w:cs="Times New Roman"/>
          <w:sz w:val="24"/>
          <w:szCs w:val="24"/>
        </w:rPr>
        <w:t xml:space="preserve"> signified his desire to run for the office of presidency. </w:t>
      </w:r>
      <w:r w:rsidR="00895F0E">
        <w:rPr>
          <w:rFonts w:ascii="Times New Roman" w:hAnsi="Times New Roman" w:cs="Times New Roman"/>
          <w:sz w:val="24"/>
          <w:szCs w:val="24"/>
        </w:rPr>
        <w:t>Mo</w:t>
      </w:r>
      <w:r w:rsidR="00095F0B">
        <w:rPr>
          <w:rFonts w:ascii="Times New Roman" w:hAnsi="Times New Roman" w:cs="Times New Roman"/>
          <w:sz w:val="24"/>
          <w:szCs w:val="24"/>
        </w:rPr>
        <w:t>re</w:t>
      </w:r>
      <w:r w:rsidR="00895F0E">
        <w:rPr>
          <w:rFonts w:ascii="Times New Roman" w:hAnsi="Times New Roman" w:cs="Times New Roman"/>
          <w:sz w:val="24"/>
          <w:szCs w:val="24"/>
        </w:rPr>
        <w:t xml:space="preserve"> important is the </w:t>
      </w:r>
      <w:r w:rsidR="006E7D6C">
        <w:rPr>
          <w:rFonts w:ascii="Times New Roman" w:hAnsi="Times New Roman" w:cs="Times New Roman"/>
          <w:sz w:val="24"/>
          <w:szCs w:val="24"/>
        </w:rPr>
        <w:t xml:space="preserve">lunar eclipse on 11/30/20 at (8°44' </w:t>
      </w:r>
      <w:r w:rsidR="006E7D6C">
        <w:rPr>
          <w:rFonts w:ascii="Times New Roman" w:hAnsi="Times New Roman" w:cs="Times New Roman"/>
          <w:sz w:val="24"/>
          <w:szCs w:val="24"/>
        </w:rPr>
        <w:lastRenderedPageBreak/>
        <w:t xml:space="preserve">Gemini) on his progressed </w:t>
      </w:r>
      <w:r w:rsidR="00442053">
        <w:rPr>
          <w:rFonts w:ascii="Times New Roman" w:hAnsi="Times New Roman" w:cs="Times New Roman"/>
          <w:sz w:val="24"/>
          <w:szCs w:val="24"/>
        </w:rPr>
        <w:t>IC</w:t>
      </w:r>
      <w:r w:rsidR="006E7D6C">
        <w:rPr>
          <w:rFonts w:ascii="Times New Roman" w:hAnsi="Times New Roman" w:cs="Times New Roman"/>
          <w:sz w:val="24"/>
          <w:szCs w:val="24"/>
        </w:rPr>
        <w:t xml:space="preserve"> (9°09' </w:t>
      </w:r>
      <w:r w:rsidR="00C06907">
        <w:rPr>
          <w:rFonts w:ascii="Times New Roman" w:hAnsi="Times New Roman" w:cs="Times New Roman"/>
          <w:sz w:val="24"/>
          <w:szCs w:val="24"/>
        </w:rPr>
        <w:t>Gemini</w:t>
      </w:r>
      <w:r w:rsidR="00442053">
        <w:rPr>
          <w:rFonts w:ascii="Times New Roman" w:hAnsi="Times New Roman" w:cs="Times New Roman"/>
          <w:sz w:val="24"/>
          <w:szCs w:val="24"/>
        </w:rPr>
        <w:t>)</w:t>
      </w:r>
      <w:r w:rsidR="006E7D6C">
        <w:rPr>
          <w:rFonts w:ascii="Times New Roman" w:hAnsi="Times New Roman" w:cs="Times New Roman"/>
          <w:sz w:val="24"/>
          <w:szCs w:val="24"/>
        </w:rPr>
        <w:t>.</w:t>
      </w:r>
      <w:r w:rsidR="00442053">
        <w:rPr>
          <w:rFonts w:ascii="Times New Roman" w:hAnsi="Times New Roman" w:cs="Times New Roman"/>
          <w:sz w:val="24"/>
          <w:szCs w:val="24"/>
        </w:rPr>
        <w:t xml:space="preserve"> </w:t>
      </w:r>
      <w:r w:rsidR="00442053" w:rsidRPr="00EB452A">
        <w:rPr>
          <w:rFonts w:ascii="Times New Roman" w:hAnsi="Times New Roman" w:cs="Times New Roman"/>
          <w:b/>
          <w:sz w:val="24"/>
          <w:szCs w:val="24"/>
        </w:rPr>
        <w:t>It signifies a change of residence, possibly into the Whitehouse.</w:t>
      </w:r>
      <w:r w:rsidR="00442053">
        <w:rPr>
          <w:rFonts w:ascii="Times New Roman" w:hAnsi="Times New Roman" w:cs="Times New Roman"/>
          <w:sz w:val="24"/>
          <w:szCs w:val="24"/>
        </w:rPr>
        <w:t xml:space="preserve"> </w:t>
      </w:r>
      <w:r w:rsidR="006E7D6C">
        <w:rPr>
          <w:rFonts w:ascii="Times New Roman" w:hAnsi="Times New Roman" w:cs="Times New Roman"/>
          <w:sz w:val="24"/>
          <w:szCs w:val="24"/>
        </w:rPr>
        <w:t xml:space="preserve"> An eclipse is effective even 90 days prior to the eclipse. </w:t>
      </w:r>
    </w:p>
    <w:p w:rsidR="00A9251D" w:rsidRDefault="00A24F66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7D6C">
        <w:rPr>
          <w:rFonts w:ascii="Times New Roman" w:hAnsi="Times New Roman" w:cs="Times New Roman"/>
          <w:sz w:val="24"/>
          <w:szCs w:val="24"/>
        </w:rPr>
        <w:t xml:space="preserve">This </w:t>
      </w:r>
      <w:r w:rsidR="00442053">
        <w:rPr>
          <w:rFonts w:ascii="Times New Roman" w:hAnsi="Times New Roman" w:cs="Times New Roman"/>
          <w:sz w:val="24"/>
          <w:szCs w:val="24"/>
        </w:rPr>
        <w:t xml:space="preserve">lunar </w:t>
      </w:r>
      <w:r w:rsidR="006E7D6C">
        <w:rPr>
          <w:rFonts w:ascii="Times New Roman" w:hAnsi="Times New Roman" w:cs="Times New Roman"/>
          <w:sz w:val="24"/>
          <w:szCs w:val="24"/>
        </w:rPr>
        <w:t>eclipse</w:t>
      </w:r>
      <w:r w:rsidR="00442053">
        <w:rPr>
          <w:rFonts w:ascii="Times New Roman" w:hAnsi="Times New Roman" w:cs="Times New Roman"/>
          <w:sz w:val="24"/>
          <w:szCs w:val="24"/>
        </w:rPr>
        <w:t xml:space="preserve"> (8°44' Gemini)</w:t>
      </w:r>
      <w:r>
        <w:rPr>
          <w:rFonts w:ascii="Times New Roman" w:hAnsi="Times New Roman" w:cs="Times New Roman"/>
          <w:sz w:val="24"/>
          <w:szCs w:val="24"/>
        </w:rPr>
        <w:t xml:space="preserve"> of 11/30/20 </w:t>
      </w:r>
      <w:r w:rsidR="006E7D6C">
        <w:rPr>
          <w:rFonts w:ascii="Times New Roman" w:hAnsi="Times New Roman" w:cs="Times New Roman"/>
          <w:sz w:val="24"/>
          <w:szCs w:val="24"/>
        </w:rPr>
        <w:t xml:space="preserve">activates progressed </w:t>
      </w:r>
      <w:r w:rsidR="00442053">
        <w:rPr>
          <w:rFonts w:ascii="Times New Roman" w:hAnsi="Times New Roman" w:cs="Times New Roman"/>
          <w:sz w:val="24"/>
          <w:szCs w:val="24"/>
        </w:rPr>
        <w:t xml:space="preserve">Midheaven (9°09' Sag.) opposition Saturn (9°50 Gemini) and also </w:t>
      </w:r>
      <w:r w:rsidR="006E7D6C">
        <w:rPr>
          <w:rFonts w:ascii="Times New Roman" w:hAnsi="Times New Roman" w:cs="Times New Roman"/>
          <w:sz w:val="24"/>
          <w:szCs w:val="24"/>
        </w:rPr>
        <w:t xml:space="preserve">Mercury (24°58' Capricorn) (the ruler of the MC) sesquisquare Saturn (9°50' Gemini). </w:t>
      </w:r>
      <w:r w:rsidR="00442053">
        <w:rPr>
          <w:rFonts w:ascii="Times New Roman" w:hAnsi="Times New Roman" w:cs="Times New Roman"/>
          <w:sz w:val="24"/>
          <w:szCs w:val="24"/>
        </w:rPr>
        <w:t xml:space="preserve"> Progressed Mercury (24°</w:t>
      </w:r>
      <w:r>
        <w:rPr>
          <w:rFonts w:ascii="Times New Roman" w:hAnsi="Times New Roman" w:cs="Times New Roman"/>
          <w:sz w:val="24"/>
          <w:szCs w:val="24"/>
        </w:rPr>
        <w:t xml:space="preserve">58' Cap.) opposes Jupiter (25° 08' Cancer). Jupiter is the co-ruler of the Pisces IC. It suggests there may not be a change of residency and/or there may be problems with his family. </w:t>
      </w:r>
    </w:p>
    <w:p w:rsidR="00A901C7" w:rsidRDefault="00A9251D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A24F66">
        <w:rPr>
          <w:rFonts w:ascii="Times New Roman" w:hAnsi="Times New Roman" w:cs="Times New Roman"/>
          <w:sz w:val="24"/>
          <w:szCs w:val="24"/>
        </w:rPr>
        <w:t>rogressed Ascendant (22°20' Aquarius) in a square aspect to Mercury (21°33' Scorpio)</w:t>
      </w:r>
      <w:r w:rsidR="00095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unfavorable</w:t>
      </w:r>
      <w:r w:rsidR="00A24F66">
        <w:rPr>
          <w:rFonts w:ascii="Times New Roman" w:hAnsi="Times New Roman" w:cs="Times New Roman"/>
          <w:sz w:val="24"/>
          <w:szCs w:val="24"/>
        </w:rPr>
        <w:t>.  Progressed Pluto (5°52' Leo</w:t>
      </w:r>
      <w:r w:rsidR="00095F0B">
        <w:rPr>
          <w:rFonts w:ascii="Times New Roman" w:hAnsi="Times New Roman" w:cs="Times New Roman"/>
          <w:sz w:val="24"/>
          <w:szCs w:val="24"/>
        </w:rPr>
        <w:t>)</w:t>
      </w:r>
      <w:r w:rsidR="00A24F66">
        <w:rPr>
          <w:rFonts w:ascii="Times New Roman" w:hAnsi="Times New Roman" w:cs="Times New Roman"/>
          <w:sz w:val="24"/>
          <w:szCs w:val="24"/>
        </w:rPr>
        <w:t xml:space="preserve"> forms a square aspect to the Part of Fortune (6°37' Taurus) while progressed Venus (6°23' Pisces) forms a sextile to the Part of Fortune. </w:t>
      </w:r>
      <w:r w:rsidR="00C0659E">
        <w:rPr>
          <w:rFonts w:ascii="Times New Roman" w:hAnsi="Times New Roman" w:cs="Times New Roman"/>
          <w:sz w:val="24"/>
          <w:szCs w:val="24"/>
        </w:rPr>
        <w:t xml:space="preserve">Progressed Jupiter (16°58' Cancer) conjoins the Vertex (17°04' Cancer) This is favorable in that other people </w:t>
      </w:r>
      <w:r w:rsidR="00095F0B">
        <w:rPr>
          <w:rFonts w:ascii="Times New Roman" w:hAnsi="Times New Roman" w:cs="Times New Roman"/>
          <w:sz w:val="24"/>
          <w:szCs w:val="24"/>
        </w:rPr>
        <w:t xml:space="preserve">(Vertex) </w:t>
      </w:r>
      <w:r w:rsidR="00C0659E">
        <w:rPr>
          <w:rFonts w:ascii="Times New Roman" w:hAnsi="Times New Roman" w:cs="Times New Roman"/>
          <w:sz w:val="24"/>
          <w:szCs w:val="24"/>
        </w:rPr>
        <w:t>approve of him. This is confirmed by</w:t>
      </w:r>
      <w:r w:rsidR="0033669B">
        <w:rPr>
          <w:rFonts w:ascii="Times New Roman" w:hAnsi="Times New Roman" w:cs="Times New Roman"/>
          <w:sz w:val="24"/>
          <w:szCs w:val="24"/>
        </w:rPr>
        <w:t xml:space="preserve"> the</w:t>
      </w:r>
      <w:r w:rsidR="00C0659E">
        <w:rPr>
          <w:rFonts w:ascii="Times New Roman" w:hAnsi="Times New Roman" w:cs="Times New Roman"/>
          <w:sz w:val="24"/>
          <w:szCs w:val="24"/>
        </w:rPr>
        <w:t xml:space="preserve"> progressed mean  No. Node (24°57'Leo) in a semi-sextile aspect to Jupiter (25°08' Cancer). Progressed Uranus (0°34' Gemini) forms a trine aspect to Neptune</w:t>
      </w:r>
      <w:r w:rsidR="00B863B1">
        <w:rPr>
          <w:rFonts w:ascii="Times New Roman" w:hAnsi="Times New Roman" w:cs="Times New Roman"/>
          <w:sz w:val="24"/>
          <w:szCs w:val="24"/>
        </w:rPr>
        <w:t xml:space="preserve">  (01°31' Libra)</w:t>
      </w:r>
      <w:r>
        <w:rPr>
          <w:rFonts w:ascii="Times New Roman" w:hAnsi="Times New Roman" w:cs="Times New Roman"/>
          <w:sz w:val="24"/>
          <w:szCs w:val="24"/>
        </w:rPr>
        <w:t xml:space="preserve"> in the 10th house</w:t>
      </w:r>
      <w:r w:rsidR="00B863B1">
        <w:rPr>
          <w:rFonts w:ascii="Times New Roman" w:hAnsi="Times New Roman" w:cs="Times New Roman"/>
          <w:sz w:val="24"/>
          <w:szCs w:val="24"/>
        </w:rPr>
        <w:t xml:space="preserve">. Uranus rules the third house of publicity. This signifies </w:t>
      </w:r>
      <w:r w:rsidR="00B863B1" w:rsidRPr="00095F0B">
        <w:rPr>
          <w:rFonts w:ascii="Times New Roman" w:hAnsi="Times New Roman" w:cs="Times New Roman"/>
          <w:b/>
          <w:sz w:val="24"/>
          <w:szCs w:val="24"/>
        </w:rPr>
        <w:t>prodigious publicity</w:t>
      </w:r>
      <w:r w:rsidR="00E946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Biden</w:t>
      </w:r>
      <w:r w:rsidR="00B059EB">
        <w:rPr>
          <w:rFonts w:ascii="Times New Roman" w:hAnsi="Times New Roman" w:cs="Times New Roman"/>
          <w:sz w:val="24"/>
          <w:szCs w:val="24"/>
        </w:rPr>
        <w:t xml:space="preserve"> </w:t>
      </w:r>
      <w:r w:rsidR="00B863B1">
        <w:rPr>
          <w:rFonts w:ascii="Times New Roman" w:hAnsi="Times New Roman" w:cs="Times New Roman"/>
          <w:sz w:val="24"/>
          <w:szCs w:val="24"/>
        </w:rPr>
        <w:t xml:space="preserve">from the mainstream media. </w:t>
      </w:r>
      <w:r w:rsidR="006E7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EB" w:rsidRDefault="00B059EB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difficult aspects to Mercury, the ruler of his Midheaven</w:t>
      </w:r>
      <w:r w:rsidR="00EB45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suggest that he does not have the approval of the Progressive</w:t>
      </w:r>
      <w:r w:rsidR="00E94685">
        <w:rPr>
          <w:rFonts w:ascii="Times New Roman" w:hAnsi="Times New Roman" w:cs="Times New Roman"/>
          <w:sz w:val="24"/>
          <w:szCs w:val="24"/>
        </w:rPr>
        <w:t xml:space="preserve"> Democrats,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B3E">
        <w:rPr>
          <w:rFonts w:ascii="Times New Roman" w:hAnsi="Times New Roman" w:cs="Times New Roman"/>
          <w:sz w:val="24"/>
          <w:szCs w:val="24"/>
        </w:rPr>
        <w:t>due to</w:t>
      </w:r>
      <w:r>
        <w:rPr>
          <w:rFonts w:ascii="Times New Roman" w:hAnsi="Times New Roman" w:cs="Times New Roman"/>
          <w:sz w:val="24"/>
          <w:szCs w:val="24"/>
        </w:rPr>
        <w:t xml:space="preserve"> his past </w:t>
      </w:r>
      <w:r w:rsidR="00EB452A">
        <w:rPr>
          <w:rFonts w:ascii="Times New Roman" w:hAnsi="Times New Roman" w:cs="Times New Roman"/>
          <w:sz w:val="24"/>
          <w:szCs w:val="24"/>
        </w:rPr>
        <w:t>voting record</w:t>
      </w:r>
      <w:r>
        <w:rPr>
          <w:rFonts w:ascii="Times New Roman" w:hAnsi="Times New Roman" w:cs="Times New Roman"/>
          <w:sz w:val="24"/>
          <w:szCs w:val="24"/>
        </w:rPr>
        <w:t xml:space="preserve"> as Senator. He voted for the repeal of the Glass Steagel act which President Roosevelt instituted. It prevented big banks from gambling in derivatives</w:t>
      </w:r>
      <w:r w:rsidR="003366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could cause a </w:t>
      </w:r>
      <w:r w:rsidR="00E94685">
        <w:rPr>
          <w:rFonts w:ascii="Times New Roman" w:hAnsi="Times New Roman" w:cs="Times New Roman"/>
          <w:sz w:val="24"/>
          <w:szCs w:val="24"/>
        </w:rPr>
        <w:t xml:space="preserve">market </w:t>
      </w:r>
      <w:r>
        <w:rPr>
          <w:rFonts w:ascii="Times New Roman" w:hAnsi="Times New Roman" w:cs="Times New Roman"/>
          <w:sz w:val="24"/>
          <w:szCs w:val="24"/>
        </w:rPr>
        <w:t xml:space="preserve">crash and a depression. </w:t>
      </w:r>
    </w:p>
    <w:p w:rsidR="00B059EB" w:rsidRDefault="00B059EB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the natal chart with the Declination-Antiscia chart in the outer circle.</w:t>
      </w:r>
    </w:p>
    <w:p w:rsidR="00EB452A" w:rsidRDefault="00EB452A" w:rsidP="00EB45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3011" cy="41148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011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EB" w:rsidRDefault="0071023D" w:rsidP="0071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In this chart Delination-Antiscia Mercury (9°49' Aquarius), the ruler of the Midheaven, forms a </w:t>
      </w:r>
      <w:r w:rsidR="0033669B">
        <w:rPr>
          <w:rFonts w:ascii="Times New Roman" w:hAnsi="Times New Roman" w:cs="Times New Roman"/>
          <w:sz w:val="24"/>
          <w:szCs w:val="24"/>
        </w:rPr>
        <w:t>TRINE</w:t>
      </w:r>
      <w:r>
        <w:rPr>
          <w:rFonts w:ascii="Times New Roman" w:hAnsi="Times New Roman" w:cs="Times New Roman"/>
          <w:sz w:val="24"/>
          <w:szCs w:val="24"/>
        </w:rPr>
        <w:t xml:space="preserve"> aspect to Saturn (9°56' Gemini). </w:t>
      </w:r>
      <w:r w:rsidRPr="000B7785">
        <w:rPr>
          <w:rFonts w:ascii="Times New Roman" w:hAnsi="Times New Roman" w:cs="Times New Roman"/>
          <w:b/>
          <w:sz w:val="24"/>
          <w:szCs w:val="24"/>
        </w:rPr>
        <w:t>Declination-Antiscia MC (10°06' Aries) forms a sextile to Saturn. Declination-Antiscia Saturn (00°41 Leo) forms a sextile to Neptune (0</w:t>
      </w:r>
      <w:r w:rsidR="00017474">
        <w:rPr>
          <w:rFonts w:ascii="Times New Roman" w:hAnsi="Times New Roman" w:cs="Times New Roman"/>
          <w:b/>
          <w:sz w:val="24"/>
          <w:szCs w:val="24"/>
        </w:rPr>
        <w:t>1</w:t>
      </w:r>
      <w:r w:rsidRPr="000B7785">
        <w:rPr>
          <w:rFonts w:ascii="Times New Roman" w:hAnsi="Times New Roman" w:cs="Times New Roman"/>
          <w:b/>
          <w:sz w:val="24"/>
          <w:szCs w:val="24"/>
        </w:rPr>
        <w:t>°</w:t>
      </w:r>
      <w:r w:rsidR="00017474">
        <w:rPr>
          <w:rFonts w:ascii="Times New Roman" w:hAnsi="Times New Roman" w:cs="Times New Roman"/>
          <w:b/>
          <w:sz w:val="24"/>
          <w:szCs w:val="24"/>
        </w:rPr>
        <w:t>31</w:t>
      </w:r>
      <w:r w:rsidRPr="000B7785">
        <w:rPr>
          <w:rFonts w:ascii="Times New Roman" w:hAnsi="Times New Roman" w:cs="Times New Roman"/>
          <w:b/>
          <w:sz w:val="24"/>
          <w:szCs w:val="24"/>
        </w:rPr>
        <w:t xml:space="preserve">' Libra) in the 10th house of his career. </w:t>
      </w:r>
      <w:r w:rsidR="00753FC2">
        <w:rPr>
          <w:rFonts w:ascii="Times New Roman" w:hAnsi="Times New Roman" w:cs="Times New Roman"/>
          <w:sz w:val="24"/>
          <w:szCs w:val="24"/>
        </w:rPr>
        <w:t xml:space="preserve"> Declination-Antiscia Moon (10°16' Virgo) forms a square aspect to Saturn (9°56' Gemini). However, the lunar eclipse of 1/21/19 (00°49' Leo) activates </w:t>
      </w:r>
      <w:r w:rsidR="00753FC2" w:rsidRPr="000B7785">
        <w:rPr>
          <w:rFonts w:ascii="Times New Roman" w:hAnsi="Times New Roman" w:cs="Times New Roman"/>
          <w:b/>
          <w:sz w:val="24"/>
          <w:szCs w:val="24"/>
        </w:rPr>
        <w:t>Declination-Antiscia Sun (02°</w:t>
      </w:r>
      <w:r w:rsidR="00017474">
        <w:rPr>
          <w:rFonts w:ascii="Times New Roman" w:hAnsi="Times New Roman" w:cs="Times New Roman"/>
          <w:b/>
          <w:sz w:val="24"/>
          <w:szCs w:val="24"/>
        </w:rPr>
        <w:t>26</w:t>
      </w:r>
      <w:r w:rsidR="00753FC2" w:rsidRPr="000B7785">
        <w:rPr>
          <w:rFonts w:ascii="Times New Roman" w:hAnsi="Times New Roman" w:cs="Times New Roman"/>
          <w:b/>
          <w:sz w:val="24"/>
          <w:szCs w:val="24"/>
        </w:rPr>
        <w:t xml:space="preserve">' Aquarius) forming a </w:t>
      </w:r>
      <w:r w:rsidR="00EE031B">
        <w:rPr>
          <w:rFonts w:ascii="Times New Roman" w:hAnsi="Times New Roman" w:cs="Times New Roman"/>
          <w:b/>
          <w:sz w:val="24"/>
          <w:szCs w:val="24"/>
        </w:rPr>
        <w:t>TRINE</w:t>
      </w:r>
      <w:r w:rsidR="00753FC2" w:rsidRPr="000B7785">
        <w:rPr>
          <w:rFonts w:ascii="Times New Roman" w:hAnsi="Times New Roman" w:cs="Times New Roman"/>
          <w:b/>
          <w:sz w:val="24"/>
          <w:szCs w:val="24"/>
        </w:rPr>
        <w:t xml:space="preserve"> aspect to Neptune (0</w:t>
      </w:r>
      <w:r w:rsidR="00017474">
        <w:rPr>
          <w:rFonts w:ascii="Times New Roman" w:hAnsi="Times New Roman" w:cs="Times New Roman"/>
          <w:b/>
          <w:sz w:val="24"/>
          <w:szCs w:val="24"/>
        </w:rPr>
        <w:t>1</w:t>
      </w:r>
      <w:r w:rsidR="00753FC2" w:rsidRPr="000B7785">
        <w:rPr>
          <w:rFonts w:ascii="Times New Roman" w:hAnsi="Times New Roman" w:cs="Times New Roman"/>
          <w:b/>
          <w:sz w:val="24"/>
          <w:szCs w:val="24"/>
        </w:rPr>
        <w:t>°</w:t>
      </w:r>
      <w:r w:rsidR="00017474">
        <w:rPr>
          <w:rFonts w:ascii="Times New Roman" w:hAnsi="Times New Roman" w:cs="Times New Roman"/>
          <w:b/>
          <w:sz w:val="24"/>
          <w:szCs w:val="24"/>
        </w:rPr>
        <w:t>31'</w:t>
      </w:r>
      <w:r w:rsidR="00753FC2" w:rsidRPr="000B7785">
        <w:rPr>
          <w:rFonts w:ascii="Times New Roman" w:hAnsi="Times New Roman" w:cs="Times New Roman"/>
          <w:b/>
          <w:sz w:val="24"/>
          <w:szCs w:val="24"/>
        </w:rPr>
        <w:t xml:space="preserve"> Libra).</w:t>
      </w:r>
      <w:r w:rsidR="00753FC2">
        <w:rPr>
          <w:rFonts w:ascii="Times New Roman" w:hAnsi="Times New Roman" w:cs="Times New Roman"/>
          <w:sz w:val="24"/>
          <w:szCs w:val="24"/>
        </w:rPr>
        <w:t xml:space="preserve"> </w:t>
      </w:r>
      <w:r w:rsidR="000B7785">
        <w:rPr>
          <w:rFonts w:ascii="Times New Roman" w:hAnsi="Times New Roman" w:cs="Times New Roman"/>
          <w:sz w:val="24"/>
          <w:szCs w:val="24"/>
        </w:rPr>
        <w:t>Declination-Antiscia Sun</w:t>
      </w:r>
      <w:r w:rsidR="00017474">
        <w:rPr>
          <w:rFonts w:ascii="Times New Roman" w:hAnsi="Times New Roman" w:cs="Times New Roman"/>
          <w:sz w:val="24"/>
          <w:szCs w:val="24"/>
        </w:rPr>
        <w:t xml:space="preserve"> (02°26 Aquarius)</w:t>
      </w:r>
      <w:r w:rsidR="000B7785">
        <w:rPr>
          <w:rFonts w:ascii="Times New Roman" w:hAnsi="Times New Roman" w:cs="Times New Roman"/>
          <w:sz w:val="24"/>
          <w:szCs w:val="24"/>
        </w:rPr>
        <w:t xml:space="preserve"> forms a trine aspect to Uranus (02°46' Gemini)</w:t>
      </w:r>
      <w:r w:rsidR="00EE031B">
        <w:rPr>
          <w:rFonts w:ascii="Times New Roman" w:hAnsi="Times New Roman" w:cs="Times New Roman"/>
          <w:sz w:val="24"/>
          <w:szCs w:val="24"/>
        </w:rPr>
        <w:t>.</w:t>
      </w:r>
      <w:r w:rsidR="000B7785">
        <w:rPr>
          <w:rFonts w:ascii="Times New Roman" w:hAnsi="Times New Roman" w:cs="Times New Roman"/>
          <w:sz w:val="24"/>
          <w:szCs w:val="24"/>
        </w:rPr>
        <w:t xml:space="preserve"> This again signifies the formidable publicity </w:t>
      </w:r>
      <w:r w:rsidR="00017474">
        <w:rPr>
          <w:rFonts w:ascii="Times New Roman" w:hAnsi="Times New Roman" w:cs="Times New Roman"/>
          <w:sz w:val="24"/>
          <w:szCs w:val="24"/>
        </w:rPr>
        <w:t xml:space="preserve">Biden receives from the mainstream media owned by the </w:t>
      </w:r>
      <w:r w:rsidR="00EE031B">
        <w:rPr>
          <w:rFonts w:ascii="Times New Roman" w:hAnsi="Times New Roman" w:cs="Times New Roman"/>
          <w:sz w:val="24"/>
          <w:szCs w:val="24"/>
        </w:rPr>
        <w:t>major</w:t>
      </w:r>
      <w:r w:rsidR="00017474">
        <w:rPr>
          <w:rFonts w:ascii="Times New Roman" w:hAnsi="Times New Roman" w:cs="Times New Roman"/>
          <w:sz w:val="24"/>
          <w:szCs w:val="24"/>
        </w:rPr>
        <w:t xml:space="preserve"> corporations.  </w:t>
      </w:r>
      <w:r w:rsidR="000B7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785" w:rsidRDefault="000B7785" w:rsidP="0071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aspect of Declination-Antiscia Venus (3°11' Aquarius) exactly sextiles the ascendant</w:t>
      </w:r>
    </w:p>
    <w:p w:rsidR="000B7785" w:rsidRDefault="000B7785" w:rsidP="0071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(3°11'Sag.) This aspect gives him confidence.</w:t>
      </w:r>
    </w:p>
    <w:p w:rsidR="00290DA9" w:rsidRDefault="00017474" w:rsidP="00290DA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If Secretary of State, John Kerry, decides not to be a Candidate in 2020, then Joe Biden could be the next President</w:t>
      </w:r>
      <w:r w:rsidR="0033669B">
        <w:rPr>
          <w:rFonts w:ascii="Times New Roman" w:hAnsi="Times New Roman" w:cs="Times New Roman"/>
          <w:sz w:val="24"/>
          <w:szCs w:val="24"/>
        </w:rPr>
        <w:t xml:space="preserve"> running on the Democratic ticket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669B">
        <w:rPr>
          <w:rFonts w:ascii="Times New Roman" w:hAnsi="Times New Roman" w:cs="Times New Roman"/>
          <w:sz w:val="24"/>
          <w:szCs w:val="24"/>
        </w:rPr>
        <w:t xml:space="preserve"> If the policies of the Democratic party remai</w:t>
      </w:r>
      <w:r w:rsidR="00EE031B">
        <w:rPr>
          <w:rFonts w:ascii="Times New Roman" w:hAnsi="Times New Roman" w:cs="Times New Roman"/>
          <w:sz w:val="24"/>
          <w:szCs w:val="24"/>
        </w:rPr>
        <w:t>n similar to what they were in the Obama Era, then we can expect the disastrous next war to occur in 2023, possibly in April.</w:t>
      </w:r>
      <w:r w:rsidR="00290DA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90DA9" w:rsidRDefault="00290DA9" w:rsidP="00290DA9">
      <w:pPr>
        <w:pStyle w:val="NormalWeb"/>
        <w:jc w:val="center"/>
        <w:rPr>
          <w:rStyle w:val="Emphasis"/>
        </w:rPr>
      </w:pPr>
      <w:r>
        <w:rPr>
          <w:rStyle w:val="Emphasis"/>
        </w:rPr>
        <w:t>∆ ∆ ∆</w:t>
      </w:r>
    </w:p>
    <w:p w:rsidR="00290DA9" w:rsidRDefault="00290DA9" w:rsidP="00290DA9">
      <w:pPr>
        <w:ind w:firstLine="720"/>
        <w:jc w:val="both"/>
        <w:rPr>
          <w:rStyle w:val="Emphasis"/>
        </w:rPr>
      </w:pPr>
    </w:p>
    <w:p w:rsidR="00290DA9" w:rsidRPr="00290DA9" w:rsidRDefault="00290DA9" w:rsidP="00290D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DA9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31115</wp:posOffset>
            </wp:positionV>
            <wp:extent cx="1299210" cy="1303020"/>
            <wp:effectExtent l="19050" t="0" r="0" b="0"/>
            <wp:wrapSquare wrapText="bothSides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0DA9">
        <w:rPr>
          <w:rFonts w:ascii="Times New Roman" w:hAnsi="Times New Roman" w:cs="Times New Roman"/>
          <w:i/>
          <w:sz w:val="24"/>
          <w:szCs w:val="24"/>
        </w:rPr>
        <w:t xml:space="preserve">Marguerite dar Boggia </w:t>
      </w:r>
      <w:r w:rsidRPr="00290DA9">
        <w:rPr>
          <w:rFonts w:ascii="Times New Roman" w:hAnsi="Times New Roman" w:cs="Times New Roman"/>
          <w:sz w:val="24"/>
          <w:szCs w:val="24"/>
        </w:rPr>
        <w:t xml:space="preserve">formerly served as Membership Secretary for ISAR, the International Society for Astrological Research. She has been the past Director of ISAR and Publisher of Kosmos, the ISAR journal. She is a co-founder of UAC and its past Secretary and Director. Her goal is to serve humanity and the spiritual Hierarchy of our planet.  To that end, she offers </w:t>
      </w:r>
      <w:r w:rsidRPr="00290DA9">
        <w:rPr>
          <w:rFonts w:ascii="Times New Roman" w:hAnsi="Times New Roman" w:cs="Times New Roman"/>
          <w:b/>
          <w:sz w:val="24"/>
          <w:szCs w:val="24"/>
        </w:rPr>
        <w:t>free, online</w:t>
      </w:r>
      <w:r w:rsidRPr="00290DA9">
        <w:rPr>
          <w:rFonts w:ascii="Times New Roman" w:hAnsi="Times New Roman" w:cs="Times New Roman"/>
          <w:sz w:val="24"/>
          <w:szCs w:val="24"/>
        </w:rPr>
        <w:t xml:space="preserve">, </w:t>
      </w:r>
      <w:r w:rsidRPr="00290DA9">
        <w:rPr>
          <w:rFonts w:ascii="Times New Roman" w:hAnsi="Times New Roman" w:cs="Times New Roman"/>
          <w:b/>
          <w:sz w:val="24"/>
          <w:szCs w:val="24"/>
        </w:rPr>
        <w:t>three pages weekly</w:t>
      </w:r>
      <w:r w:rsidRPr="00290DA9">
        <w:rPr>
          <w:rFonts w:ascii="Times New Roman" w:hAnsi="Times New Roman" w:cs="Times New Roman"/>
          <w:sz w:val="24"/>
          <w:szCs w:val="24"/>
        </w:rPr>
        <w:t xml:space="preserve"> of the Esoteric Teachings of the Trans-Himalayan Center. Later it will include Esoteric Astrology and information from "A Treatise on Cosmic Fire" which book was on the desk of </w:t>
      </w:r>
      <w:r w:rsidRPr="00290DA9">
        <w:rPr>
          <w:rFonts w:ascii="Times New Roman" w:hAnsi="Times New Roman" w:cs="Times New Roman"/>
          <w:b/>
          <w:sz w:val="24"/>
          <w:szCs w:val="24"/>
        </w:rPr>
        <w:t>Albert Einstein</w:t>
      </w:r>
      <w:r w:rsidRPr="00290DA9">
        <w:rPr>
          <w:rFonts w:ascii="Times New Roman" w:hAnsi="Times New Roman" w:cs="Times New Roman"/>
          <w:sz w:val="24"/>
          <w:szCs w:val="24"/>
        </w:rPr>
        <w:t xml:space="preserve">. To receive these studies, she can be contacted at her website which she created at the age of 90: </w:t>
      </w:r>
      <w:hyperlink r:id="rId9" w:history="1">
        <w:r w:rsidRPr="00290D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www.FreePythagorasTeachings.com</w:t>
        </w:r>
      </w:hyperlink>
    </w:p>
    <w:p w:rsidR="00290DA9" w:rsidRPr="00290DA9" w:rsidRDefault="00290DA9" w:rsidP="00290D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0DA9" w:rsidRPr="00290DA9" w:rsidRDefault="00290DA9" w:rsidP="00290DA9">
      <w:pPr>
        <w:jc w:val="both"/>
        <w:rPr>
          <w:rFonts w:ascii="Times New Roman" w:hAnsi="Times New Roman" w:cs="Times New Roman"/>
          <w:sz w:val="24"/>
          <w:szCs w:val="24"/>
        </w:rPr>
      </w:pPr>
      <w:r w:rsidRPr="00290DA9">
        <w:rPr>
          <w:rFonts w:ascii="Times New Roman" w:hAnsi="Times New Roman" w:cs="Times New Roman"/>
          <w:sz w:val="24"/>
          <w:szCs w:val="24"/>
        </w:rPr>
        <w:t xml:space="preserve">References:   </w:t>
      </w:r>
    </w:p>
    <w:p w:rsidR="00290DA9" w:rsidRDefault="00290DA9" w:rsidP="00AA2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B3E" w:rsidRDefault="00290DA9" w:rsidP="00AA2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059EB">
        <w:rPr>
          <w:rFonts w:ascii="Times New Roman" w:hAnsi="Times New Roman" w:cs="Times New Roman"/>
          <w:sz w:val="24"/>
          <w:szCs w:val="24"/>
        </w:rPr>
        <w:t xml:space="preserve"> </w:t>
      </w:r>
      <w:r w:rsidR="00AA2B3E" w:rsidRPr="00155838">
        <w:rPr>
          <w:rFonts w:ascii="Times New Roman" w:hAnsi="Times New Roman" w:cs="Times New Roman"/>
          <w:sz w:val="24"/>
          <w:szCs w:val="24"/>
        </w:rPr>
        <w:t xml:space="preserve">Antiscia is the plural of Antiscion. It is also called a solstice point. It is the reflection or shadow of the normal planet point relative to the 0° Cancer 0° Capricorn tropical solstice axis. </w:t>
      </w:r>
    </w:p>
    <w:p w:rsidR="00290DA9" w:rsidRDefault="00290DA9" w:rsidP="00290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</w:t>
      </w:r>
      <w:r w:rsidRPr="00290DA9">
        <w:rPr>
          <w:rFonts w:ascii="Times New Roman" w:hAnsi="Times New Roman" w:cs="Times New Roman"/>
          <w:sz w:val="24"/>
          <w:szCs w:val="24"/>
        </w:rPr>
        <w:t>see Deborah Houlding on internet see Antiscia</w:t>
      </w:r>
    </w:p>
    <w:p w:rsidR="00D84F04" w:rsidRDefault="00D84F04" w:rsidP="00290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Joe Biden was born on November 20, 1942 at 8:30 AM (EWT) in Scranton, Pennsylvania 70W40; 41N25. Rodden Rating A "from memory".</w:t>
      </w:r>
    </w:p>
    <w:p w:rsidR="00D84F04" w:rsidRPr="00290DA9" w:rsidRDefault="00D84F04" w:rsidP="00290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dar Boggia, Marguerite "The Next War is Inevitable" </w:t>
      </w:r>
      <w:r w:rsidRPr="00D84F04">
        <w:rPr>
          <w:rFonts w:ascii="Times New Roman" w:hAnsi="Times New Roman" w:cs="Times New Roman"/>
          <w:b/>
          <w:sz w:val="24"/>
          <w:szCs w:val="24"/>
        </w:rPr>
        <w:t>www.FreePythagorasTeachings</w:t>
      </w:r>
      <w:r>
        <w:rPr>
          <w:rFonts w:ascii="Times New Roman" w:hAnsi="Times New Roman" w:cs="Times New Roman"/>
          <w:sz w:val="24"/>
          <w:szCs w:val="24"/>
        </w:rPr>
        <w:t>.com under Articles.</w:t>
      </w:r>
    </w:p>
    <w:p w:rsidR="00290DA9" w:rsidRPr="00290DA9" w:rsidRDefault="00290DA9" w:rsidP="00290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DA9" w:rsidRDefault="00290DA9" w:rsidP="00AA2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9EB" w:rsidRDefault="00B059EB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F131D" w:rsidRPr="00155838" w:rsidRDefault="00A901C7" w:rsidP="0015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1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E50" w:rsidRPr="00903E50" w:rsidRDefault="00903E50" w:rsidP="001558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3E50" w:rsidRPr="00903E50" w:rsidSect="001717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E57" w:rsidRDefault="00F52E57" w:rsidP="00AD7608">
      <w:pPr>
        <w:spacing w:line="240" w:lineRule="auto"/>
      </w:pPr>
      <w:r>
        <w:separator/>
      </w:r>
    </w:p>
  </w:endnote>
  <w:endnote w:type="continuationSeparator" w:id="1">
    <w:p w:rsidR="00F52E57" w:rsidRDefault="00F52E57" w:rsidP="00AD7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08" w:rsidRDefault="00AD76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71175"/>
      <w:docPartObj>
        <w:docPartGallery w:val="Page Numbers (Bottom of Page)"/>
        <w:docPartUnique/>
      </w:docPartObj>
    </w:sdtPr>
    <w:sdtContent>
      <w:p w:rsidR="00AD7608" w:rsidRDefault="00202532">
        <w:pPr>
          <w:pStyle w:val="Footer"/>
          <w:jc w:val="center"/>
        </w:pPr>
        <w:fldSimple w:instr=" PAGE   \* MERGEFORMAT ">
          <w:r w:rsidR="00E94685">
            <w:rPr>
              <w:noProof/>
            </w:rPr>
            <w:t>4</w:t>
          </w:r>
        </w:fldSimple>
      </w:p>
    </w:sdtContent>
  </w:sdt>
  <w:p w:rsidR="00AD7608" w:rsidRDefault="00AD76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08" w:rsidRDefault="00AD76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E57" w:rsidRDefault="00F52E57" w:rsidP="00AD7608">
      <w:pPr>
        <w:spacing w:line="240" w:lineRule="auto"/>
      </w:pPr>
      <w:r>
        <w:separator/>
      </w:r>
    </w:p>
  </w:footnote>
  <w:footnote w:type="continuationSeparator" w:id="1">
    <w:p w:rsidR="00F52E57" w:rsidRDefault="00F52E57" w:rsidP="00AD76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08" w:rsidRDefault="00AD76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08" w:rsidRDefault="00AD76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08" w:rsidRDefault="00AD76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E50"/>
    <w:rsid w:val="00017474"/>
    <w:rsid w:val="00095F0B"/>
    <w:rsid w:val="000B7785"/>
    <w:rsid w:val="00155838"/>
    <w:rsid w:val="00171797"/>
    <w:rsid w:val="00202532"/>
    <w:rsid w:val="00290DA9"/>
    <w:rsid w:val="00335F63"/>
    <w:rsid w:val="0033669B"/>
    <w:rsid w:val="004049C2"/>
    <w:rsid w:val="00442053"/>
    <w:rsid w:val="006E7D6C"/>
    <w:rsid w:val="0071023D"/>
    <w:rsid w:val="00753FC2"/>
    <w:rsid w:val="007F1601"/>
    <w:rsid w:val="008173A5"/>
    <w:rsid w:val="00895F0E"/>
    <w:rsid w:val="00903E50"/>
    <w:rsid w:val="00A24F66"/>
    <w:rsid w:val="00A901C7"/>
    <w:rsid w:val="00A9251D"/>
    <w:rsid w:val="00AA2B3E"/>
    <w:rsid w:val="00AD48F4"/>
    <w:rsid w:val="00AD7608"/>
    <w:rsid w:val="00B059EB"/>
    <w:rsid w:val="00B863B1"/>
    <w:rsid w:val="00C0659E"/>
    <w:rsid w:val="00C06907"/>
    <w:rsid w:val="00D84F04"/>
    <w:rsid w:val="00E94685"/>
    <w:rsid w:val="00EB452A"/>
    <w:rsid w:val="00EE031B"/>
    <w:rsid w:val="00F309CD"/>
    <w:rsid w:val="00F52E57"/>
    <w:rsid w:val="00FF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E50"/>
    <w:pPr>
      <w:spacing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6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90DA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0D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76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608"/>
  </w:style>
  <w:style w:type="paragraph" w:styleId="Footer">
    <w:name w:val="footer"/>
    <w:basedOn w:val="Normal"/>
    <w:link w:val="FooterChar"/>
    <w:uiPriority w:val="99"/>
    <w:unhideWhenUsed/>
    <w:rsid w:val="00AD76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reePythagorasTeaching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2019-04-29T16:20:00Z</dcterms:created>
  <dcterms:modified xsi:type="dcterms:W3CDTF">2019-04-29T22:19:00Z</dcterms:modified>
</cp:coreProperties>
</file>