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7D" w:rsidRDefault="002B279F">
      <w:bookmarkStart w:id="0" w:name="_GoBack"/>
      <w:bookmarkEnd w:id="0"/>
      <w:r>
        <w:t>Minutes 1201</w:t>
      </w:r>
      <w:r>
        <w:tab/>
      </w:r>
      <w:r>
        <w:tab/>
      </w:r>
      <w:r>
        <w:tab/>
      </w:r>
      <w:r>
        <w:tab/>
      </w:r>
      <w:r>
        <w:tab/>
      </w:r>
      <w:r>
        <w:tab/>
      </w:r>
      <w:r>
        <w:tab/>
      </w:r>
      <w:r>
        <w:tab/>
      </w:r>
      <w:r>
        <w:tab/>
        <w:t>Town of Blacksburg</w:t>
      </w:r>
    </w:p>
    <w:p w:rsidR="002B279F" w:rsidRDefault="002B279F">
      <w:r>
        <w:t>Regular Town Council Meeting</w:t>
      </w:r>
      <w:r>
        <w:tab/>
      </w:r>
      <w:r>
        <w:tab/>
      </w:r>
      <w:r>
        <w:tab/>
      </w:r>
      <w:r>
        <w:tab/>
      </w:r>
      <w:r>
        <w:tab/>
      </w:r>
      <w:r>
        <w:tab/>
      </w:r>
      <w:r>
        <w:tab/>
        <w:t>June 12, 2018</w:t>
      </w:r>
    </w:p>
    <w:p w:rsidR="002B279F" w:rsidRDefault="002B279F"/>
    <w:p w:rsidR="002B279F" w:rsidRDefault="002B279F">
      <w:r>
        <w:t>Present at the meeting were Councilmen Dennis Stroupe, Mike Patterson, S.L. Ford, Darren Janesky with Mayor David Hogue presiding.</w:t>
      </w:r>
    </w:p>
    <w:p w:rsidR="002B279F" w:rsidRDefault="002B279F"/>
    <w:p w:rsidR="002B279F" w:rsidRDefault="002B279F">
      <w:r>
        <w:t>No media personnel were in attendance.</w:t>
      </w:r>
    </w:p>
    <w:p w:rsidR="002B279F" w:rsidRDefault="002B279F"/>
    <w:p w:rsidR="002B279F" w:rsidRDefault="00290A2F">
      <w:r>
        <w:t>Councilman Stroupe made the motion to approve Minutes 1200.  Councilman Patterson made the second.  All were in favor.</w:t>
      </w:r>
    </w:p>
    <w:p w:rsidR="00290A2F" w:rsidRDefault="00290A2F"/>
    <w:p w:rsidR="00290A2F" w:rsidRDefault="00290A2F">
      <w:r>
        <w:t>Councilman Stroupe made the motion to pay the bills as written and distributed with the exception of Patterson’s Wrecker.  Councilman Ford second and all were in favor.  Councilman Ford made the motion to pay Patterson’s Wrecker bill and Councilman Stroupe seconded the motion.  All were in favor with the recusal of Councilman Patterson.</w:t>
      </w:r>
    </w:p>
    <w:p w:rsidR="00290A2F" w:rsidRDefault="00290A2F"/>
    <w:p w:rsidR="00290A2F" w:rsidRDefault="00290A2F">
      <w:r>
        <w:t>Administrator Carter in</w:t>
      </w:r>
      <w:r w:rsidR="00BA7F2F">
        <w:t xml:space="preserve">troduced Ms. Betsy Gray Manning, a recruiter with the South Carolina Youth Advocate Program.  Ms. Manning gave the Council and overview of the program which is a program similar to the Foster Home Program the difference being, the primarily place children with disabilities.  There is an enormous need for more homes it place the children.  Administrator Carter and Council thanked her for the job she is doing and said they would be glad to put information about the program in the lobby of town hall and would also place a sign in the front door.  She then thanked Council for allowing her to introduce this program to Blacksburg.   </w:t>
      </w:r>
    </w:p>
    <w:p w:rsidR="00BA7F2F" w:rsidRDefault="00BA7F2F"/>
    <w:p w:rsidR="00217A18" w:rsidRDefault="00F5130B">
      <w:r>
        <w:t xml:space="preserve">Mayor Hogue the asked Mr. and Mrs. Van Patton to address Council with their noise complaint.  Mr. Van Patton gave a short overview of their complaint and then asked his wife to take over and give a more descriptive complaint.  Mrs. Van Patton stated that the noise in the Town is beyond comprehension and is a detriment to their quality of life.  She went on to include the noise permits that are given to residents who apply for the purpose of celebrations.  She </w:t>
      </w:r>
      <w:r w:rsidR="00217A18">
        <w:t>went on to complain</w:t>
      </w:r>
      <w:r>
        <w:t xml:space="preserve"> about the Iron City Festival and cars with subwoofer speakers.  They would like to enjoy the outside but due to the loudness of these things they are forced to stay indoors.  She also complained about nuisance properties in their neighborhood being a </w:t>
      </w:r>
      <w:r w:rsidR="00217A18">
        <w:t>deterrent</w:t>
      </w:r>
      <w:r>
        <w:t xml:space="preserve"> for them to invite friends to enjoy their garden.  Upon her completion of her complaint, a discussion began with Jamie Ham, our police chief, about the ordinance concerning noise.  He stated that there isn’t a clear range of decimal levels that can be enforced. </w:t>
      </w:r>
      <w:r w:rsidR="00217A18">
        <w:t xml:space="preserve"> Mayor Hogue in agreement with Council asked Attorney Larry Flynn, Chief Ham and Administrator Carter to look into updating the ordinance with language that is enforceable.  It was then taken as information; no action was taken.</w:t>
      </w:r>
    </w:p>
    <w:p w:rsidR="00217A18" w:rsidRDefault="00217A18"/>
    <w:p w:rsidR="00C0706F" w:rsidRDefault="00C0706F" w:rsidP="00C0706F">
      <w:r>
        <w:t xml:space="preserve">Councilman Ford asked a representative for </w:t>
      </w:r>
      <w:proofErr w:type="spellStart"/>
      <w:r>
        <w:t>Crunk</w:t>
      </w:r>
      <w:proofErr w:type="spellEnd"/>
      <w:r>
        <w:t xml:space="preserve"> Cardio to introduce the program to the Town.</w:t>
      </w:r>
    </w:p>
    <w:p w:rsidR="00217A18" w:rsidRDefault="00C0706F" w:rsidP="00C0706F">
      <w:r>
        <w:t xml:space="preserve">Ms. Davis asked Council for permission to have a </w:t>
      </w:r>
      <w:proofErr w:type="spellStart"/>
      <w:r>
        <w:t>Crunk</w:t>
      </w:r>
      <w:proofErr w:type="spellEnd"/>
      <w:r>
        <w:t xml:space="preserve"> Cardio class in the downtown area to promote Jesus and fitness. They want to have the class on or about July 14th and there would be amplified music which would require a noise permit.  After the previous complaint, the Council took this request under advisement, no vote was taken.  They would revisit this again.</w:t>
      </w:r>
    </w:p>
    <w:p w:rsidR="00217A18" w:rsidRDefault="00217A18"/>
    <w:p w:rsidR="00217A18" w:rsidRDefault="00217A18"/>
    <w:p w:rsidR="00217A18" w:rsidRDefault="00217A18"/>
    <w:p w:rsidR="00217A18" w:rsidRDefault="00217A18"/>
    <w:p w:rsidR="00217A18" w:rsidRDefault="00217A18"/>
    <w:p w:rsidR="00217A18" w:rsidRDefault="000B0C3C">
      <w:r>
        <w:lastRenderedPageBreak/>
        <w:t>M</w:t>
      </w:r>
      <w:r w:rsidR="00C0706F">
        <w:t>inutes 1201</w:t>
      </w:r>
      <w:r w:rsidR="00217A18">
        <w:t xml:space="preserve"> continued</w:t>
      </w:r>
      <w:r w:rsidR="00217A18">
        <w:tab/>
      </w:r>
      <w:r w:rsidR="00217A18">
        <w:tab/>
      </w:r>
      <w:r w:rsidR="00217A18">
        <w:tab/>
      </w:r>
      <w:r w:rsidR="00217A18">
        <w:tab/>
      </w:r>
      <w:r w:rsidR="00217A18">
        <w:tab/>
      </w:r>
      <w:r w:rsidR="00217A18">
        <w:tab/>
      </w:r>
      <w:r w:rsidR="00217A18">
        <w:tab/>
      </w:r>
      <w:r w:rsidR="00217A18">
        <w:tab/>
        <w:t>Page 2</w:t>
      </w:r>
    </w:p>
    <w:p w:rsidR="00217A18" w:rsidRDefault="00217A18"/>
    <w:p w:rsidR="005E4A8E" w:rsidRDefault="005E4A8E"/>
    <w:p w:rsidR="005E4A8E" w:rsidRDefault="005E4A8E">
      <w:r>
        <w:t xml:space="preserve">Mayor Hogue introduced Mr. Will Cobb who proceeded to ask Council for permission to start a Blacksburg Hall of Fame to give </w:t>
      </w:r>
      <w:r w:rsidR="003F37A6">
        <w:t>recognition</w:t>
      </w:r>
      <w:r>
        <w:t xml:space="preserve"> to people who have been instrumental in making Blacksburg the Town that it is.  He suggested that a committee be formed to make the recommendation of the persons from whom the Council would choose for that year to go on a plaque.  The Town would also be responsible for the making and maintaining of the aforementioned plaque.  He also recommended that Ms. Dorothy Roberts, Mr. Shad McDaniel and himself to be on the nomination committee and that they each serve four year terms and then be replaced.  He said they would start with about 15 nominees of which both deceased and living would be </w:t>
      </w:r>
      <w:r w:rsidR="00206728">
        <w:t xml:space="preserve">considered.  After that first group, smaller groups would then be given for consideration.  After some discussion about the origin of the </w:t>
      </w:r>
      <w:r w:rsidR="003F37A6">
        <w:t>beginning</w:t>
      </w:r>
      <w:r w:rsidR="00206728">
        <w:t xml:space="preserve"> committee and how they were chosen, Mayor Hogue made the recommendation to approve the request as given.  Councilman Patterson made the second and all were in favor.</w:t>
      </w:r>
    </w:p>
    <w:p w:rsidR="003F37A6" w:rsidRDefault="003F37A6"/>
    <w:p w:rsidR="003F37A6" w:rsidRDefault="005E3C5E">
      <w:r>
        <w:t>Mr. Thomas Dover and Mr. Will Cobb then asked for a noise permit and a road closure for Shelby Street from Church Street to Cherokee Street for a Classic Car Cruise-in and street dance.  There would be amplified music at the event and it was to take place on June 23rd from 6:00 pm until 10:00 pm. Councilman Stroupe made the motion to grant the request with Councilman Patterson making the second.  All were in favor.</w:t>
      </w:r>
    </w:p>
    <w:p w:rsidR="005E3C5E" w:rsidRDefault="005E3C5E"/>
    <w:p w:rsidR="005E3C5E" w:rsidRDefault="005E3C5E">
      <w:r>
        <w:t>Administrator Carter asked Council to consider extending the July 4</w:t>
      </w:r>
      <w:r w:rsidRPr="005E3C5E">
        <w:rPr>
          <w:vertAlign w:val="superscript"/>
        </w:rPr>
        <w:t>th</w:t>
      </w:r>
      <w:r>
        <w:t xml:space="preserve"> fireworks from June 30</w:t>
      </w:r>
      <w:r w:rsidRPr="005E3C5E">
        <w:rPr>
          <w:vertAlign w:val="superscript"/>
        </w:rPr>
        <w:t>th</w:t>
      </w:r>
      <w:r>
        <w:t xml:space="preserve"> thru July 4</w:t>
      </w:r>
      <w:r w:rsidRPr="005E3C5E">
        <w:rPr>
          <w:vertAlign w:val="superscript"/>
        </w:rPr>
        <w:t>th</w:t>
      </w:r>
      <w:r>
        <w:t xml:space="preserve"> since July 4</w:t>
      </w:r>
      <w:r w:rsidRPr="005E3C5E">
        <w:rPr>
          <w:vertAlign w:val="superscript"/>
        </w:rPr>
        <w:t>th</w:t>
      </w:r>
      <w:r>
        <w:t xml:space="preserve"> is on a Wednesday this year.  There is a restriction for the day of the Holiday only in the ordinance.  After some discussion, it was agreed to allow fireworks on Saturday the 30</w:t>
      </w:r>
      <w:r w:rsidRPr="005E3C5E">
        <w:rPr>
          <w:vertAlign w:val="superscript"/>
        </w:rPr>
        <w:t>th</w:t>
      </w:r>
      <w:r>
        <w:t xml:space="preserve"> and Wednesday the 4</w:t>
      </w:r>
      <w:r w:rsidRPr="005E3C5E">
        <w:rPr>
          <w:vertAlign w:val="superscript"/>
        </w:rPr>
        <w:t>th</w:t>
      </w:r>
      <w:r>
        <w:t xml:space="preserve"> only.  Councilman Stroupe made the motion. Councilman Patterson made the second.  All were in favor.</w:t>
      </w:r>
    </w:p>
    <w:p w:rsidR="005E3C5E" w:rsidRDefault="005E3C5E"/>
    <w:p w:rsidR="005E3C5E" w:rsidRDefault="005E3C5E">
      <w:r>
        <w:t>Administrator Carter asked Council on behalf of Catherine Jones for a noise permit for a birthday celebration at Clouggeon Black Park. The celebration is for the 80</w:t>
      </w:r>
      <w:r w:rsidRPr="005E3C5E">
        <w:rPr>
          <w:vertAlign w:val="superscript"/>
        </w:rPr>
        <w:t>th</w:t>
      </w:r>
      <w:r>
        <w:t xml:space="preserve"> birthday </w:t>
      </w:r>
      <w:r w:rsidR="00DC7DCF">
        <w:t>of Evette Bell, a descendant of Clouggeon Black.  The park would be needed from 1-10 pm.  Mayor Hogue made the motion and Councilman Stroupe made the second.  All were in favor.</w:t>
      </w:r>
    </w:p>
    <w:p w:rsidR="00DC7DCF" w:rsidRDefault="00DC7DCF"/>
    <w:p w:rsidR="00DC7DCF" w:rsidRDefault="00C0706F">
      <w:r w:rsidRPr="00C0706F">
        <w:t>Administrator Carter asked Council to pass the second reading of the competitive sealed bids addition to the purchasing ordinance.  Councilman Stroupe made the motion and Councilman Patterson made the second.  All were in favor.</w:t>
      </w:r>
    </w:p>
    <w:p w:rsidR="00DC7DCF" w:rsidRDefault="00DC7DCF"/>
    <w:p w:rsidR="00DC7DCF" w:rsidRDefault="000B0C3C">
      <w:r w:rsidRPr="000B0C3C">
        <w:t xml:space="preserve">Departmental updates included from Public Works that the Hwy 5 project was finished and we are waiting for final inspection, Administrator Carter added that the she was still working on the second part of the grant for the Lime St. Park, and that the burned out house on Pine St. should be taken care of soon.  There was nothing added from the Police Department.  </w:t>
      </w:r>
    </w:p>
    <w:p w:rsidR="00DC7DCF" w:rsidRDefault="00DC7DCF"/>
    <w:p w:rsidR="00DC7DCF" w:rsidRDefault="00DC7DCF"/>
    <w:p w:rsidR="00DC7DCF" w:rsidRDefault="00DC7DCF"/>
    <w:p w:rsidR="00DC7DCF" w:rsidRDefault="00DC7DCF"/>
    <w:p w:rsidR="00DC7DCF" w:rsidRDefault="00DC7DCF"/>
    <w:p w:rsidR="00DC7DCF" w:rsidRDefault="00DC7DCF"/>
    <w:p w:rsidR="00DC7DCF" w:rsidRDefault="00DC7DCF"/>
    <w:p w:rsidR="00DC7DCF" w:rsidRDefault="00DC7DCF"/>
    <w:p w:rsidR="000B0C3C" w:rsidRDefault="000B0C3C">
      <w:r>
        <w:lastRenderedPageBreak/>
        <w:t>Minutes 1201 continued</w:t>
      </w:r>
      <w:r>
        <w:tab/>
      </w:r>
      <w:r>
        <w:tab/>
      </w:r>
      <w:r>
        <w:tab/>
      </w:r>
      <w:r>
        <w:tab/>
      </w:r>
      <w:r>
        <w:tab/>
      </w:r>
      <w:r>
        <w:tab/>
      </w:r>
      <w:r>
        <w:tab/>
      </w:r>
      <w:r>
        <w:tab/>
        <w:t>Page 3</w:t>
      </w:r>
    </w:p>
    <w:p w:rsidR="000B0C3C" w:rsidRDefault="000B0C3C"/>
    <w:p w:rsidR="00304C3D" w:rsidRDefault="00304C3D"/>
    <w:p w:rsidR="00655376" w:rsidRDefault="00655376"/>
    <w:p w:rsidR="00206728" w:rsidRDefault="00655376">
      <w:r>
        <w:t>Councilman Patterson made the motion to enter into executive session and Councilman Ford made the second.  All were in favor.  Councilman Ford made the motion to return to regular session.  Councilman Patterson made the second.  All were in favor.</w:t>
      </w:r>
    </w:p>
    <w:p w:rsidR="00655376" w:rsidRDefault="00655376"/>
    <w:p w:rsidR="00655376" w:rsidRDefault="00655376">
      <w:r>
        <w:t>Upon the return, Mayor Hogue stated for police personnel, no action was needed, also for the annexation, no action was taken.  As well as the lease agreement, no action was taken.</w:t>
      </w:r>
    </w:p>
    <w:p w:rsidR="00655376" w:rsidRDefault="00655376"/>
    <w:p w:rsidR="00655376" w:rsidRDefault="00655376">
      <w:r>
        <w:t>Clerk Foster asked Council to approve sewer adjustments in the amount of $613.22 for leaks.  Councilman Stroupe made the motion to approve the adjustments.  Councilman Patterson seconded the motion.  All were in favor.</w:t>
      </w:r>
    </w:p>
    <w:p w:rsidR="00655376" w:rsidRDefault="00655376"/>
    <w:p w:rsidR="00655376" w:rsidRDefault="00655376">
      <w:r>
        <w:t>There being no further business, Councilman Patterson made the motion to adjourn and Councilman Ford made the second.  All were in favor.</w:t>
      </w:r>
    </w:p>
    <w:p w:rsidR="00655376" w:rsidRDefault="00655376"/>
    <w:p w:rsidR="00655376" w:rsidRDefault="00655376">
      <w:r>
        <w:t>The time of adjustment was 9:45 pm.</w:t>
      </w:r>
    </w:p>
    <w:p w:rsidR="00655376" w:rsidRDefault="00655376"/>
    <w:p w:rsidR="00655376" w:rsidRDefault="00655376">
      <w:r>
        <w:t>Respectfully submitted,</w:t>
      </w:r>
    </w:p>
    <w:p w:rsidR="00655376" w:rsidRDefault="00655376"/>
    <w:p w:rsidR="00655376" w:rsidRDefault="00655376"/>
    <w:p w:rsidR="00655376" w:rsidRDefault="00655376"/>
    <w:p w:rsidR="00655376" w:rsidRDefault="00655376">
      <w:r>
        <w:t>Laura B. Foster</w:t>
      </w:r>
    </w:p>
    <w:p w:rsidR="00655376" w:rsidRDefault="00655376">
      <w:r>
        <w:t>Town Clerk</w:t>
      </w:r>
    </w:p>
    <w:p w:rsidR="00655376" w:rsidRDefault="00655376"/>
    <w:p w:rsidR="00655376" w:rsidRDefault="00655376">
      <w:r>
        <w:t>Approved:  ________________________________________</w:t>
      </w:r>
    </w:p>
    <w:p w:rsidR="00655376" w:rsidRDefault="00655376">
      <w:r>
        <w:tab/>
        <w:t xml:space="preserve">        Mayor, Town of Blacksburg, SC</w:t>
      </w:r>
    </w:p>
    <w:p w:rsidR="00206728" w:rsidRDefault="00206728"/>
    <w:p w:rsidR="00BA7F2F" w:rsidRDefault="00217A18">
      <w:r>
        <w:t xml:space="preserve">    </w:t>
      </w:r>
    </w:p>
    <w:sectPr w:rsidR="00BA7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79F"/>
    <w:rsid w:val="000837F4"/>
    <w:rsid w:val="000B0C3C"/>
    <w:rsid w:val="00206728"/>
    <w:rsid w:val="00217A18"/>
    <w:rsid w:val="00290A2F"/>
    <w:rsid w:val="002B279F"/>
    <w:rsid w:val="002D207D"/>
    <w:rsid w:val="00304C3D"/>
    <w:rsid w:val="00331B94"/>
    <w:rsid w:val="003F37A6"/>
    <w:rsid w:val="005E3C5E"/>
    <w:rsid w:val="005E4A8E"/>
    <w:rsid w:val="00655376"/>
    <w:rsid w:val="00BA7F2F"/>
    <w:rsid w:val="00C0706F"/>
    <w:rsid w:val="00DC7DCF"/>
    <w:rsid w:val="00F25854"/>
    <w:rsid w:val="00F5130B"/>
    <w:rsid w:val="00F6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Trudy</cp:lastModifiedBy>
  <cp:revision>2</cp:revision>
  <cp:lastPrinted>2018-07-02T21:35:00Z</cp:lastPrinted>
  <dcterms:created xsi:type="dcterms:W3CDTF">2018-08-09T20:28:00Z</dcterms:created>
  <dcterms:modified xsi:type="dcterms:W3CDTF">2018-08-09T20:28:00Z</dcterms:modified>
</cp:coreProperties>
</file>