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A31" w:rsidRPr="00D23AAB" w:rsidRDefault="00582C80" w:rsidP="00846FF1">
      <w:pPr>
        <w:spacing w:beforeLines="1" w:afterLines="1"/>
        <w:jc w:val="both"/>
        <w:rPr>
          <w:rFonts w:cs="Times New Roman"/>
          <w:b/>
          <w:szCs w:val="20"/>
        </w:rPr>
      </w:pPr>
      <w:r w:rsidRPr="00D23AAB">
        <w:rPr>
          <w:rFonts w:cs="Times New Roman"/>
          <w:b/>
          <w:szCs w:val="20"/>
        </w:rPr>
        <w:t>2015</w:t>
      </w:r>
      <w:r w:rsidR="00601A31" w:rsidRPr="00D23AAB">
        <w:rPr>
          <w:rFonts w:cs="Times New Roman"/>
          <w:b/>
          <w:szCs w:val="20"/>
        </w:rPr>
        <w:t xml:space="preserve"> CHICAGO </w:t>
      </w:r>
      <w:r w:rsidR="00F14A63" w:rsidRPr="00D23AAB">
        <w:rPr>
          <w:rFonts w:cs="Times New Roman"/>
          <w:b/>
          <w:szCs w:val="20"/>
        </w:rPr>
        <w:t>SUN-TIMES</w:t>
      </w:r>
      <w:r w:rsidR="00601A31" w:rsidRPr="00D23AAB">
        <w:rPr>
          <w:rFonts w:cs="Times New Roman"/>
          <w:b/>
          <w:szCs w:val="20"/>
        </w:rPr>
        <w:t xml:space="preserve"> CANDIDATE QUESTIONNAIRE</w:t>
      </w:r>
    </w:p>
    <w:p w:rsidR="00601A31" w:rsidRPr="00D23AAB" w:rsidRDefault="00601A31" w:rsidP="00846FF1">
      <w:pPr>
        <w:spacing w:beforeLines="1" w:afterLines="1"/>
        <w:jc w:val="both"/>
        <w:rPr>
          <w:rFonts w:cs="Times New Roman"/>
          <w:szCs w:val="20"/>
        </w:rPr>
      </w:pPr>
    </w:p>
    <w:p w:rsidR="00601A31" w:rsidRPr="00D23AAB" w:rsidRDefault="00601A31" w:rsidP="00846FF1">
      <w:pPr>
        <w:spacing w:beforeLines="1" w:afterLines="1"/>
        <w:jc w:val="both"/>
        <w:rPr>
          <w:rFonts w:cs="Times New Roman"/>
          <w:szCs w:val="20"/>
        </w:rPr>
      </w:pPr>
      <w:r w:rsidRPr="00D23AAB">
        <w:rPr>
          <w:rFonts w:cs="Times New Roman"/>
          <w:b/>
          <w:szCs w:val="20"/>
        </w:rPr>
        <w:t>Name:</w:t>
      </w:r>
      <w:r w:rsidR="00013C43" w:rsidRPr="00D23AAB">
        <w:rPr>
          <w:rFonts w:cs="Times New Roman"/>
          <w:szCs w:val="20"/>
        </w:rPr>
        <w:t xml:space="preserve">  Jerry Paszek</w:t>
      </w:r>
    </w:p>
    <w:p w:rsidR="00601A31" w:rsidRPr="00D23AAB" w:rsidRDefault="00601A31" w:rsidP="00846FF1">
      <w:pPr>
        <w:spacing w:beforeLines="1" w:afterLines="1"/>
        <w:jc w:val="both"/>
        <w:rPr>
          <w:rFonts w:cs="Times New Roman"/>
          <w:szCs w:val="20"/>
        </w:rPr>
      </w:pPr>
      <w:r w:rsidRPr="00D23AAB">
        <w:rPr>
          <w:rFonts w:cs="Times New Roman"/>
          <w:szCs w:val="20"/>
        </w:rPr>
        <w:t> </w:t>
      </w:r>
    </w:p>
    <w:p w:rsidR="00601A31" w:rsidRPr="00D23AAB" w:rsidRDefault="00601A31" w:rsidP="00846FF1">
      <w:pPr>
        <w:spacing w:beforeLines="1" w:afterLines="1"/>
        <w:jc w:val="both"/>
        <w:rPr>
          <w:rFonts w:cs="Times New Roman"/>
          <w:szCs w:val="20"/>
        </w:rPr>
      </w:pPr>
      <w:r w:rsidRPr="00D23AAB">
        <w:rPr>
          <w:rFonts w:cs="Times New Roman"/>
          <w:b/>
          <w:szCs w:val="20"/>
        </w:rPr>
        <w:t>Ward:</w:t>
      </w:r>
      <w:r w:rsidR="00013C43" w:rsidRPr="00D23AAB">
        <w:rPr>
          <w:rFonts w:cs="Times New Roman"/>
          <w:szCs w:val="20"/>
        </w:rPr>
        <w:t xml:space="preserve">  38th</w:t>
      </w:r>
    </w:p>
    <w:p w:rsidR="00601A31" w:rsidRPr="00D23AAB" w:rsidRDefault="00601A31" w:rsidP="00846FF1">
      <w:pPr>
        <w:spacing w:beforeLines="1" w:afterLines="1"/>
        <w:jc w:val="both"/>
        <w:rPr>
          <w:rFonts w:cs="Times New Roman"/>
          <w:szCs w:val="20"/>
        </w:rPr>
      </w:pPr>
      <w:r w:rsidRPr="00D23AAB">
        <w:rPr>
          <w:rFonts w:cs="Times New Roman"/>
          <w:szCs w:val="20"/>
        </w:rPr>
        <w:t> </w:t>
      </w:r>
    </w:p>
    <w:p w:rsidR="00601A31" w:rsidRPr="00D23AAB" w:rsidRDefault="00601A31" w:rsidP="00846FF1">
      <w:pPr>
        <w:spacing w:beforeLines="1" w:afterLines="1"/>
        <w:jc w:val="both"/>
        <w:rPr>
          <w:rFonts w:cs="Times New Roman"/>
          <w:szCs w:val="20"/>
        </w:rPr>
      </w:pPr>
      <w:r w:rsidRPr="00D23AAB">
        <w:rPr>
          <w:rFonts w:cs="Times New Roman"/>
          <w:b/>
          <w:szCs w:val="20"/>
        </w:rPr>
        <w:t>Occupation:</w:t>
      </w:r>
      <w:r w:rsidR="00013C43" w:rsidRPr="00D23AAB">
        <w:rPr>
          <w:rFonts w:cs="Times New Roman"/>
          <w:szCs w:val="20"/>
        </w:rPr>
        <w:t xml:space="preserve">  Police Sergeant – Cook County Forest Preserves</w:t>
      </w:r>
    </w:p>
    <w:p w:rsidR="00CE5A16" w:rsidRPr="00D23AAB" w:rsidRDefault="00CE5A16" w:rsidP="00846FF1">
      <w:pPr>
        <w:spacing w:beforeLines="1" w:afterLines="1"/>
        <w:jc w:val="both"/>
        <w:rPr>
          <w:rFonts w:cs="Times New Roman"/>
          <w:szCs w:val="20"/>
        </w:rPr>
      </w:pPr>
    </w:p>
    <w:p w:rsidR="00601A31" w:rsidRPr="00D23AAB" w:rsidRDefault="00601A31" w:rsidP="00846FF1">
      <w:pPr>
        <w:spacing w:beforeLines="1" w:afterLines="1"/>
        <w:jc w:val="both"/>
        <w:rPr>
          <w:rFonts w:cs="Times New Roman"/>
          <w:szCs w:val="20"/>
        </w:rPr>
      </w:pPr>
      <w:r w:rsidRPr="00D23AAB">
        <w:rPr>
          <w:rFonts w:cs="Times New Roman"/>
          <w:b/>
          <w:szCs w:val="20"/>
        </w:rPr>
        <w:t>Education:</w:t>
      </w:r>
      <w:r w:rsidR="00013C43" w:rsidRPr="00D23AAB">
        <w:rPr>
          <w:rFonts w:cs="Times New Roman"/>
          <w:szCs w:val="20"/>
        </w:rPr>
        <w:t xml:space="preserve"> </w:t>
      </w:r>
      <w:r w:rsidR="00013C43" w:rsidRPr="00D23AAB">
        <w:rPr>
          <w:rFonts w:eastAsia="Times New Roman" w:cs="Arial"/>
          <w:color w:val="000000"/>
        </w:rPr>
        <w:t xml:space="preserve">  Bachelor of Arts - University of Illinois at Chicago with a double major in Criminal Justice and Political Science.  </w:t>
      </w:r>
    </w:p>
    <w:p w:rsidR="00CE5A16" w:rsidRPr="00D23AAB" w:rsidRDefault="00CE5A16" w:rsidP="00846FF1">
      <w:pPr>
        <w:spacing w:beforeLines="1" w:afterLines="1"/>
        <w:jc w:val="both"/>
        <w:rPr>
          <w:rFonts w:cs="Times New Roman"/>
          <w:szCs w:val="20"/>
        </w:rPr>
      </w:pPr>
    </w:p>
    <w:p w:rsidR="009909CF" w:rsidRPr="00D23AAB" w:rsidRDefault="0089485C" w:rsidP="00846FF1">
      <w:pPr>
        <w:spacing w:beforeLines="1" w:afterLines="1"/>
        <w:jc w:val="both"/>
        <w:rPr>
          <w:rFonts w:cs="Times New Roman"/>
          <w:szCs w:val="20"/>
        </w:rPr>
      </w:pPr>
      <w:r w:rsidRPr="00D23AAB">
        <w:rPr>
          <w:rFonts w:cs="Times New Roman"/>
          <w:b/>
          <w:szCs w:val="20"/>
        </w:rPr>
        <w:t xml:space="preserve">Previous </w:t>
      </w:r>
      <w:r w:rsidR="00601A31" w:rsidRPr="00D23AAB">
        <w:rPr>
          <w:rFonts w:cs="Times New Roman"/>
          <w:b/>
          <w:szCs w:val="20"/>
        </w:rPr>
        <w:t>political and civic experience:</w:t>
      </w:r>
      <w:r w:rsidR="009909CF" w:rsidRPr="00D23AAB">
        <w:rPr>
          <w:rFonts w:cs="Times New Roman"/>
          <w:szCs w:val="20"/>
        </w:rPr>
        <w:t xml:space="preserve">  </w:t>
      </w:r>
      <w:r w:rsidR="009909CF" w:rsidRPr="00D23AAB">
        <w:rPr>
          <w:rFonts w:eastAsia="Times New Roman" w:cs="Arial"/>
          <w:color w:val="000000"/>
        </w:rPr>
        <w:t>I have participated in the civic process since volunteering for exit polling as a class project in 1987.  I have been a precinct captain for two elected officials, and have volunteered and worked on a number of campaigns for both local and state candidates.  In 1995, I was a candidate for Alderman of the 41</w:t>
      </w:r>
      <w:r w:rsidR="009909CF" w:rsidRPr="00D23AAB">
        <w:rPr>
          <w:rFonts w:eastAsia="Times New Roman" w:cs="Arial"/>
          <w:color w:val="000000"/>
          <w:vertAlign w:val="superscript"/>
        </w:rPr>
        <w:t>st</w:t>
      </w:r>
      <w:r w:rsidR="009909CF" w:rsidRPr="00D23AAB">
        <w:rPr>
          <w:rFonts w:eastAsia="Times New Roman" w:cs="Arial"/>
          <w:color w:val="000000"/>
        </w:rPr>
        <w:t xml:space="preserve"> Ward and in 1998 for Commissioner of the Metropolitan Water Reclamation District.</w:t>
      </w:r>
    </w:p>
    <w:p w:rsidR="00601A31" w:rsidRPr="00D23AAB" w:rsidRDefault="00601A31" w:rsidP="00846FF1">
      <w:pPr>
        <w:spacing w:beforeLines="1" w:afterLines="1"/>
        <w:jc w:val="both"/>
        <w:rPr>
          <w:rFonts w:cs="Times New Roman"/>
          <w:szCs w:val="20"/>
        </w:rPr>
      </w:pPr>
    </w:p>
    <w:p w:rsidR="00CE5A16" w:rsidRPr="00D23AAB" w:rsidRDefault="00CE5A16" w:rsidP="00D23AAB">
      <w:pPr>
        <w:jc w:val="both"/>
        <w:rPr>
          <w:color w:val="000000"/>
          <w:szCs w:val="22"/>
        </w:rPr>
      </w:pPr>
    </w:p>
    <w:p w:rsidR="00601A31" w:rsidRPr="00D23AAB" w:rsidRDefault="00601A31" w:rsidP="00D23AAB">
      <w:pPr>
        <w:jc w:val="both"/>
        <w:rPr>
          <w:b/>
          <w:szCs w:val="20"/>
        </w:rPr>
      </w:pPr>
      <w:r w:rsidRPr="00D23AAB">
        <w:rPr>
          <w:b/>
          <w:color w:val="000000"/>
          <w:szCs w:val="22"/>
        </w:rPr>
        <w:t>1) City Pensions</w:t>
      </w:r>
    </w:p>
    <w:p w:rsidR="00601A31" w:rsidRPr="00D23AAB" w:rsidRDefault="00601A31" w:rsidP="00D23AAB">
      <w:pPr>
        <w:jc w:val="both"/>
        <w:rPr>
          <w:szCs w:val="20"/>
        </w:rPr>
      </w:pPr>
    </w:p>
    <w:p w:rsidR="00601A31" w:rsidRPr="00D23AAB" w:rsidRDefault="00601A31" w:rsidP="00D23AAB">
      <w:pPr>
        <w:jc w:val="both"/>
        <w:rPr>
          <w:b/>
          <w:color w:val="000000"/>
          <w:szCs w:val="22"/>
        </w:rPr>
      </w:pPr>
      <w:r w:rsidRPr="00D23AAB">
        <w:rPr>
          <w:b/>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D23AAB" w:rsidRDefault="00601A31" w:rsidP="00D23AAB">
      <w:pPr>
        <w:jc w:val="both"/>
        <w:rPr>
          <w:color w:val="000000"/>
          <w:szCs w:val="22"/>
        </w:rPr>
      </w:pPr>
    </w:p>
    <w:p w:rsidR="00335B27" w:rsidRPr="00D23AAB" w:rsidRDefault="00D23AAB" w:rsidP="00D23AAB">
      <w:pPr>
        <w:jc w:val="both"/>
        <w:rPr>
          <w:color w:val="000000"/>
          <w:szCs w:val="22"/>
        </w:rPr>
      </w:pPr>
      <w:r w:rsidRPr="00D23AAB">
        <w:rPr>
          <w:b/>
          <w:color w:val="000000"/>
          <w:szCs w:val="22"/>
        </w:rPr>
        <w:t>Yes or No:</w:t>
      </w:r>
      <w:r>
        <w:rPr>
          <w:color w:val="000000"/>
          <w:szCs w:val="22"/>
        </w:rPr>
        <w:t xml:space="preserve">  </w:t>
      </w:r>
      <w:r w:rsidR="00601985" w:rsidRPr="00D23AAB">
        <w:rPr>
          <w:color w:val="000000"/>
          <w:szCs w:val="22"/>
        </w:rPr>
        <w:t>No</w:t>
      </w:r>
    </w:p>
    <w:p w:rsidR="00335B27" w:rsidRPr="00D23AAB" w:rsidRDefault="00335B27" w:rsidP="00D23AAB">
      <w:pPr>
        <w:jc w:val="both"/>
        <w:rPr>
          <w:color w:val="000000"/>
          <w:szCs w:val="22"/>
        </w:rPr>
      </w:pPr>
    </w:p>
    <w:p w:rsidR="003206B4" w:rsidRDefault="00335B27" w:rsidP="00D23AAB">
      <w:pPr>
        <w:jc w:val="both"/>
        <w:rPr>
          <w:color w:val="000000"/>
          <w:szCs w:val="22"/>
        </w:rPr>
      </w:pPr>
      <w:r w:rsidRPr="00D23AAB">
        <w:rPr>
          <w:b/>
          <w:color w:val="000000"/>
          <w:szCs w:val="22"/>
        </w:rPr>
        <w:t>Please Explain</w:t>
      </w:r>
      <w:r w:rsidRPr="00D23AAB">
        <w:rPr>
          <w:color w:val="000000"/>
          <w:szCs w:val="22"/>
        </w:rPr>
        <w:t xml:space="preserve">: </w:t>
      </w:r>
      <w:r w:rsidR="00AF6C78" w:rsidRPr="00D23AAB">
        <w:rPr>
          <w:color w:val="000000"/>
          <w:szCs w:val="22"/>
        </w:rPr>
        <w:t xml:space="preserve"> </w:t>
      </w:r>
    </w:p>
    <w:p w:rsidR="00D23AAB" w:rsidRPr="00D23AAB" w:rsidRDefault="00D23AAB" w:rsidP="00D23AAB">
      <w:pPr>
        <w:jc w:val="both"/>
        <w:rPr>
          <w:color w:val="000000"/>
          <w:szCs w:val="22"/>
        </w:rPr>
      </w:pPr>
    </w:p>
    <w:p w:rsidR="00AF6C78" w:rsidRPr="00D23AAB" w:rsidRDefault="003206B4" w:rsidP="00D23AAB">
      <w:pPr>
        <w:jc w:val="both"/>
        <w:rPr>
          <w:color w:val="000000"/>
          <w:szCs w:val="22"/>
        </w:rPr>
      </w:pPr>
      <w:r w:rsidRPr="00D23AAB">
        <w:rPr>
          <w:rFonts w:eastAsia="Times New Roman" w:cs="Arial"/>
          <w:color w:val="000000"/>
        </w:rPr>
        <w:t xml:space="preserve">I will oppose any legislation or proposals seeking to diminish pension benefits while working diligently to come up with workable, fair and reasonable solutions to fund pension shortfalls. </w:t>
      </w:r>
      <w:r w:rsidR="001F2515" w:rsidRPr="00D23AAB">
        <w:rPr>
          <w:rFonts w:eastAsia="Times New Roman" w:cs="Arial"/>
          <w:color w:val="000000"/>
        </w:rPr>
        <w:t xml:space="preserve"> </w:t>
      </w:r>
      <w:r w:rsidR="00AF6C78" w:rsidRPr="00D23AAB">
        <w:rPr>
          <w:rFonts w:eastAsia="Times New Roman" w:cs="Arial"/>
          <w:color w:val="000000"/>
        </w:rPr>
        <w:t xml:space="preserve">Any proposed changes to the pension system should affect only new hires. </w:t>
      </w:r>
      <w:r w:rsidR="001F2515" w:rsidRPr="00D23AAB">
        <w:rPr>
          <w:rFonts w:eastAsia="Times New Roman" w:cs="Arial"/>
          <w:color w:val="000000"/>
        </w:rPr>
        <w:t xml:space="preserve"> </w:t>
      </w:r>
      <w:r w:rsidR="00AF6C78" w:rsidRPr="00D23AAB">
        <w:rPr>
          <w:rFonts w:eastAsia="Times New Roman" w:cs="Arial"/>
          <w:color w:val="000000"/>
        </w:rPr>
        <w:t xml:space="preserve">Retirees, who spent their careers in public service, planned their lives and retirements based on the guarantees they were given by their employers.  Retirees and current employees had contributions to the pension plan automatically deducted from their paychecks and were never afforded a “pension holiday” to skip these payments. </w:t>
      </w:r>
      <w:r w:rsidR="001F2515" w:rsidRPr="00D23AAB">
        <w:rPr>
          <w:rFonts w:eastAsia="Times New Roman" w:cs="Arial"/>
          <w:color w:val="000000"/>
        </w:rPr>
        <w:t xml:space="preserve"> </w:t>
      </w:r>
      <w:r w:rsidR="00AF6C78" w:rsidRPr="00D23AAB">
        <w:rPr>
          <w:rFonts w:eastAsia="Times New Roman" w:cs="Arial"/>
          <w:color w:val="000000"/>
        </w:rPr>
        <w:t>Additionally, retirees receiving a government pension who also worked other jobs paying into Social Security are subject to the Windfall Provision Act</w:t>
      </w:r>
      <w:r w:rsidR="001F2515" w:rsidRPr="00D23AAB">
        <w:rPr>
          <w:rFonts w:eastAsia="Times New Roman" w:cs="Arial"/>
          <w:color w:val="000000"/>
        </w:rPr>
        <w:t xml:space="preserve">, which </w:t>
      </w:r>
      <w:r w:rsidR="00AF6C78" w:rsidRPr="00D23AAB">
        <w:rPr>
          <w:rFonts w:eastAsia="Times New Roman" w:cs="Arial"/>
          <w:color w:val="000000"/>
        </w:rPr>
        <w:t>greatly reduc</w:t>
      </w:r>
      <w:r w:rsidR="001F2515" w:rsidRPr="00D23AAB">
        <w:rPr>
          <w:rFonts w:eastAsia="Times New Roman" w:cs="Arial"/>
          <w:color w:val="000000"/>
        </w:rPr>
        <w:t xml:space="preserve">es </w:t>
      </w:r>
      <w:r w:rsidR="00AF6C78" w:rsidRPr="00D23AAB">
        <w:rPr>
          <w:rFonts w:eastAsia="Times New Roman" w:cs="Arial"/>
          <w:color w:val="000000"/>
        </w:rPr>
        <w:t xml:space="preserve">any </w:t>
      </w:r>
      <w:r w:rsidR="001F2515" w:rsidRPr="00D23AAB">
        <w:rPr>
          <w:rFonts w:eastAsia="Times New Roman" w:cs="Arial"/>
          <w:color w:val="000000"/>
        </w:rPr>
        <w:t xml:space="preserve">Social </w:t>
      </w:r>
      <w:r w:rsidR="0055445C" w:rsidRPr="00D23AAB">
        <w:rPr>
          <w:rFonts w:eastAsia="Times New Roman" w:cs="Arial"/>
          <w:color w:val="000000"/>
        </w:rPr>
        <w:t>Security</w:t>
      </w:r>
      <w:r w:rsidR="001F2515" w:rsidRPr="00D23AAB">
        <w:rPr>
          <w:rFonts w:eastAsia="Times New Roman" w:cs="Arial"/>
          <w:color w:val="000000"/>
        </w:rPr>
        <w:t xml:space="preserve"> </w:t>
      </w:r>
      <w:r w:rsidR="00AF6C78" w:rsidRPr="00D23AAB">
        <w:rPr>
          <w:rFonts w:eastAsia="Times New Roman" w:cs="Arial"/>
          <w:color w:val="000000"/>
        </w:rPr>
        <w:t>benefit</w:t>
      </w:r>
      <w:r w:rsidR="00601985" w:rsidRPr="00D23AAB">
        <w:rPr>
          <w:rFonts w:eastAsia="Times New Roman" w:cs="Arial"/>
          <w:color w:val="000000"/>
        </w:rPr>
        <w:t xml:space="preserve">s they </w:t>
      </w:r>
      <w:r w:rsidR="001F2515" w:rsidRPr="00D23AAB">
        <w:rPr>
          <w:rFonts w:eastAsia="Times New Roman" w:cs="Arial"/>
          <w:color w:val="000000"/>
        </w:rPr>
        <w:t xml:space="preserve">would otherwise be </w:t>
      </w:r>
      <w:r w:rsidR="00601985" w:rsidRPr="00D23AAB">
        <w:rPr>
          <w:rFonts w:eastAsia="Times New Roman" w:cs="Arial"/>
          <w:color w:val="000000"/>
        </w:rPr>
        <w:t>entitled to.  The discussion about funding the pension systems has</w:t>
      </w:r>
      <w:r w:rsidR="00F9638D" w:rsidRPr="00D23AAB">
        <w:rPr>
          <w:rFonts w:eastAsia="Times New Roman" w:cs="Arial"/>
          <w:color w:val="000000"/>
        </w:rPr>
        <w:t xml:space="preserve"> </w:t>
      </w:r>
      <w:r w:rsidR="00601985" w:rsidRPr="00D23AAB">
        <w:rPr>
          <w:rFonts w:eastAsia="Times New Roman" w:cs="Arial"/>
          <w:color w:val="000000"/>
        </w:rPr>
        <w:t xml:space="preserve">unfairly characterized </w:t>
      </w:r>
      <w:r w:rsidR="001F2515" w:rsidRPr="00D23AAB">
        <w:rPr>
          <w:rFonts w:eastAsia="Times New Roman" w:cs="Arial"/>
          <w:color w:val="000000"/>
        </w:rPr>
        <w:t xml:space="preserve">union and </w:t>
      </w:r>
      <w:r w:rsidR="00601985" w:rsidRPr="00D23AAB">
        <w:rPr>
          <w:rFonts w:eastAsia="Times New Roman" w:cs="Arial"/>
          <w:color w:val="000000"/>
        </w:rPr>
        <w:t xml:space="preserve">public sector employees as greedy and not deserving of the benefits they were </w:t>
      </w:r>
      <w:r w:rsidR="001F2515" w:rsidRPr="00D23AAB">
        <w:rPr>
          <w:rFonts w:eastAsia="Times New Roman" w:cs="Arial"/>
          <w:color w:val="000000"/>
        </w:rPr>
        <w:t>guaranteed</w:t>
      </w:r>
      <w:r w:rsidR="00601985" w:rsidRPr="00D23AAB">
        <w:rPr>
          <w:rFonts w:eastAsia="Times New Roman" w:cs="Arial"/>
          <w:color w:val="000000"/>
        </w:rPr>
        <w:t xml:space="preserve"> as part of their compensation package when accepting employment</w:t>
      </w:r>
      <w:r w:rsidR="00F9638D" w:rsidRPr="00D23AAB">
        <w:rPr>
          <w:rFonts w:eastAsia="Times New Roman" w:cs="Arial"/>
          <w:color w:val="000000"/>
        </w:rPr>
        <w:t xml:space="preserve">.  The discussion </w:t>
      </w:r>
      <w:r w:rsidR="001F2515" w:rsidRPr="00D23AAB">
        <w:rPr>
          <w:rFonts w:eastAsia="Times New Roman" w:cs="Arial"/>
          <w:color w:val="000000"/>
        </w:rPr>
        <w:t xml:space="preserve">surrounding pensions </w:t>
      </w:r>
      <w:r w:rsidR="00F9638D" w:rsidRPr="00D23AAB">
        <w:rPr>
          <w:rFonts w:eastAsia="Times New Roman" w:cs="Arial"/>
          <w:color w:val="000000"/>
        </w:rPr>
        <w:t>should</w:t>
      </w:r>
      <w:r w:rsidR="00E83F87" w:rsidRPr="00D23AAB">
        <w:rPr>
          <w:rFonts w:eastAsia="Times New Roman" w:cs="Arial"/>
          <w:color w:val="000000"/>
        </w:rPr>
        <w:t xml:space="preserve"> focus on </w:t>
      </w:r>
      <w:r w:rsidR="001F2515" w:rsidRPr="00D23AAB">
        <w:rPr>
          <w:rFonts w:eastAsia="Times New Roman" w:cs="Arial"/>
          <w:color w:val="000000"/>
        </w:rPr>
        <w:t xml:space="preserve">resolutions to </w:t>
      </w:r>
      <w:r w:rsidR="00E83F87" w:rsidRPr="00D23AAB">
        <w:rPr>
          <w:rFonts w:eastAsia="Times New Roman" w:cs="Arial"/>
          <w:color w:val="000000"/>
        </w:rPr>
        <w:t>put</w:t>
      </w:r>
      <w:r w:rsidR="001F2515" w:rsidRPr="00D23AAB">
        <w:rPr>
          <w:rFonts w:eastAsia="Times New Roman" w:cs="Arial"/>
          <w:color w:val="000000"/>
        </w:rPr>
        <w:t>ting</w:t>
      </w:r>
      <w:r w:rsidR="00E83F87" w:rsidRPr="00D23AAB">
        <w:rPr>
          <w:rFonts w:eastAsia="Times New Roman" w:cs="Arial"/>
          <w:color w:val="000000"/>
        </w:rPr>
        <w:t xml:space="preserve"> the pension systems</w:t>
      </w:r>
      <w:r w:rsidR="00090684" w:rsidRPr="00D23AAB">
        <w:rPr>
          <w:rFonts w:eastAsia="Times New Roman" w:cs="Arial"/>
          <w:color w:val="000000"/>
        </w:rPr>
        <w:t xml:space="preserve"> back on solid financial ground after years </w:t>
      </w:r>
      <w:r w:rsidR="00090684" w:rsidRPr="00D23AAB">
        <w:rPr>
          <w:rFonts w:eastAsia="Times New Roman" w:cs="Arial"/>
          <w:color w:val="000000"/>
        </w:rPr>
        <w:lastRenderedPageBreak/>
        <w:t>of mismanagement</w:t>
      </w:r>
      <w:r w:rsidR="001F2515" w:rsidRPr="00D23AAB">
        <w:rPr>
          <w:rFonts w:eastAsia="Times New Roman" w:cs="Arial"/>
          <w:color w:val="000000"/>
        </w:rPr>
        <w:t xml:space="preserve">.  This mismanagement was the result of </w:t>
      </w:r>
      <w:r w:rsidR="00F9638D" w:rsidRPr="00D23AAB">
        <w:rPr>
          <w:rFonts w:eastAsia="Times New Roman" w:cs="Arial"/>
          <w:color w:val="000000"/>
        </w:rPr>
        <w:t xml:space="preserve">the failure of our elected officials to budget </w:t>
      </w:r>
      <w:r w:rsidR="001F2515" w:rsidRPr="00D23AAB">
        <w:rPr>
          <w:rFonts w:eastAsia="Times New Roman" w:cs="Arial"/>
          <w:color w:val="000000"/>
        </w:rPr>
        <w:t xml:space="preserve">properly </w:t>
      </w:r>
      <w:r w:rsidR="00F9638D" w:rsidRPr="00D23AAB">
        <w:rPr>
          <w:rFonts w:eastAsia="Times New Roman" w:cs="Arial"/>
          <w:color w:val="000000"/>
        </w:rPr>
        <w:t xml:space="preserve">and make the required payments </w:t>
      </w:r>
      <w:r w:rsidR="001F2515" w:rsidRPr="00D23AAB">
        <w:rPr>
          <w:rFonts w:eastAsia="Times New Roman" w:cs="Arial"/>
          <w:color w:val="000000"/>
        </w:rPr>
        <w:t xml:space="preserve">necessary </w:t>
      </w:r>
      <w:r w:rsidR="00F9638D" w:rsidRPr="00D23AAB">
        <w:rPr>
          <w:rFonts w:eastAsia="Times New Roman" w:cs="Arial"/>
          <w:color w:val="000000"/>
        </w:rPr>
        <w:t xml:space="preserve">to </w:t>
      </w:r>
      <w:r w:rsidR="001F2515" w:rsidRPr="00D23AAB">
        <w:rPr>
          <w:rFonts w:eastAsia="Times New Roman" w:cs="Arial"/>
          <w:color w:val="000000"/>
        </w:rPr>
        <w:t>ensure t</w:t>
      </w:r>
      <w:r w:rsidR="00F9638D" w:rsidRPr="00D23AAB">
        <w:rPr>
          <w:rFonts w:eastAsia="Times New Roman" w:cs="Arial"/>
          <w:color w:val="000000"/>
        </w:rPr>
        <w:t xml:space="preserve">hese </w:t>
      </w:r>
      <w:r w:rsidR="001F2515" w:rsidRPr="00D23AAB">
        <w:rPr>
          <w:rFonts w:eastAsia="Times New Roman" w:cs="Arial"/>
          <w:color w:val="000000"/>
        </w:rPr>
        <w:t xml:space="preserve">programs’ </w:t>
      </w:r>
      <w:r w:rsidR="0055445C" w:rsidRPr="00D23AAB">
        <w:rPr>
          <w:rFonts w:eastAsia="Times New Roman" w:cs="Arial"/>
          <w:color w:val="000000"/>
        </w:rPr>
        <w:t>viability</w:t>
      </w:r>
      <w:r w:rsidR="00F9638D" w:rsidRPr="00D23AAB">
        <w:rPr>
          <w:rFonts w:eastAsia="Times New Roman" w:cs="Arial"/>
          <w:color w:val="000000"/>
        </w:rPr>
        <w:t>.</w:t>
      </w:r>
    </w:p>
    <w:p w:rsidR="00AF6C78" w:rsidRPr="00D23AAB" w:rsidRDefault="00AF6C78" w:rsidP="00D23AAB">
      <w:pPr>
        <w:jc w:val="both"/>
      </w:pPr>
    </w:p>
    <w:p w:rsidR="001F2515" w:rsidRPr="00D23AAB" w:rsidRDefault="00AF6C78" w:rsidP="00D23AAB">
      <w:pPr>
        <w:jc w:val="both"/>
        <w:rPr>
          <w:rFonts w:eastAsia="Times New Roman" w:cs="Arial"/>
          <w:color w:val="000000"/>
        </w:rPr>
      </w:pPr>
      <w:r w:rsidRPr="00D23AAB">
        <w:t>New sources of revenue need to be identified along with eliminating wasteful spending.</w:t>
      </w:r>
      <w:r w:rsidRPr="00D23AAB">
        <w:rPr>
          <w:rFonts w:eastAsia="Times New Roman" w:cs="Arial"/>
          <w:color w:val="000000"/>
        </w:rPr>
        <w:t xml:space="preserve">  </w:t>
      </w:r>
      <w:r w:rsidR="001F2515" w:rsidRPr="00D23AAB">
        <w:rPr>
          <w:rFonts w:eastAsia="Times New Roman" w:cs="Arial"/>
          <w:color w:val="000000"/>
        </w:rPr>
        <w:t>Some examples include, but are not limited to:</w:t>
      </w:r>
    </w:p>
    <w:p w:rsidR="00D23AAB" w:rsidRPr="00D23AAB" w:rsidRDefault="00D23AAB" w:rsidP="00D23AAB">
      <w:pPr>
        <w:jc w:val="both"/>
        <w:rPr>
          <w:rFonts w:eastAsia="Times New Roman" w:cs="Arial"/>
          <w:color w:val="000000"/>
        </w:rPr>
      </w:pPr>
    </w:p>
    <w:p w:rsidR="00AA7E90" w:rsidRPr="00D23AAB" w:rsidRDefault="001F2515" w:rsidP="00D23AAB">
      <w:pPr>
        <w:pStyle w:val="ListParagraph"/>
        <w:numPr>
          <w:ilvl w:val="0"/>
          <w:numId w:val="2"/>
        </w:numPr>
        <w:jc w:val="both"/>
        <w:rPr>
          <w:rFonts w:eastAsia="Times New Roman" w:cs="Arial"/>
          <w:color w:val="000000"/>
        </w:rPr>
      </w:pPr>
      <w:r w:rsidRPr="00D23AAB">
        <w:rPr>
          <w:rFonts w:cs="Arial"/>
        </w:rPr>
        <w:t xml:space="preserve">Video Gaming - </w:t>
      </w:r>
      <w:r w:rsidR="00AF6C78" w:rsidRPr="00D23AAB">
        <w:rPr>
          <w:rFonts w:cs="Arial"/>
        </w:rPr>
        <w:t xml:space="preserve">The Video Gaming Act was enacted in July 2009, authorizing the placement of up to five video gaming terminals in licensed retail establishments, truck stops, veteran and fraternal establishments. Chicago has placed a ban on allowing this type of gaming.  </w:t>
      </w:r>
      <w:r w:rsidR="00AA7E90" w:rsidRPr="00D23AAB">
        <w:rPr>
          <w:rFonts w:cs="Arial"/>
        </w:rPr>
        <w:t xml:space="preserve">As a result, </w:t>
      </w:r>
      <w:r w:rsidR="00AF6C78" w:rsidRPr="00D23AAB">
        <w:rPr>
          <w:rFonts w:cs="Arial"/>
        </w:rPr>
        <w:t>Chicago residents are going to neighboring suburbs or across state lines</w:t>
      </w:r>
      <w:r w:rsidR="00AA7E90" w:rsidRPr="00D23AAB">
        <w:rPr>
          <w:rFonts w:cs="Arial"/>
        </w:rPr>
        <w:t xml:space="preserve"> in order</w:t>
      </w:r>
      <w:r w:rsidR="00AF6C78" w:rsidRPr="00D23AAB">
        <w:rPr>
          <w:rFonts w:cs="Arial"/>
        </w:rPr>
        <w:t xml:space="preserve"> to spend their entertainment dollars on video gaming. Reversing the ban would create a new source of revenue and benefit local business with increased patronage.</w:t>
      </w:r>
      <w:r w:rsidR="00AF6C78" w:rsidRPr="00D23AAB">
        <w:rPr>
          <w:rFonts w:eastAsia="Times New Roman" w:cs="Arial"/>
          <w:color w:val="000000"/>
        </w:rPr>
        <w:t xml:space="preserve"> </w:t>
      </w:r>
    </w:p>
    <w:p w:rsidR="00AA7E90" w:rsidRPr="00D23AAB" w:rsidRDefault="00AA7E90" w:rsidP="00D23AAB">
      <w:pPr>
        <w:pStyle w:val="ListParagraph"/>
        <w:numPr>
          <w:ilvl w:val="0"/>
          <w:numId w:val="2"/>
        </w:numPr>
        <w:jc w:val="both"/>
        <w:rPr>
          <w:rFonts w:eastAsia="Times New Roman" w:cs="Arial"/>
          <w:color w:val="000000"/>
        </w:rPr>
      </w:pPr>
      <w:r w:rsidRPr="00D23AAB">
        <w:rPr>
          <w:rFonts w:cs="Arial"/>
        </w:rPr>
        <w:t>TIF Program -</w:t>
      </w:r>
      <w:r w:rsidRPr="00D23AAB">
        <w:rPr>
          <w:rFonts w:eastAsia="Times New Roman" w:cs="Arial"/>
          <w:color w:val="000000"/>
        </w:rPr>
        <w:t xml:space="preserve"> </w:t>
      </w:r>
      <w:r w:rsidR="00AF6C78" w:rsidRPr="00D23AAB">
        <w:rPr>
          <w:rFonts w:eastAsia="Times New Roman" w:cs="Arial"/>
          <w:color w:val="000000"/>
        </w:rPr>
        <w:t xml:space="preserve">The TIF program </w:t>
      </w:r>
      <w:r w:rsidRPr="00D23AAB">
        <w:rPr>
          <w:rFonts w:eastAsia="Times New Roman" w:cs="Arial"/>
          <w:color w:val="000000"/>
        </w:rPr>
        <w:t xml:space="preserve">should </w:t>
      </w:r>
      <w:r w:rsidR="00AF6C78" w:rsidRPr="00D23AAB">
        <w:rPr>
          <w:rFonts w:eastAsia="Times New Roman" w:cs="Arial"/>
          <w:color w:val="000000"/>
        </w:rPr>
        <w:t>be reevaluated.  The amount of money held in reserve by the TIF program should be capped</w:t>
      </w:r>
      <w:r w:rsidR="00E002FA" w:rsidRPr="00D23AAB">
        <w:rPr>
          <w:rFonts w:eastAsia="Times New Roman" w:cs="Arial"/>
          <w:color w:val="000000"/>
        </w:rPr>
        <w:t xml:space="preserve"> </w:t>
      </w:r>
      <w:r w:rsidR="00AF6C78" w:rsidRPr="00D23AAB">
        <w:rPr>
          <w:rFonts w:eastAsia="Times New Roman" w:cs="Arial"/>
          <w:color w:val="000000"/>
        </w:rPr>
        <w:t xml:space="preserve">and any surplus </w:t>
      </w:r>
      <w:r w:rsidRPr="00D23AAB">
        <w:rPr>
          <w:rFonts w:eastAsia="Times New Roman" w:cs="Arial"/>
          <w:color w:val="000000"/>
        </w:rPr>
        <w:t xml:space="preserve">should be </w:t>
      </w:r>
      <w:r w:rsidR="00AF6C78" w:rsidRPr="00D23AAB">
        <w:rPr>
          <w:rFonts w:eastAsia="Times New Roman" w:cs="Arial"/>
          <w:color w:val="000000"/>
        </w:rPr>
        <w:t xml:space="preserve">allocated to fund pension and operating budget shortfalls.  The City Council </w:t>
      </w:r>
      <w:r w:rsidRPr="00D23AAB">
        <w:rPr>
          <w:rFonts w:eastAsia="Times New Roman" w:cs="Arial"/>
          <w:color w:val="000000"/>
        </w:rPr>
        <w:t xml:space="preserve">should be responsible for the </w:t>
      </w:r>
      <w:r w:rsidR="00AF6C78" w:rsidRPr="00D23AAB">
        <w:rPr>
          <w:rFonts w:eastAsia="Times New Roman" w:cs="Arial"/>
          <w:color w:val="000000"/>
        </w:rPr>
        <w:t xml:space="preserve">oversight of this program and </w:t>
      </w:r>
      <w:r w:rsidRPr="00D23AAB">
        <w:rPr>
          <w:rFonts w:eastAsia="Times New Roman" w:cs="Arial"/>
          <w:color w:val="000000"/>
        </w:rPr>
        <w:t xml:space="preserve">should have </w:t>
      </w:r>
      <w:r w:rsidR="00AF6C78" w:rsidRPr="00D23AAB">
        <w:rPr>
          <w:rFonts w:eastAsia="Times New Roman" w:cs="Arial"/>
          <w:color w:val="000000"/>
        </w:rPr>
        <w:t xml:space="preserve">control of the revenue it generates.  </w:t>
      </w:r>
    </w:p>
    <w:p w:rsidR="00AF6C78" w:rsidRPr="00D23AAB" w:rsidRDefault="00AA7E90" w:rsidP="00D23AAB">
      <w:pPr>
        <w:pStyle w:val="ListParagraph"/>
        <w:numPr>
          <w:ilvl w:val="0"/>
          <w:numId w:val="2"/>
        </w:numPr>
        <w:jc w:val="both"/>
        <w:rPr>
          <w:rFonts w:eastAsia="Times New Roman" w:cs="Arial"/>
          <w:color w:val="000000"/>
        </w:rPr>
      </w:pPr>
      <w:r w:rsidRPr="00D23AAB">
        <w:rPr>
          <w:rFonts w:cs="Arial"/>
        </w:rPr>
        <w:t>LaSalle Street Tax -</w:t>
      </w:r>
      <w:r w:rsidRPr="00D23AAB">
        <w:rPr>
          <w:rFonts w:eastAsia="Times New Roman" w:cs="Arial"/>
          <w:color w:val="000000"/>
        </w:rPr>
        <w:t xml:space="preserve"> T</w:t>
      </w:r>
      <w:r w:rsidR="00AF6C78" w:rsidRPr="00D23AAB">
        <w:rPr>
          <w:rFonts w:eastAsia="Times New Roman" w:cs="Arial"/>
          <w:color w:val="000000"/>
        </w:rPr>
        <w:t>he LaSalle Street Tax and the elimination of corporate loopholes are viable options to help</w:t>
      </w:r>
      <w:r w:rsidR="00013C43" w:rsidRPr="00D23AAB">
        <w:rPr>
          <w:rFonts w:eastAsia="Times New Roman" w:cs="Arial"/>
          <w:color w:val="000000"/>
        </w:rPr>
        <w:t xml:space="preserve"> fund the pension shortfalls,</w:t>
      </w:r>
      <w:r w:rsidR="00AF6C78" w:rsidRPr="00D23AAB">
        <w:rPr>
          <w:rFonts w:eastAsia="Times New Roman" w:cs="Arial"/>
          <w:color w:val="000000"/>
        </w:rPr>
        <w:t xml:space="preserve"> pay down existing debt and provide services.</w:t>
      </w:r>
    </w:p>
    <w:p w:rsidR="000E2CFC" w:rsidRPr="00D23AAB" w:rsidRDefault="00601A31" w:rsidP="00D23AAB">
      <w:pPr>
        <w:spacing w:after="240"/>
        <w:jc w:val="both"/>
        <w:rPr>
          <w:b/>
          <w:color w:val="000000"/>
          <w:szCs w:val="22"/>
        </w:rPr>
      </w:pPr>
      <w:r w:rsidRPr="00D23AAB">
        <w:rPr>
          <w:b/>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D23AAB">
        <w:rPr>
          <w:b/>
          <w:color w:val="000000"/>
          <w:szCs w:val="22"/>
        </w:rPr>
        <w:t xml:space="preserve"> for the fire and police pensions and/or the municipal workers and laborers pensions</w:t>
      </w:r>
      <w:r w:rsidRPr="00D23AAB">
        <w:rPr>
          <w:b/>
          <w:color w:val="000000"/>
          <w:szCs w:val="22"/>
        </w:rPr>
        <w:t>? </w:t>
      </w:r>
    </w:p>
    <w:p w:rsidR="00772733" w:rsidRPr="00D23AAB" w:rsidRDefault="00C2421F" w:rsidP="00D23AAB">
      <w:pPr>
        <w:spacing w:after="240"/>
        <w:jc w:val="both"/>
        <w:rPr>
          <w:color w:val="FF0000"/>
          <w:szCs w:val="22"/>
        </w:rPr>
      </w:pPr>
      <w:r w:rsidRPr="00D23AAB">
        <w:t>I have identified and discussed several n</w:t>
      </w:r>
      <w:r w:rsidR="00772733" w:rsidRPr="00D23AAB">
        <w:t>ew sources of revenue</w:t>
      </w:r>
      <w:r w:rsidRPr="00D23AAB">
        <w:t>, such as the reversal of the ban on the Video Gaming Act, the overhaul of the TIF program</w:t>
      </w:r>
      <w:r w:rsidR="00090684" w:rsidRPr="00D23AAB">
        <w:t>, the elimination of corporate loopholes</w:t>
      </w:r>
      <w:r w:rsidRPr="00D23AAB">
        <w:t xml:space="preserve"> and the implementation of the LaSalle Street Tax</w:t>
      </w:r>
      <w:r w:rsidR="00912BC4" w:rsidRPr="00D23AAB">
        <w:t xml:space="preserve">, as being </w:t>
      </w:r>
      <w:r w:rsidR="00180449" w:rsidRPr="00D23AAB">
        <w:t xml:space="preserve">viable options </w:t>
      </w:r>
      <w:r w:rsidR="00912BC4" w:rsidRPr="00D23AAB">
        <w:t>to</w:t>
      </w:r>
      <w:r w:rsidRPr="00D23AAB">
        <w:t xml:space="preserve"> generate the money </w:t>
      </w:r>
      <w:r w:rsidR="00772733" w:rsidRPr="00D23AAB">
        <w:t>need</w:t>
      </w:r>
      <w:r w:rsidRPr="00D23AAB">
        <w:t>ed to</w:t>
      </w:r>
      <w:r w:rsidR="00912BC4" w:rsidRPr="00D23AAB">
        <w:t xml:space="preserve"> properly fund the city’s pension obligations.</w:t>
      </w:r>
      <w:r w:rsidR="0036270C" w:rsidRPr="00D23AAB">
        <w:t xml:space="preserve"> </w:t>
      </w:r>
      <w:r w:rsidR="00912BC4" w:rsidRPr="00D23AAB">
        <w:t xml:space="preserve"> </w:t>
      </w:r>
      <w:r w:rsidR="00912BC4" w:rsidRPr="00D23AAB">
        <w:rPr>
          <w:rFonts w:eastAsia="Times New Roman" w:cs="Arial"/>
          <w:color w:val="000000"/>
        </w:rPr>
        <w:t>The Mayor’s statement of “Unfortunately there’s a thing called a contract” cannot just apply when the City enters into risky bond deals and financial institutions reap huge profits from brokering these deals.  A contract is a contract</w:t>
      </w:r>
      <w:r w:rsidR="0036270C" w:rsidRPr="00D23AAB">
        <w:rPr>
          <w:rFonts w:eastAsia="Times New Roman" w:cs="Arial"/>
          <w:color w:val="000000"/>
        </w:rPr>
        <w:t xml:space="preserve">, </w:t>
      </w:r>
      <w:r w:rsidR="00912BC4" w:rsidRPr="00D23AAB">
        <w:rPr>
          <w:rFonts w:eastAsia="Times New Roman" w:cs="Arial"/>
          <w:color w:val="000000"/>
        </w:rPr>
        <w:t xml:space="preserve">and the City must fulfill its obligations to its retirees. Retirees, who spent their careers in public service, planned their lives and retirements based on the guarantees they were given by their employer, the City of Chicago.  </w:t>
      </w:r>
      <w:r w:rsidR="009F69BF" w:rsidRPr="00D23AAB">
        <w:rPr>
          <w:rFonts w:eastAsia="Times New Roman" w:cs="Arial"/>
          <w:color w:val="000000"/>
        </w:rPr>
        <w:t>No one, including myself, wants to see property taxes rise and such an increase should only be considered</w:t>
      </w:r>
      <w:r w:rsidR="0037759B" w:rsidRPr="00D23AAB">
        <w:rPr>
          <w:rFonts w:eastAsia="Times New Roman" w:cs="Arial"/>
          <w:color w:val="000000"/>
        </w:rPr>
        <w:t xml:space="preserve"> after exploring</w:t>
      </w:r>
      <w:r w:rsidR="009F69BF" w:rsidRPr="00D23AAB">
        <w:rPr>
          <w:rFonts w:eastAsia="Times New Roman" w:cs="Arial"/>
          <w:color w:val="000000"/>
        </w:rPr>
        <w:t xml:space="preserve"> new revenue streams</w:t>
      </w:r>
      <w:r w:rsidR="0037759B" w:rsidRPr="00D23AAB">
        <w:rPr>
          <w:rFonts w:eastAsia="Times New Roman" w:cs="Arial"/>
          <w:color w:val="000000"/>
        </w:rPr>
        <w:t xml:space="preserve"> </w:t>
      </w:r>
      <w:r w:rsidR="00031A06" w:rsidRPr="00D23AAB">
        <w:rPr>
          <w:rFonts w:eastAsia="Times New Roman" w:cs="Arial"/>
          <w:color w:val="000000"/>
        </w:rPr>
        <w:t>and eliminating</w:t>
      </w:r>
      <w:r w:rsidR="0037759B" w:rsidRPr="00D23AAB">
        <w:rPr>
          <w:rFonts w:eastAsia="Times New Roman" w:cs="Arial"/>
          <w:color w:val="000000"/>
        </w:rPr>
        <w:t xml:space="preserve"> </w:t>
      </w:r>
      <w:r w:rsidR="00461289" w:rsidRPr="00D23AAB">
        <w:rPr>
          <w:rFonts w:eastAsia="Times New Roman" w:cs="Arial"/>
          <w:color w:val="000000"/>
        </w:rPr>
        <w:t>corporate loopholes and wast</w:t>
      </w:r>
      <w:r w:rsidR="0037759B" w:rsidRPr="00D23AAB">
        <w:rPr>
          <w:rFonts w:eastAsia="Times New Roman" w:cs="Arial"/>
          <w:color w:val="000000"/>
        </w:rPr>
        <w:t>eful spending</w:t>
      </w:r>
      <w:r w:rsidR="00461289" w:rsidRPr="00D23AAB">
        <w:rPr>
          <w:rFonts w:eastAsia="Times New Roman" w:cs="Arial"/>
          <w:color w:val="000000"/>
        </w:rPr>
        <w:t xml:space="preserve">. </w:t>
      </w:r>
      <w:r w:rsidR="0036270C" w:rsidRPr="00D23AAB">
        <w:rPr>
          <w:rFonts w:eastAsia="Times New Roman" w:cs="Arial"/>
          <w:color w:val="000000"/>
        </w:rPr>
        <w:t xml:space="preserve"> </w:t>
      </w:r>
      <w:r w:rsidR="00461289" w:rsidRPr="00D23AAB">
        <w:rPr>
          <w:rFonts w:eastAsia="Times New Roman" w:cs="Arial"/>
          <w:color w:val="000000"/>
        </w:rPr>
        <w:t>Any discussion of a property tax increase should guarantee that this “new revenue” be dedicated to funding the pension obligations and elimin</w:t>
      </w:r>
      <w:r w:rsidR="00E83F87" w:rsidRPr="00D23AAB">
        <w:rPr>
          <w:rFonts w:eastAsia="Times New Roman" w:cs="Arial"/>
          <w:color w:val="000000"/>
        </w:rPr>
        <w:t>ated as soon as the systems are</w:t>
      </w:r>
      <w:r w:rsidR="00461289" w:rsidRPr="00D23AAB">
        <w:rPr>
          <w:rFonts w:eastAsia="Times New Roman" w:cs="Arial"/>
          <w:color w:val="000000"/>
        </w:rPr>
        <w:t xml:space="preserve"> fully funded</w:t>
      </w:r>
      <w:r w:rsidR="00E83F87" w:rsidRPr="00D23AAB">
        <w:rPr>
          <w:rFonts w:eastAsia="Times New Roman" w:cs="Arial"/>
          <w:color w:val="000000"/>
        </w:rPr>
        <w:t>.</w:t>
      </w:r>
      <w:r w:rsidR="0036270C" w:rsidRPr="00D23AAB">
        <w:rPr>
          <w:rFonts w:eastAsia="Times New Roman" w:cs="Arial"/>
          <w:color w:val="000000"/>
        </w:rPr>
        <w:t xml:space="preserve">  </w:t>
      </w:r>
    </w:p>
    <w:p w:rsidR="00601A31" w:rsidRPr="00D23AAB" w:rsidRDefault="00601A31" w:rsidP="00D23AAB">
      <w:pPr>
        <w:jc w:val="both"/>
        <w:rPr>
          <w:b/>
          <w:szCs w:val="22"/>
        </w:rPr>
      </w:pPr>
      <w:r w:rsidRPr="00D23AAB">
        <w:rPr>
          <w:b/>
          <w:szCs w:val="22"/>
        </w:rPr>
        <w:lastRenderedPageBreak/>
        <w:t>2) Chicago Public Schools pensions</w:t>
      </w:r>
    </w:p>
    <w:p w:rsidR="00601A31" w:rsidRPr="00D23AAB" w:rsidRDefault="00601A31" w:rsidP="00D23AAB">
      <w:pPr>
        <w:jc w:val="both"/>
        <w:rPr>
          <w:szCs w:val="22"/>
        </w:rPr>
      </w:pPr>
    </w:p>
    <w:p w:rsidR="00601A31" w:rsidRPr="00D23AAB" w:rsidRDefault="00601A31" w:rsidP="00D23AAB">
      <w:pPr>
        <w:jc w:val="both"/>
        <w:rPr>
          <w:b/>
          <w:szCs w:val="22"/>
        </w:rPr>
      </w:pPr>
      <w:r w:rsidRPr="00D23AAB">
        <w:rPr>
          <w:b/>
          <w:szCs w:val="22"/>
        </w:rPr>
        <w:t>Large and growing payments required to keep the Chicago Teachers</w:t>
      </w:r>
      <w:r w:rsidR="00335B27" w:rsidRPr="00D23AAB">
        <w:rPr>
          <w:b/>
          <w:szCs w:val="22"/>
        </w:rPr>
        <w:t>’</w:t>
      </w:r>
      <w:r w:rsidRPr="00D23AAB">
        <w:rPr>
          <w:b/>
          <w:szCs w:val="22"/>
        </w:rPr>
        <w:t xml:space="preserve"> Pension Fund solvent are squeezing CPS' budget, forcing cuts elsewhere and limiting investment. The Chicago Board of Educ</w:t>
      </w:r>
      <w:r w:rsidR="00E44BC6" w:rsidRPr="00D23AAB">
        <w:rPr>
          <w:b/>
          <w:szCs w:val="22"/>
        </w:rPr>
        <w:t>ation has increased property taxes</w:t>
      </w:r>
      <w:r w:rsidRPr="00D23AAB">
        <w:rPr>
          <w:b/>
          <w:szCs w:val="22"/>
        </w:rPr>
        <w:t xml:space="preserve">, but it is not enough to keep up with the high annual costs. What measures do you support to ensure a solvent retirement system and to improve the district's finances? </w:t>
      </w:r>
    </w:p>
    <w:p w:rsidR="00AD098A" w:rsidRPr="00D23AAB" w:rsidRDefault="00AD098A" w:rsidP="00D23AAB">
      <w:pPr>
        <w:jc w:val="both"/>
        <w:rPr>
          <w:szCs w:val="22"/>
        </w:rPr>
      </w:pPr>
    </w:p>
    <w:p w:rsidR="00AD098A" w:rsidRPr="00D23AAB" w:rsidRDefault="0084770C" w:rsidP="00D23AAB">
      <w:pPr>
        <w:jc w:val="both"/>
        <w:rPr>
          <w:rFonts w:eastAsia="Times New Roman" w:cs="Arial"/>
          <w:color w:val="000000"/>
        </w:rPr>
      </w:pPr>
      <w:r w:rsidRPr="00D23AAB">
        <w:rPr>
          <w:szCs w:val="22"/>
        </w:rPr>
        <w:t>Over 50% of our property taxes go the Chicago Board of Education.</w:t>
      </w:r>
      <w:r w:rsidR="00AD098A" w:rsidRPr="00D23AAB">
        <w:rPr>
          <w:szCs w:val="22"/>
        </w:rPr>
        <w:t xml:space="preserve"> </w:t>
      </w:r>
      <w:r w:rsidRPr="00D23AAB">
        <w:rPr>
          <w:szCs w:val="22"/>
        </w:rPr>
        <w:t xml:space="preserve"> </w:t>
      </w:r>
      <w:r w:rsidRPr="00D23AAB">
        <w:rPr>
          <w:sz w:val="22"/>
          <w:szCs w:val="22"/>
        </w:rPr>
        <w:t>A taxing body that is responsible for over half of the property taxes assessed should be held directly accountable to the voters.</w:t>
      </w:r>
      <w:r w:rsidRPr="00D23AAB">
        <w:rPr>
          <w:rFonts w:eastAsia="Times New Roman" w:cs="Arial"/>
          <w:color w:val="000000"/>
        </w:rPr>
        <w:t xml:space="preserve"> I support a change to an elected School Board</w:t>
      </w:r>
      <w:r w:rsidRPr="00D23AAB">
        <w:rPr>
          <w:sz w:val="22"/>
          <w:szCs w:val="22"/>
        </w:rPr>
        <w:t xml:space="preserve"> and CEO. </w:t>
      </w:r>
      <w:r w:rsidRPr="00D23AAB">
        <w:rPr>
          <w:rFonts w:eastAsia="Times New Roman" w:cs="Arial"/>
          <w:color w:val="000000"/>
        </w:rPr>
        <w:t>I oppose the funding and expansion of charter schools.  Charter schools have siphoned funds away from traditional public schools resulting in budget shortfalls.  At the same time, several analyses have shown that these schools have underperformed in comparison to CPS.</w:t>
      </w:r>
    </w:p>
    <w:p w:rsidR="0084770C" w:rsidRPr="00D23AAB" w:rsidRDefault="0084770C" w:rsidP="00D23AAB">
      <w:pPr>
        <w:jc w:val="both"/>
        <w:rPr>
          <w:rFonts w:eastAsia="Times New Roman" w:cs="Arial"/>
          <w:color w:val="000000"/>
        </w:rPr>
      </w:pPr>
    </w:p>
    <w:p w:rsidR="00797DF1" w:rsidRPr="00D23AAB" w:rsidRDefault="00797DF1" w:rsidP="00D23AAB">
      <w:pPr>
        <w:jc w:val="both"/>
        <w:rPr>
          <w:rFonts w:eastAsia="Times New Roman" w:cs="Arial"/>
          <w:color w:val="000000"/>
        </w:rPr>
      </w:pPr>
      <w:r w:rsidRPr="00D23AAB">
        <w:rPr>
          <w:rFonts w:eastAsia="Times New Roman" w:cs="Arial"/>
          <w:color w:val="000000"/>
        </w:rPr>
        <w:t>As stated in the preceding answer,</w:t>
      </w:r>
      <w:r w:rsidRPr="00D23AAB">
        <w:t xml:space="preserve"> new sources of revenue need to be identified along with eliminating wasteful spending.</w:t>
      </w:r>
      <w:r w:rsidRPr="00D23AAB">
        <w:rPr>
          <w:rFonts w:eastAsia="Times New Roman" w:cs="Arial"/>
          <w:color w:val="000000"/>
        </w:rPr>
        <w:t xml:space="preserve">  </w:t>
      </w:r>
      <w:r w:rsidRPr="00D23AAB">
        <w:rPr>
          <w:rFonts w:cs="Arial"/>
        </w:rPr>
        <w:t>The Video Gaming Act was enacted in July 2009, authorizing the placement of up to five video gaming terminals in licensed retail establishments, truck stops, veteran and fraternal establishments. Chicago has placed a ban on allowing this type of gaming.  Chicago residents are going to neighboring suburbs or across state lines to spend their entertainment dollars on video gaming. Reversing the ban would create a new source of revenue and benefit local business with increased patronage.</w:t>
      </w:r>
      <w:r w:rsidR="001E2B97" w:rsidRPr="00D23AAB">
        <w:rPr>
          <w:rFonts w:eastAsia="Times New Roman" w:cs="Arial"/>
          <w:color w:val="000000"/>
        </w:rPr>
        <w:t xml:space="preserve"> The TIF program should</w:t>
      </w:r>
      <w:r w:rsidRPr="00D23AAB">
        <w:rPr>
          <w:rFonts w:eastAsia="Times New Roman" w:cs="Arial"/>
          <w:color w:val="000000"/>
        </w:rPr>
        <w:t xml:space="preserve"> be reevaluated.  The amount of money held in reserve by the TIF program should be capped and any surplus allocated back to fund pension and operating budget shortfalls.  The City Council needs to have more oversight of this program and control of the revenue it generates.  Additional revenue sources, such as the LaSalle Street Tax and the elimination of corporate loopholes, are viable options to help fund the pension shortfalls, pay down existing debt and provide services.</w:t>
      </w:r>
    </w:p>
    <w:p w:rsidR="0084770C" w:rsidRPr="00D23AAB" w:rsidRDefault="0084770C" w:rsidP="00D23AAB">
      <w:pPr>
        <w:jc w:val="both"/>
        <w:rPr>
          <w:szCs w:val="22"/>
        </w:rPr>
      </w:pPr>
    </w:p>
    <w:p w:rsidR="00D23AAB" w:rsidRDefault="00601A31" w:rsidP="00D23AAB">
      <w:pPr>
        <w:jc w:val="both"/>
        <w:rPr>
          <w:b/>
          <w:szCs w:val="22"/>
        </w:rPr>
      </w:pPr>
      <w:r w:rsidRPr="00D23AAB">
        <w:rPr>
          <w:b/>
          <w:szCs w:val="22"/>
        </w:rPr>
        <w:t>3) Revenue</w:t>
      </w:r>
    </w:p>
    <w:p w:rsidR="00D23AAB" w:rsidRDefault="00D23AAB" w:rsidP="00D23AAB">
      <w:pPr>
        <w:jc w:val="both"/>
        <w:rPr>
          <w:b/>
          <w:szCs w:val="22"/>
        </w:rPr>
      </w:pPr>
    </w:p>
    <w:p w:rsidR="00601A31" w:rsidRPr="00D23AAB" w:rsidRDefault="00601A31" w:rsidP="00D23AAB">
      <w:pPr>
        <w:jc w:val="both"/>
        <w:rPr>
          <w:b/>
          <w:szCs w:val="22"/>
        </w:rPr>
      </w:pPr>
      <w:r w:rsidRPr="00D23AAB">
        <w:rPr>
          <w:b/>
          <w:szCs w:val="22"/>
        </w:rPr>
        <w:t>In light of the financial issues discuss</w:t>
      </w:r>
      <w:r w:rsidR="00582C80" w:rsidRPr="00D23AAB">
        <w:rPr>
          <w:b/>
          <w:szCs w:val="22"/>
        </w:rPr>
        <w:t>ed</w:t>
      </w:r>
      <w:r w:rsidRPr="00D23AAB">
        <w:rPr>
          <w:b/>
          <w:szCs w:val="22"/>
        </w:rPr>
        <w:t xml:space="preserve"> above, do you support any or all of the following measures, each of which would require, at a minimum, approval by the Illinois Legislature?</w:t>
      </w:r>
    </w:p>
    <w:p w:rsidR="00601A31" w:rsidRPr="00D23AAB" w:rsidRDefault="00601A31" w:rsidP="00D23AAB">
      <w:pPr>
        <w:jc w:val="both"/>
        <w:rPr>
          <w:szCs w:val="22"/>
        </w:rPr>
      </w:pPr>
    </w:p>
    <w:p w:rsidR="00601A31" w:rsidRPr="00D23AAB" w:rsidRDefault="00601A31" w:rsidP="00D23AAB">
      <w:pPr>
        <w:jc w:val="both"/>
        <w:rPr>
          <w:b/>
          <w:szCs w:val="22"/>
        </w:rPr>
      </w:pPr>
      <w:r w:rsidRPr="00D23AAB">
        <w:rPr>
          <w:b/>
          <w:szCs w:val="22"/>
        </w:rPr>
        <w:t>* A statewide expansion of the sale</w:t>
      </w:r>
      <w:r w:rsidR="00582C80" w:rsidRPr="00D23AAB">
        <w:rPr>
          <w:b/>
          <w:szCs w:val="22"/>
        </w:rPr>
        <w:t>s</w:t>
      </w:r>
      <w:r w:rsidRPr="00D23AAB">
        <w:rPr>
          <w:b/>
          <w:szCs w:val="22"/>
        </w:rPr>
        <w:t xml:space="preserve"> tax base to include more consumer service</w:t>
      </w:r>
      <w:r w:rsidR="00582C80" w:rsidRPr="00D23AAB">
        <w:rPr>
          <w:b/>
          <w:szCs w:val="22"/>
        </w:rPr>
        <w:t>s</w:t>
      </w:r>
    </w:p>
    <w:p w:rsidR="00601A31" w:rsidRPr="00D23AAB" w:rsidRDefault="00601A31" w:rsidP="00D23AAB">
      <w:pPr>
        <w:jc w:val="both"/>
        <w:rPr>
          <w:b/>
          <w:szCs w:val="22"/>
        </w:rPr>
      </w:pPr>
    </w:p>
    <w:p w:rsidR="00601A31" w:rsidRPr="00D23AAB" w:rsidRDefault="00E44BC6" w:rsidP="00D23AAB">
      <w:pPr>
        <w:jc w:val="both"/>
        <w:rPr>
          <w:color w:val="000000"/>
          <w:szCs w:val="22"/>
        </w:rPr>
      </w:pPr>
      <w:r w:rsidRPr="00D23AAB">
        <w:rPr>
          <w:b/>
          <w:color w:val="000000"/>
          <w:szCs w:val="22"/>
        </w:rPr>
        <w:t>Yes or No:</w:t>
      </w:r>
      <w:r w:rsidR="00090684" w:rsidRPr="00D23AAB">
        <w:rPr>
          <w:color w:val="000000"/>
          <w:szCs w:val="22"/>
        </w:rPr>
        <w:t xml:space="preserve"> </w:t>
      </w:r>
      <w:r w:rsidR="00D23AAB">
        <w:rPr>
          <w:color w:val="000000"/>
          <w:szCs w:val="22"/>
        </w:rPr>
        <w:t xml:space="preserve"> </w:t>
      </w:r>
      <w:r w:rsidR="00090684" w:rsidRPr="00D23AAB">
        <w:rPr>
          <w:color w:val="000000"/>
          <w:szCs w:val="22"/>
        </w:rPr>
        <w:t>Yes</w:t>
      </w:r>
    </w:p>
    <w:p w:rsidR="00E44BC6" w:rsidRPr="00D23AAB" w:rsidRDefault="00E44BC6" w:rsidP="00D23AAB">
      <w:pPr>
        <w:jc w:val="both"/>
        <w:rPr>
          <w:szCs w:val="22"/>
        </w:rPr>
      </w:pPr>
    </w:p>
    <w:p w:rsidR="00601A31" w:rsidRDefault="00601A31" w:rsidP="00D23AAB">
      <w:pPr>
        <w:jc w:val="both"/>
        <w:rPr>
          <w:b/>
          <w:szCs w:val="22"/>
        </w:rPr>
      </w:pPr>
      <w:r w:rsidRPr="00D23AAB">
        <w:rPr>
          <w:b/>
          <w:szCs w:val="22"/>
        </w:rPr>
        <w:t>* A tax on non-Chicago residents who work in the city</w:t>
      </w:r>
    </w:p>
    <w:p w:rsidR="00D23AAB" w:rsidRPr="00D23AAB" w:rsidRDefault="00D23AAB" w:rsidP="00D23AAB">
      <w:pPr>
        <w:jc w:val="both"/>
        <w:rPr>
          <w:b/>
          <w:szCs w:val="22"/>
        </w:rPr>
      </w:pPr>
    </w:p>
    <w:p w:rsidR="00E44BC6" w:rsidRPr="00D23AAB" w:rsidRDefault="00E44BC6" w:rsidP="00D23AAB">
      <w:pPr>
        <w:jc w:val="both"/>
        <w:rPr>
          <w:color w:val="000000"/>
          <w:szCs w:val="22"/>
        </w:rPr>
      </w:pPr>
      <w:r w:rsidRPr="00D23AAB">
        <w:rPr>
          <w:b/>
          <w:color w:val="000000"/>
          <w:szCs w:val="22"/>
        </w:rPr>
        <w:t>Yes or No:</w:t>
      </w:r>
      <w:r w:rsidR="00090684" w:rsidRPr="00D23AAB">
        <w:rPr>
          <w:color w:val="000000"/>
          <w:szCs w:val="22"/>
        </w:rPr>
        <w:t xml:space="preserve"> </w:t>
      </w:r>
      <w:r w:rsidR="00D23AAB">
        <w:rPr>
          <w:color w:val="000000"/>
          <w:szCs w:val="22"/>
        </w:rPr>
        <w:t xml:space="preserve"> </w:t>
      </w:r>
      <w:r w:rsidR="00090684" w:rsidRPr="00D23AAB">
        <w:rPr>
          <w:color w:val="000000"/>
          <w:szCs w:val="22"/>
        </w:rPr>
        <w:t>No</w:t>
      </w:r>
    </w:p>
    <w:p w:rsidR="00601A31" w:rsidRPr="00D23AAB" w:rsidRDefault="00601A31" w:rsidP="00D23AAB">
      <w:pPr>
        <w:jc w:val="both"/>
        <w:rPr>
          <w:b/>
          <w:szCs w:val="22"/>
        </w:rPr>
      </w:pPr>
      <w:r w:rsidRPr="00D23AAB">
        <w:rPr>
          <w:b/>
          <w:szCs w:val="22"/>
        </w:rPr>
        <w:lastRenderedPageBreak/>
        <w:t>* A tax on electronic financial transactions on Chicago’s trad</w:t>
      </w:r>
      <w:r w:rsidR="00582C80" w:rsidRPr="00D23AAB">
        <w:rPr>
          <w:b/>
          <w:szCs w:val="22"/>
        </w:rPr>
        <w:t>ing exchanges, known as the “La</w:t>
      </w:r>
      <w:r w:rsidRPr="00D23AAB">
        <w:rPr>
          <w:b/>
          <w:szCs w:val="22"/>
        </w:rPr>
        <w:t xml:space="preserve">Salle Street tax” </w:t>
      </w:r>
    </w:p>
    <w:p w:rsidR="00601A31" w:rsidRPr="00D23AAB" w:rsidRDefault="00601A31" w:rsidP="00D23AAB">
      <w:pPr>
        <w:jc w:val="both"/>
        <w:rPr>
          <w:szCs w:val="22"/>
        </w:rPr>
      </w:pPr>
    </w:p>
    <w:p w:rsidR="00E44BC6" w:rsidRPr="00D23AAB" w:rsidRDefault="00E44BC6" w:rsidP="00D23AAB">
      <w:pPr>
        <w:jc w:val="both"/>
        <w:rPr>
          <w:color w:val="000000"/>
          <w:szCs w:val="22"/>
        </w:rPr>
      </w:pPr>
      <w:r w:rsidRPr="00D23AAB">
        <w:rPr>
          <w:b/>
          <w:color w:val="000000"/>
          <w:szCs w:val="22"/>
        </w:rPr>
        <w:t>Yes or No:</w:t>
      </w:r>
      <w:r w:rsidR="00090684" w:rsidRPr="00D23AAB">
        <w:rPr>
          <w:color w:val="000000"/>
          <w:szCs w:val="22"/>
        </w:rPr>
        <w:t xml:space="preserve"> </w:t>
      </w:r>
      <w:r w:rsidR="00D23AAB">
        <w:rPr>
          <w:color w:val="000000"/>
          <w:szCs w:val="22"/>
        </w:rPr>
        <w:t xml:space="preserve"> </w:t>
      </w:r>
      <w:r w:rsidR="00090684" w:rsidRPr="00D23AAB">
        <w:rPr>
          <w:color w:val="000000"/>
          <w:szCs w:val="22"/>
        </w:rPr>
        <w:t>Yes</w:t>
      </w:r>
    </w:p>
    <w:p w:rsidR="00E44BC6" w:rsidRPr="00D23AAB" w:rsidRDefault="00E44BC6" w:rsidP="00D23AAB">
      <w:pPr>
        <w:jc w:val="both"/>
        <w:rPr>
          <w:color w:val="000000"/>
          <w:szCs w:val="22"/>
        </w:rPr>
      </w:pPr>
    </w:p>
    <w:p w:rsidR="00601A31" w:rsidRPr="00D23AAB" w:rsidRDefault="00601A31" w:rsidP="00D23AAB">
      <w:pPr>
        <w:jc w:val="both"/>
        <w:rPr>
          <w:b/>
          <w:color w:val="000000"/>
          <w:szCs w:val="22"/>
        </w:rPr>
      </w:pPr>
      <w:r w:rsidRPr="00D23AAB">
        <w:rPr>
          <w:b/>
          <w:color w:val="000000"/>
          <w:szCs w:val="22"/>
        </w:rPr>
        <w:t>Please explain your views</w:t>
      </w:r>
      <w:r w:rsidR="0089485C" w:rsidRPr="00D23AAB">
        <w:rPr>
          <w:b/>
          <w:color w:val="000000"/>
          <w:szCs w:val="22"/>
        </w:rPr>
        <w:t>, if you wish,</w:t>
      </w:r>
      <w:r w:rsidRPr="00D23AAB">
        <w:rPr>
          <w:b/>
          <w:color w:val="000000"/>
          <w:szCs w:val="22"/>
        </w:rPr>
        <w:t xml:space="preserve"> on any of these th</w:t>
      </w:r>
      <w:r w:rsidR="00223C62" w:rsidRPr="00D23AAB">
        <w:rPr>
          <w:b/>
          <w:color w:val="000000"/>
          <w:szCs w:val="22"/>
        </w:rPr>
        <w:t>ree revenue-generating measures.</w:t>
      </w:r>
    </w:p>
    <w:p w:rsidR="00223C62" w:rsidRPr="00D23AAB" w:rsidRDefault="00223C62" w:rsidP="00D23AAB">
      <w:pPr>
        <w:jc w:val="both"/>
        <w:rPr>
          <w:color w:val="000000"/>
          <w:szCs w:val="22"/>
        </w:rPr>
      </w:pPr>
    </w:p>
    <w:p w:rsidR="009712D4" w:rsidRPr="00D23AAB" w:rsidRDefault="00223C62" w:rsidP="00D23AAB">
      <w:pPr>
        <w:jc w:val="both"/>
        <w:rPr>
          <w:color w:val="000000"/>
          <w:szCs w:val="22"/>
        </w:rPr>
      </w:pPr>
      <w:r w:rsidRPr="00D23AAB">
        <w:rPr>
          <w:color w:val="000000"/>
          <w:szCs w:val="22"/>
        </w:rPr>
        <w:t xml:space="preserve">The word “tax” makes most people cringe. </w:t>
      </w:r>
      <w:r w:rsidR="00F21A6E">
        <w:rPr>
          <w:color w:val="000000"/>
          <w:szCs w:val="22"/>
        </w:rPr>
        <w:t xml:space="preserve"> </w:t>
      </w:r>
      <w:r w:rsidRPr="00D23AAB">
        <w:rPr>
          <w:color w:val="000000"/>
          <w:szCs w:val="22"/>
        </w:rPr>
        <w:t xml:space="preserve">Over the years, there have been countless reports of insider deals, mismanagement, kickbacks and bribes involving our elected officials and our tax dollars.  </w:t>
      </w:r>
      <w:r w:rsidR="00DA6618" w:rsidRPr="00D23AAB">
        <w:rPr>
          <w:color w:val="000000"/>
          <w:szCs w:val="22"/>
        </w:rPr>
        <w:t xml:space="preserve">Budget cuts alone won’t solve the financial problems and some cuts have had negative impacts such as those reported in the mental health and children’s service sectors.  New sources of revenue need to be identified in order to provide the level of service </w:t>
      </w:r>
      <w:r w:rsidR="0036270C" w:rsidRPr="00D23AAB">
        <w:rPr>
          <w:color w:val="000000"/>
          <w:szCs w:val="22"/>
        </w:rPr>
        <w:t>the</w:t>
      </w:r>
      <w:r w:rsidR="001E2B97" w:rsidRPr="00D23AAB">
        <w:rPr>
          <w:color w:val="000000"/>
          <w:szCs w:val="22"/>
        </w:rPr>
        <w:t xml:space="preserve"> taxpayers </w:t>
      </w:r>
      <w:r w:rsidR="00DA6618" w:rsidRPr="00D23AAB">
        <w:rPr>
          <w:color w:val="000000"/>
          <w:szCs w:val="22"/>
        </w:rPr>
        <w:t xml:space="preserve">want and expect.  </w:t>
      </w:r>
      <w:r w:rsidR="0001169B" w:rsidRPr="00D23AAB">
        <w:rPr>
          <w:color w:val="000000"/>
          <w:szCs w:val="22"/>
        </w:rPr>
        <w:t>We also expect that</w:t>
      </w:r>
      <w:r w:rsidR="00F91FF3" w:rsidRPr="00D23AAB">
        <w:rPr>
          <w:color w:val="000000"/>
          <w:szCs w:val="22"/>
        </w:rPr>
        <w:t xml:space="preserve"> our taxes be used efficiently.</w:t>
      </w:r>
    </w:p>
    <w:p w:rsidR="00090684" w:rsidRPr="00D23AAB" w:rsidRDefault="00F91FF3" w:rsidP="00D23AAB">
      <w:pPr>
        <w:jc w:val="both"/>
        <w:rPr>
          <w:color w:val="000000"/>
          <w:szCs w:val="22"/>
        </w:rPr>
      </w:pPr>
      <w:r w:rsidRPr="00D23AAB">
        <w:rPr>
          <w:color w:val="000000"/>
          <w:szCs w:val="22"/>
        </w:rPr>
        <w:t xml:space="preserve"> </w:t>
      </w:r>
    </w:p>
    <w:p w:rsidR="00B4068E" w:rsidRPr="00D23AAB" w:rsidRDefault="00F91FF3" w:rsidP="00D23AAB">
      <w:pPr>
        <w:jc w:val="both"/>
        <w:rPr>
          <w:color w:val="000000"/>
          <w:szCs w:val="22"/>
        </w:rPr>
      </w:pPr>
      <w:r w:rsidRPr="00D23AAB">
        <w:rPr>
          <w:color w:val="000000"/>
          <w:szCs w:val="22"/>
        </w:rPr>
        <w:t>Of</w:t>
      </w:r>
      <w:r w:rsidR="00090684" w:rsidRPr="00D23AAB">
        <w:rPr>
          <w:color w:val="000000"/>
          <w:szCs w:val="22"/>
        </w:rPr>
        <w:t xml:space="preserve"> the three taxes listed above, </w:t>
      </w:r>
      <w:r w:rsidRPr="00D23AAB">
        <w:rPr>
          <w:color w:val="000000"/>
          <w:szCs w:val="22"/>
        </w:rPr>
        <w:t>I f</w:t>
      </w:r>
      <w:r w:rsidR="00F21A6E">
        <w:rPr>
          <w:color w:val="000000"/>
          <w:szCs w:val="22"/>
        </w:rPr>
        <w:t xml:space="preserve">avor the “LaSalle Street tax”.   </w:t>
      </w:r>
      <w:r w:rsidRPr="00D23AAB">
        <w:rPr>
          <w:color w:val="000000"/>
          <w:szCs w:val="22"/>
        </w:rPr>
        <w:t>This tax will have the least</w:t>
      </w:r>
      <w:r w:rsidR="00014A11" w:rsidRPr="00D23AAB">
        <w:rPr>
          <w:color w:val="000000"/>
          <w:szCs w:val="22"/>
        </w:rPr>
        <w:t xml:space="preserve"> impac</w:t>
      </w:r>
      <w:r w:rsidR="008A775D" w:rsidRPr="00D23AAB">
        <w:rPr>
          <w:color w:val="000000"/>
          <w:szCs w:val="22"/>
        </w:rPr>
        <w:t>t on the average taxpayer.  The</w:t>
      </w:r>
      <w:r w:rsidR="0036270C" w:rsidRPr="00D23AAB">
        <w:rPr>
          <w:color w:val="000000"/>
          <w:szCs w:val="22"/>
        </w:rPr>
        <w:t xml:space="preserve"> </w:t>
      </w:r>
      <w:r w:rsidR="00014A11" w:rsidRPr="00D23AAB">
        <w:rPr>
          <w:color w:val="000000"/>
          <w:szCs w:val="22"/>
        </w:rPr>
        <w:t>tax on future</w:t>
      </w:r>
      <w:r w:rsidR="005B5FE1" w:rsidRPr="00D23AAB">
        <w:rPr>
          <w:color w:val="000000"/>
          <w:szCs w:val="22"/>
        </w:rPr>
        <w:t xml:space="preserve">s </w:t>
      </w:r>
      <w:r w:rsidR="00014A11" w:rsidRPr="00D23AAB">
        <w:rPr>
          <w:color w:val="000000"/>
          <w:szCs w:val="22"/>
        </w:rPr>
        <w:t>and derivatives contracts would be paid by the</w:t>
      </w:r>
      <w:r w:rsidR="00B4068E" w:rsidRPr="00D23AAB">
        <w:rPr>
          <w:color w:val="000000"/>
          <w:szCs w:val="22"/>
        </w:rPr>
        <w:t xml:space="preserve"> wealthy</w:t>
      </w:r>
      <w:r w:rsidR="005B5FE1" w:rsidRPr="00D23AAB">
        <w:rPr>
          <w:color w:val="000000"/>
          <w:szCs w:val="22"/>
        </w:rPr>
        <w:t xml:space="preserve"> financial</w:t>
      </w:r>
      <w:r w:rsidR="00014A11" w:rsidRPr="00D23AAB">
        <w:rPr>
          <w:color w:val="000000"/>
          <w:szCs w:val="22"/>
        </w:rPr>
        <w:t xml:space="preserve"> institutions or individuals making these trades, not by the exchanges. </w:t>
      </w:r>
      <w:r w:rsidR="00B4068E" w:rsidRPr="00D23AAB">
        <w:rPr>
          <w:color w:val="000000"/>
          <w:szCs w:val="22"/>
        </w:rPr>
        <w:t xml:space="preserve">The General Assembly is considering HB 5929 which </w:t>
      </w:r>
      <w:r w:rsidR="00B4068E" w:rsidRPr="00D23AAB">
        <w:rPr>
          <w:color w:val="000000"/>
        </w:rPr>
        <w:t>“</w:t>
      </w:r>
      <w:r w:rsidR="00B4068E" w:rsidRPr="00D23AAB">
        <w:rPr>
          <w:rFonts w:cs="Courier New"/>
        </w:rPr>
        <w:t>imposes a tax on the privilege of engaging in a financial transaction on any of the following exchanges or boards of trade: the Chicago Stock Exchange, the Chicago Mercantile Exchange, the Chicago Board of Trade, and the Chicago Board Options Exchange. Provides that the tax is imposed at a rate of $1 per contract for all transactions for which the underlying asset is an agricultural product and $2 per contract for all other contracts. Provides that the term "financial transaction" means a transaction involving the purchase or sale of a stock contract, futures contract, swap contract, credit default swap contract, or options contract, but does not include a transaction involving securities held in a retirement account or a transaction involving a mutual fund.”</w:t>
      </w:r>
      <w:r w:rsidR="00B4068E" w:rsidRPr="00D23AAB">
        <w:rPr>
          <w:rFonts w:cs="Courier New"/>
          <w:sz w:val="26"/>
          <w:szCs w:val="26"/>
        </w:rPr>
        <w:t xml:space="preserve"> </w:t>
      </w:r>
      <w:r w:rsidR="00B4068E" w:rsidRPr="00D23AAB">
        <w:rPr>
          <w:color w:val="000000"/>
          <w:szCs w:val="22"/>
        </w:rPr>
        <w:t>The e</w:t>
      </w:r>
      <w:r w:rsidR="009712D4" w:rsidRPr="00D23AAB">
        <w:rPr>
          <w:color w:val="000000"/>
          <w:szCs w:val="22"/>
        </w:rPr>
        <w:t>xchange</w:t>
      </w:r>
      <w:r w:rsidR="00B4068E" w:rsidRPr="00D23AAB">
        <w:rPr>
          <w:color w:val="000000"/>
          <w:szCs w:val="22"/>
        </w:rPr>
        <w:t>s</w:t>
      </w:r>
      <w:r w:rsidR="009712D4" w:rsidRPr="00D23AAB">
        <w:rPr>
          <w:color w:val="000000"/>
          <w:szCs w:val="22"/>
        </w:rPr>
        <w:t>, which already collect transaction f</w:t>
      </w:r>
      <w:r w:rsidR="003264AB" w:rsidRPr="00D23AAB">
        <w:rPr>
          <w:color w:val="000000"/>
          <w:szCs w:val="22"/>
        </w:rPr>
        <w:t>ees, could also collect the tax which some</w:t>
      </w:r>
      <w:r w:rsidR="0036270C" w:rsidRPr="00D23AAB">
        <w:rPr>
          <w:color w:val="000000"/>
          <w:szCs w:val="22"/>
        </w:rPr>
        <w:t xml:space="preserve"> </w:t>
      </w:r>
      <w:r w:rsidR="003264AB" w:rsidRPr="00D23AAB">
        <w:rPr>
          <w:color w:val="000000"/>
          <w:szCs w:val="22"/>
        </w:rPr>
        <w:t>estimate could generate $10 billion for the State with $2 billion going to the city of Chicago.</w:t>
      </w:r>
    </w:p>
    <w:p w:rsidR="003264AB" w:rsidRPr="00D23AAB" w:rsidRDefault="003264AB" w:rsidP="00D23AAB">
      <w:pPr>
        <w:jc w:val="both"/>
        <w:rPr>
          <w:color w:val="000000"/>
          <w:szCs w:val="22"/>
        </w:rPr>
      </w:pPr>
    </w:p>
    <w:p w:rsidR="003264AB" w:rsidRDefault="003264AB" w:rsidP="00D23AAB">
      <w:pPr>
        <w:jc w:val="both"/>
        <w:rPr>
          <w:color w:val="000000"/>
          <w:szCs w:val="22"/>
        </w:rPr>
      </w:pPr>
      <w:r w:rsidRPr="00D23AAB">
        <w:rPr>
          <w:color w:val="000000"/>
          <w:szCs w:val="22"/>
        </w:rPr>
        <w:t xml:space="preserve">I do not support a tax on non-Chicago residents working in the City and believe any such tax would be countered by surrounding suburbs with a tax on Chicago residents working in their </w:t>
      </w:r>
      <w:r w:rsidR="00FF0842" w:rsidRPr="00D23AAB">
        <w:rPr>
          <w:color w:val="000000"/>
          <w:szCs w:val="22"/>
        </w:rPr>
        <w:t>suburbs.  A statewide expansion of sale tax base to include more consumer services makes more sense.</w:t>
      </w:r>
      <w:r w:rsidR="00F21A6E">
        <w:rPr>
          <w:color w:val="000000"/>
          <w:szCs w:val="22"/>
        </w:rPr>
        <w:t xml:space="preserve">  </w:t>
      </w:r>
      <w:r w:rsidR="00FF0842" w:rsidRPr="00D23AAB">
        <w:rPr>
          <w:color w:val="000000"/>
          <w:szCs w:val="22"/>
        </w:rPr>
        <w:t xml:space="preserve">According to an article </w:t>
      </w:r>
      <w:r w:rsidR="00290CC3" w:rsidRPr="00D23AAB">
        <w:rPr>
          <w:color w:val="000000"/>
          <w:szCs w:val="22"/>
        </w:rPr>
        <w:t>in Crain’s</w:t>
      </w:r>
      <w:r w:rsidR="00FF0842" w:rsidRPr="00D23AAB">
        <w:rPr>
          <w:color w:val="000000"/>
          <w:szCs w:val="22"/>
        </w:rPr>
        <w:t xml:space="preserve"> Chicago Business “taxing consumer services could generate $4 billion in sales tax revenue annually”.</w:t>
      </w:r>
      <w:r w:rsidR="00290CC3" w:rsidRPr="00D23AAB">
        <w:rPr>
          <w:color w:val="000000"/>
          <w:szCs w:val="22"/>
        </w:rPr>
        <w:t xml:space="preserve">  The state currently taxes 17 consumer services, well below the national average of 56. </w:t>
      </w:r>
      <w:r w:rsidR="008A775D" w:rsidRPr="00D23AAB">
        <w:rPr>
          <w:color w:val="000000"/>
          <w:szCs w:val="22"/>
        </w:rPr>
        <w:t xml:space="preserve"> </w:t>
      </w:r>
      <w:r w:rsidR="00F90BF0" w:rsidRPr="00D23AAB">
        <w:rPr>
          <w:color w:val="000000"/>
          <w:szCs w:val="22"/>
        </w:rPr>
        <w:t>As the economy shifts to being more service based</w:t>
      </w:r>
      <w:r w:rsidR="004537D9" w:rsidRPr="00D23AAB">
        <w:rPr>
          <w:color w:val="000000"/>
          <w:szCs w:val="22"/>
        </w:rPr>
        <w:t>,</w:t>
      </w:r>
      <w:r w:rsidR="00F90BF0" w:rsidRPr="00D23AAB">
        <w:rPr>
          <w:color w:val="000000"/>
          <w:szCs w:val="22"/>
        </w:rPr>
        <w:t xml:space="preserve"> taxing these services allows the state to shift the tax base from relying primarily on taxing goods.</w:t>
      </w:r>
    </w:p>
    <w:p w:rsidR="00F21A6E" w:rsidRDefault="00F21A6E" w:rsidP="00D23AAB">
      <w:pPr>
        <w:jc w:val="both"/>
        <w:rPr>
          <w:color w:val="000000"/>
          <w:szCs w:val="22"/>
        </w:rPr>
      </w:pPr>
    </w:p>
    <w:p w:rsidR="00F21A6E" w:rsidRPr="00D23AAB" w:rsidRDefault="00F21A6E" w:rsidP="00D23AAB">
      <w:pPr>
        <w:jc w:val="both"/>
        <w:rPr>
          <w:color w:val="000000"/>
          <w:szCs w:val="22"/>
        </w:rPr>
      </w:pPr>
    </w:p>
    <w:tbl>
      <w:tblPr>
        <w:tblW w:w="8670" w:type="dxa"/>
        <w:tblCellSpacing w:w="15" w:type="dxa"/>
        <w:tblCellMar>
          <w:top w:w="15" w:type="dxa"/>
          <w:left w:w="15" w:type="dxa"/>
          <w:bottom w:w="15" w:type="dxa"/>
          <w:right w:w="15" w:type="dxa"/>
        </w:tblCellMar>
        <w:tblLook w:val="04A0"/>
      </w:tblPr>
      <w:tblGrid>
        <w:gridCol w:w="2895"/>
        <w:gridCol w:w="2880"/>
        <w:gridCol w:w="2895"/>
      </w:tblGrid>
      <w:tr w:rsidR="00B4068E" w:rsidRPr="00D23AAB">
        <w:trPr>
          <w:gridAfter w:val="2"/>
          <w:tblCellSpacing w:w="15" w:type="dxa"/>
        </w:trPr>
        <w:tc>
          <w:tcPr>
            <w:tcW w:w="0" w:type="auto"/>
            <w:vAlign w:val="center"/>
            <w:hideMark/>
          </w:tcPr>
          <w:p w:rsidR="00B4068E" w:rsidRPr="00D23AAB" w:rsidRDefault="00B4068E" w:rsidP="00D23AAB">
            <w:pPr>
              <w:jc w:val="both"/>
              <w:rPr>
                <w:rFonts w:eastAsia="Times New Roman" w:cs="Arial"/>
                <w:color w:val="000000"/>
                <w:sz w:val="20"/>
                <w:szCs w:val="20"/>
              </w:rPr>
            </w:pPr>
          </w:p>
        </w:tc>
      </w:tr>
      <w:tr w:rsidR="00B4068E" w:rsidRPr="00D23AAB">
        <w:trPr>
          <w:tblCellSpacing w:w="15" w:type="dxa"/>
        </w:trPr>
        <w:tc>
          <w:tcPr>
            <w:tcW w:w="0" w:type="auto"/>
            <w:vAlign w:val="center"/>
            <w:hideMark/>
          </w:tcPr>
          <w:p w:rsidR="00B4068E" w:rsidRPr="00D23AAB" w:rsidRDefault="00B4068E" w:rsidP="00D23AAB">
            <w:pPr>
              <w:jc w:val="both"/>
              <w:rPr>
                <w:rFonts w:eastAsia="Times New Roman" w:cs="Arial"/>
                <w:color w:val="000000"/>
                <w:sz w:val="20"/>
                <w:szCs w:val="20"/>
              </w:rPr>
            </w:pPr>
          </w:p>
        </w:tc>
        <w:tc>
          <w:tcPr>
            <w:tcW w:w="0" w:type="auto"/>
            <w:vAlign w:val="center"/>
            <w:hideMark/>
          </w:tcPr>
          <w:p w:rsidR="00B4068E" w:rsidRPr="00D23AAB" w:rsidRDefault="00B4068E" w:rsidP="00D23AAB">
            <w:pPr>
              <w:jc w:val="both"/>
              <w:rPr>
                <w:rFonts w:eastAsia="Times New Roman" w:cs="Arial"/>
                <w:color w:val="000000"/>
                <w:sz w:val="20"/>
                <w:szCs w:val="20"/>
              </w:rPr>
            </w:pPr>
          </w:p>
        </w:tc>
        <w:tc>
          <w:tcPr>
            <w:tcW w:w="0" w:type="auto"/>
            <w:vAlign w:val="center"/>
            <w:hideMark/>
          </w:tcPr>
          <w:p w:rsidR="00B4068E" w:rsidRPr="00D23AAB" w:rsidRDefault="00B4068E" w:rsidP="00D23AAB">
            <w:pPr>
              <w:jc w:val="both"/>
              <w:rPr>
                <w:rFonts w:eastAsia="Times New Roman" w:cs="Arial"/>
                <w:color w:val="000000"/>
                <w:sz w:val="20"/>
                <w:szCs w:val="20"/>
              </w:rPr>
            </w:pPr>
          </w:p>
        </w:tc>
      </w:tr>
      <w:tr w:rsidR="00B4068E" w:rsidRPr="00D23AAB">
        <w:trPr>
          <w:tblCellSpacing w:w="15" w:type="dxa"/>
        </w:trPr>
        <w:tc>
          <w:tcPr>
            <w:tcW w:w="0" w:type="auto"/>
            <w:vAlign w:val="center"/>
            <w:hideMark/>
          </w:tcPr>
          <w:p w:rsidR="00B4068E" w:rsidRPr="00D23AAB" w:rsidRDefault="00B4068E" w:rsidP="00D23AAB">
            <w:pPr>
              <w:jc w:val="both"/>
              <w:rPr>
                <w:rFonts w:eastAsia="Times New Roman" w:cs="Arial"/>
                <w:color w:val="000000"/>
                <w:sz w:val="20"/>
                <w:szCs w:val="20"/>
              </w:rPr>
            </w:pPr>
          </w:p>
        </w:tc>
        <w:tc>
          <w:tcPr>
            <w:tcW w:w="0" w:type="auto"/>
            <w:vAlign w:val="center"/>
            <w:hideMark/>
          </w:tcPr>
          <w:p w:rsidR="00B4068E" w:rsidRPr="00D23AAB" w:rsidRDefault="00B4068E" w:rsidP="00D23AAB">
            <w:pPr>
              <w:jc w:val="both"/>
              <w:rPr>
                <w:rFonts w:eastAsia="Times New Roman" w:cs="Arial"/>
                <w:color w:val="000000"/>
                <w:sz w:val="20"/>
                <w:szCs w:val="20"/>
              </w:rPr>
            </w:pPr>
          </w:p>
        </w:tc>
        <w:tc>
          <w:tcPr>
            <w:tcW w:w="0" w:type="auto"/>
            <w:vAlign w:val="center"/>
            <w:hideMark/>
          </w:tcPr>
          <w:p w:rsidR="00B4068E" w:rsidRPr="00D23AAB" w:rsidRDefault="00B4068E" w:rsidP="00D23AAB">
            <w:pPr>
              <w:jc w:val="both"/>
              <w:rPr>
                <w:rFonts w:eastAsia="Times New Roman" w:cs="Arial"/>
                <w:color w:val="000000"/>
                <w:sz w:val="20"/>
                <w:szCs w:val="20"/>
              </w:rPr>
            </w:pPr>
          </w:p>
        </w:tc>
      </w:tr>
      <w:tr w:rsidR="00B4068E" w:rsidRPr="00D23AAB">
        <w:trPr>
          <w:tblCellSpacing w:w="15" w:type="dxa"/>
        </w:trPr>
        <w:tc>
          <w:tcPr>
            <w:tcW w:w="0" w:type="auto"/>
            <w:vAlign w:val="center"/>
            <w:hideMark/>
          </w:tcPr>
          <w:p w:rsidR="00B4068E" w:rsidRPr="00D23AAB" w:rsidRDefault="00B4068E" w:rsidP="00D23AAB">
            <w:pPr>
              <w:jc w:val="both"/>
              <w:rPr>
                <w:rFonts w:eastAsia="Times New Roman" w:cs="Arial"/>
                <w:color w:val="000000"/>
                <w:sz w:val="20"/>
                <w:szCs w:val="20"/>
              </w:rPr>
            </w:pPr>
          </w:p>
        </w:tc>
        <w:tc>
          <w:tcPr>
            <w:tcW w:w="0" w:type="auto"/>
            <w:vAlign w:val="center"/>
            <w:hideMark/>
          </w:tcPr>
          <w:p w:rsidR="00B4068E" w:rsidRPr="00D23AAB" w:rsidRDefault="00B4068E" w:rsidP="00D23AAB">
            <w:pPr>
              <w:jc w:val="both"/>
              <w:rPr>
                <w:rFonts w:eastAsia="Times New Roman" w:cs="Arial"/>
                <w:color w:val="000000"/>
                <w:sz w:val="20"/>
                <w:szCs w:val="20"/>
              </w:rPr>
            </w:pPr>
          </w:p>
        </w:tc>
        <w:tc>
          <w:tcPr>
            <w:tcW w:w="0" w:type="auto"/>
            <w:vAlign w:val="center"/>
            <w:hideMark/>
          </w:tcPr>
          <w:p w:rsidR="00B4068E" w:rsidRPr="00D23AAB" w:rsidRDefault="00B4068E" w:rsidP="00D23AAB">
            <w:pPr>
              <w:jc w:val="both"/>
              <w:rPr>
                <w:rFonts w:eastAsia="Times New Roman" w:cs="Arial"/>
                <w:color w:val="000000"/>
                <w:sz w:val="20"/>
                <w:szCs w:val="20"/>
              </w:rPr>
            </w:pPr>
          </w:p>
        </w:tc>
      </w:tr>
      <w:tr w:rsidR="00B4068E" w:rsidRPr="00D23AAB">
        <w:trPr>
          <w:tblCellSpacing w:w="15" w:type="dxa"/>
        </w:trPr>
        <w:tc>
          <w:tcPr>
            <w:tcW w:w="0" w:type="auto"/>
            <w:vAlign w:val="center"/>
            <w:hideMark/>
          </w:tcPr>
          <w:p w:rsidR="00B4068E" w:rsidRPr="00D23AAB" w:rsidRDefault="00B4068E" w:rsidP="00D23AAB">
            <w:pPr>
              <w:jc w:val="both"/>
              <w:rPr>
                <w:rFonts w:eastAsia="Times New Roman" w:cs="Arial"/>
                <w:color w:val="000000"/>
                <w:sz w:val="20"/>
                <w:szCs w:val="20"/>
              </w:rPr>
            </w:pPr>
          </w:p>
        </w:tc>
        <w:tc>
          <w:tcPr>
            <w:tcW w:w="0" w:type="auto"/>
            <w:vAlign w:val="center"/>
            <w:hideMark/>
          </w:tcPr>
          <w:p w:rsidR="00B4068E" w:rsidRPr="00D23AAB" w:rsidRDefault="00B4068E" w:rsidP="00D23AAB">
            <w:pPr>
              <w:jc w:val="both"/>
              <w:rPr>
                <w:rFonts w:eastAsia="Times New Roman" w:cs="Arial"/>
                <w:color w:val="000000"/>
                <w:sz w:val="20"/>
                <w:szCs w:val="20"/>
              </w:rPr>
            </w:pPr>
          </w:p>
        </w:tc>
        <w:tc>
          <w:tcPr>
            <w:tcW w:w="0" w:type="auto"/>
            <w:vAlign w:val="center"/>
            <w:hideMark/>
          </w:tcPr>
          <w:p w:rsidR="00B4068E" w:rsidRPr="00D23AAB" w:rsidRDefault="00B4068E" w:rsidP="00D23AAB">
            <w:pPr>
              <w:jc w:val="both"/>
              <w:rPr>
                <w:rFonts w:eastAsia="Times New Roman" w:cs="Arial"/>
                <w:color w:val="000000"/>
                <w:sz w:val="20"/>
                <w:szCs w:val="20"/>
              </w:rPr>
            </w:pPr>
          </w:p>
        </w:tc>
      </w:tr>
      <w:tr w:rsidR="00B4068E" w:rsidRPr="00D23AAB">
        <w:trPr>
          <w:tblCellSpacing w:w="15" w:type="dxa"/>
        </w:trPr>
        <w:tc>
          <w:tcPr>
            <w:tcW w:w="0" w:type="auto"/>
            <w:vAlign w:val="center"/>
            <w:hideMark/>
          </w:tcPr>
          <w:p w:rsidR="00B4068E" w:rsidRPr="00D23AAB" w:rsidRDefault="00B4068E" w:rsidP="00D23AAB">
            <w:pPr>
              <w:jc w:val="both"/>
              <w:rPr>
                <w:rFonts w:eastAsia="Times New Roman" w:cs="Arial"/>
                <w:color w:val="000000"/>
                <w:sz w:val="20"/>
                <w:szCs w:val="20"/>
              </w:rPr>
            </w:pPr>
          </w:p>
        </w:tc>
        <w:tc>
          <w:tcPr>
            <w:tcW w:w="0" w:type="auto"/>
            <w:vAlign w:val="center"/>
            <w:hideMark/>
          </w:tcPr>
          <w:p w:rsidR="00B4068E" w:rsidRPr="00D23AAB" w:rsidRDefault="00B4068E" w:rsidP="00D23AAB">
            <w:pPr>
              <w:jc w:val="both"/>
              <w:rPr>
                <w:rFonts w:eastAsia="Times New Roman" w:cs="Arial"/>
                <w:color w:val="000000"/>
                <w:sz w:val="20"/>
                <w:szCs w:val="20"/>
              </w:rPr>
            </w:pPr>
          </w:p>
        </w:tc>
        <w:tc>
          <w:tcPr>
            <w:tcW w:w="0" w:type="auto"/>
            <w:vAlign w:val="center"/>
            <w:hideMark/>
          </w:tcPr>
          <w:p w:rsidR="00B4068E" w:rsidRPr="00D23AAB" w:rsidRDefault="00B4068E" w:rsidP="00D23AAB">
            <w:pPr>
              <w:jc w:val="both"/>
              <w:rPr>
                <w:rFonts w:eastAsia="Times New Roman" w:cs="Arial"/>
                <w:color w:val="000000"/>
                <w:sz w:val="20"/>
                <w:szCs w:val="20"/>
              </w:rPr>
            </w:pPr>
          </w:p>
        </w:tc>
      </w:tr>
    </w:tbl>
    <w:p w:rsidR="00601A31" w:rsidRPr="00D23AAB" w:rsidRDefault="00601A31" w:rsidP="00D23AAB">
      <w:pPr>
        <w:jc w:val="both"/>
        <w:rPr>
          <w:b/>
          <w:szCs w:val="22"/>
        </w:rPr>
      </w:pPr>
      <w:r w:rsidRPr="00D23AAB">
        <w:rPr>
          <w:b/>
          <w:szCs w:val="22"/>
        </w:rPr>
        <w:lastRenderedPageBreak/>
        <w:t xml:space="preserve">4) Crime </w:t>
      </w:r>
    </w:p>
    <w:p w:rsidR="00601A31" w:rsidRPr="00D23AAB" w:rsidRDefault="00601A31" w:rsidP="00D23AAB">
      <w:pPr>
        <w:jc w:val="both"/>
        <w:rPr>
          <w:szCs w:val="22"/>
        </w:rPr>
      </w:pPr>
    </w:p>
    <w:p w:rsidR="00601A31" w:rsidRPr="00F21A6E" w:rsidRDefault="00601A31" w:rsidP="00D23AAB">
      <w:pPr>
        <w:jc w:val="both"/>
        <w:rPr>
          <w:b/>
          <w:szCs w:val="22"/>
        </w:rPr>
      </w:pPr>
      <w:r w:rsidRPr="00F21A6E">
        <w:rPr>
          <w:b/>
          <w:szCs w:val="22"/>
        </w:rPr>
        <w:t xml:space="preserve">Do you support hiring more police officers to combat crime and gun violence in Chicago? </w:t>
      </w:r>
    </w:p>
    <w:p w:rsidR="00601A31" w:rsidRPr="00F21A6E" w:rsidRDefault="00601A31" w:rsidP="00D23AAB">
      <w:pPr>
        <w:jc w:val="both"/>
        <w:rPr>
          <w:b/>
          <w:szCs w:val="22"/>
        </w:rPr>
      </w:pPr>
    </w:p>
    <w:p w:rsidR="00F14A63" w:rsidRPr="00D23AAB" w:rsidRDefault="00F14A63" w:rsidP="00D23AAB">
      <w:pPr>
        <w:jc w:val="both"/>
        <w:rPr>
          <w:color w:val="000000"/>
          <w:szCs w:val="22"/>
        </w:rPr>
      </w:pPr>
      <w:r w:rsidRPr="00F21A6E">
        <w:rPr>
          <w:b/>
          <w:color w:val="000000"/>
          <w:szCs w:val="22"/>
        </w:rPr>
        <w:t>Yes or No:</w:t>
      </w:r>
      <w:r w:rsidR="00DF17BC" w:rsidRPr="00D23AAB">
        <w:rPr>
          <w:color w:val="000000"/>
          <w:szCs w:val="22"/>
        </w:rPr>
        <w:t xml:space="preserve">  Yes</w:t>
      </w:r>
    </w:p>
    <w:p w:rsidR="00F14A63" w:rsidRPr="00D23AAB" w:rsidRDefault="00F14A63" w:rsidP="00D23AAB">
      <w:pPr>
        <w:jc w:val="both"/>
        <w:rPr>
          <w:szCs w:val="22"/>
        </w:rPr>
      </w:pPr>
    </w:p>
    <w:p w:rsidR="00F14A63" w:rsidRPr="00F21A6E" w:rsidRDefault="00F14A63" w:rsidP="00D23AAB">
      <w:pPr>
        <w:jc w:val="both"/>
        <w:rPr>
          <w:b/>
          <w:szCs w:val="22"/>
        </w:rPr>
      </w:pPr>
      <w:r w:rsidRPr="00F21A6E">
        <w:rPr>
          <w:b/>
          <w:szCs w:val="22"/>
        </w:rPr>
        <w:t>Please explain:</w:t>
      </w:r>
    </w:p>
    <w:p w:rsidR="00DF17BC" w:rsidRPr="00D23AAB" w:rsidRDefault="00DF17BC" w:rsidP="00D23AAB">
      <w:pPr>
        <w:jc w:val="both"/>
        <w:rPr>
          <w:szCs w:val="22"/>
        </w:rPr>
      </w:pPr>
    </w:p>
    <w:p w:rsidR="00DF17BC" w:rsidRPr="00D23AAB" w:rsidRDefault="00DF17BC" w:rsidP="00D23AAB">
      <w:pPr>
        <w:jc w:val="both"/>
        <w:rPr>
          <w:rFonts w:eastAsia="Times New Roman" w:cs="Arial"/>
          <w:color w:val="000000"/>
        </w:rPr>
      </w:pPr>
      <w:r w:rsidRPr="00D23AAB">
        <w:rPr>
          <w:rFonts w:eastAsia="Times New Roman" w:cs="Arial"/>
          <w:color w:val="000000"/>
        </w:rPr>
        <w:t xml:space="preserve">Proper staffing levels along with manageable district and beat boundaries would ensure adequate police coverage across the city. </w:t>
      </w:r>
      <w:r w:rsidR="00F21A6E">
        <w:rPr>
          <w:rFonts w:eastAsia="Times New Roman" w:cs="Arial"/>
          <w:color w:val="000000"/>
        </w:rPr>
        <w:t xml:space="preserve"> </w:t>
      </w:r>
      <w:r w:rsidRPr="00D23AAB">
        <w:rPr>
          <w:rFonts w:eastAsia="Times New Roman" w:cs="Arial"/>
          <w:color w:val="000000"/>
        </w:rPr>
        <w:t xml:space="preserve">As Alderman, I would advocate for the Department to conduct a comprehensive review of the size of its districts and the beats of which they are comprised.  The City needs to allocate resources to the Police Department budget to allow it to conduct testing on a regular basis </w:t>
      </w:r>
      <w:r w:rsidR="00F21A6E">
        <w:rPr>
          <w:rFonts w:eastAsia="Times New Roman" w:cs="Arial"/>
          <w:color w:val="000000"/>
        </w:rPr>
        <w:t>in order to have</w:t>
      </w:r>
      <w:r w:rsidRPr="00D23AAB">
        <w:rPr>
          <w:rFonts w:eastAsia="Times New Roman" w:cs="Arial"/>
          <w:color w:val="000000"/>
        </w:rPr>
        <w:t xml:space="preserve"> a constant pool of qualified candidates to choose from instead of having to work through a list several times before exhausting that list. </w:t>
      </w:r>
      <w:r w:rsidR="0036270C" w:rsidRPr="00D23AAB">
        <w:rPr>
          <w:rFonts w:eastAsia="Times New Roman" w:cs="Arial"/>
          <w:color w:val="000000"/>
        </w:rPr>
        <w:t xml:space="preserve"> </w:t>
      </w:r>
      <w:r w:rsidRPr="00D23AAB">
        <w:rPr>
          <w:rFonts w:eastAsia="Times New Roman" w:cs="Arial"/>
          <w:color w:val="000000"/>
        </w:rPr>
        <w:t>The Department needs to be proactive in its approach to fill vacancies due to attrition, not reactive to being short staffed hundreds of officers before a new test is given.  Other major U.S. cities, such as Los Angeles and New York, recruit and test on a regular basis to fill vacancies and Chicago should follow their example.</w:t>
      </w:r>
    </w:p>
    <w:p w:rsidR="00DF17BC" w:rsidRPr="00D23AAB" w:rsidRDefault="00DF17BC" w:rsidP="00D23AAB">
      <w:pPr>
        <w:jc w:val="both"/>
        <w:rPr>
          <w:rFonts w:eastAsia="Times New Roman" w:cs="Arial"/>
          <w:color w:val="000000"/>
        </w:rPr>
      </w:pPr>
    </w:p>
    <w:p w:rsidR="00DF17BC" w:rsidRPr="00D23AAB" w:rsidRDefault="00DF17BC" w:rsidP="00D23AAB">
      <w:pPr>
        <w:jc w:val="both"/>
        <w:rPr>
          <w:rFonts w:eastAsia="Times New Roman" w:cs="Arial"/>
          <w:color w:val="000000"/>
        </w:rPr>
      </w:pPr>
      <w:r w:rsidRPr="00D23AAB">
        <w:rPr>
          <w:rFonts w:eastAsia="Times New Roman" w:cs="Arial"/>
          <w:color w:val="000000"/>
        </w:rPr>
        <w:t xml:space="preserve">The City must keep up staffing levels not only for patrol officers but also in the supervisory ranks. The Chicago Police Department must </w:t>
      </w:r>
      <w:r w:rsidR="0036270C" w:rsidRPr="00D23AAB">
        <w:rPr>
          <w:rFonts w:eastAsia="Times New Roman" w:cs="Arial"/>
          <w:color w:val="000000"/>
        </w:rPr>
        <w:t xml:space="preserve">ensure proper </w:t>
      </w:r>
      <w:r w:rsidRPr="00D23AAB">
        <w:rPr>
          <w:rFonts w:eastAsia="Times New Roman" w:cs="Arial"/>
          <w:color w:val="000000"/>
        </w:rPr>
        <w:t>allocat</w:t>
      </w:r>
      <w:r w:rsidR="0036270C" w:rsidRPr="00D23AAB">
        <w:rPr>
          <w:rFonts w:eastAsia="Times New Roman" w:cs="Arial"/>
          <w:color w:val="000000"/>
        </w:rPr>
        <w:t>ion of</w:t>
      </w:r>
      <w:r w:rsidRPr="00D23AAB">
        <w:rPr>
          <w:rFonts w:eastAsia="Times New Roman" w:cs="Arial"/>
          <w:color w:val="000000"/>
        </w:rPr>
        <w:t xml:space="preserve"> </w:t>
      </w:r>
      <w:r w:rsidR="0036270C" w:rsidRPr="00D23AAB">
        <w:rPr>
          <w:rFonts w:eastAsia="Times New Roman" w:cs="Arial"/>
          <w:color w:val="000000"/>
        </w:rPr>
        <w:t xml:space="preserve">resources necessary </w:t>
      </w:r>
      <w:r w:rsidRPr="00D23AAB">
        <w:rPr>
          <w:rFonts w:eastAsia="Times New Roman" w:cs="Arial"/>
          <w:color w:val="000000"/>
        </w:rPr>
        <w:t xml:space="preserve">to conduct promotional exams on a regular basis. The Department should not balance its budget and also claim to be at full </w:t>
      </w:r>
      <w:r w:rsidR="0036270C" w:rsidRPr="00D23AAB">
        <w:rPr>
          <w:rFonts w:eastAsia="Times New Roman" w:cs="Arial"/>
          <w:color w:val="000000"/>
        </w:rPr>
        <w:t xml:space="preserve">staffed </w:t>
      </w:r>
      <w:r w:rsidRPr="00D23AAB">
        <w:rPr>
          <w:rFonts w:eastAsia="Times New Roman" w:cs="Arial"/>
          <w:color w:val="000000"/>
        </w:rPr>
        <w:t xml:space="preserve">by eliminating positions that are essential to its </w:t>
      </w:r>
      <w:r w:rsidR="0036270C" w:rsidRPr="00D23AAB">
        <w:rPr>
          <w:rFonts w:eastAsia="Times New Roman" w:cs="Arial"/>
          <w:color w:val="000000"/>
        </w:rPr>
        <w:t xml:space="preserve">effective </w:t>
      </w:r>
      <w:r w:rsidRPr="00D23AAB">
        <w:rPr>
          <w:rFonts w:eastAsia="Times New Roman" w:cs="Arial"/>
          <w:color w:val="000000"/>
        </w:rPr>
        <w:t xml:space="preserve">operation.  These supervisory positions </w:t>
      </w:r>
      <w:r w:rsidR="0036270C" w:rsidRPr="00D23AAB">
        <w:rPr>
          <w:rFonts w:eastAsia="Times New Roman" w:cs="Arial"/>
          <w:color w:val="000000"/>
        </w:rPr>
        <w:t xml:space="preserve">should </w:t>
      </w:r>
      <w:r w:rsidRPr="00D23AAB">
        <w:rPr>
          <w:rFonts w:eastAsia="Times New Roman" w:cs="Arial"/>
          <w:color w:val="000000"/>
        </w:rPr>
        <w:t>be filled by qua</w:t>
      </w:r>
      <w:r w:rsidR="008A775D" w:rsidRPr="00D23AAB">
        <w:rPr>
          <w:rFonts w:eastAsia="Times New Roman" w:cs="Arial"/>
          <w:color w:val="000000"/>
        </w:rPr>
        <w:t>lified members of the force to e</w:t>
      </w:r>
      <w:r w:rsidRPr="00D23AAB">
        <w:rPr>
          <w:rFonts w:eastAsia="Times New Roman" w:cs="Arial"/>
          <w:color w:val="000000"/>
        </w:rPr>
        <w:t>nsure the proper functioning of the department.  As a 23 year veteran and a Sergeant of 14 years with the Cook County Forest Preserve Police</w:t>
      </w:r>
      <w:r w:rsidR="00F21A6E">
        <w:rPr>
          <w:rFonts w:eastAsia="Times New Roman" w:cs="Arial"/>
          <w:color w:val="000000"/>
        </w:rPr>
        <w:t>,</w:t>
      </w:r>
      <w:r w:rsidRPr="00D23AAB">
        <w:rPr>
          <w:rFonts w:eastAsia="Times New Roman" w:cs="Arial"/>
          <w:color w:val="000000"/>
        </w:rPr>
        <w:t xml:space="preserve"> I know that proper supervision is an important </w:t>
      </w:r>
      <w:r w:rsidR="00D75B80" w:rsidRPr="00D23AAB">
        <w:rPr>
          <w:rFonts w:eastAsia="Times New Roman" w:cs="Arial"/>
          <w:color w:val="000000"/>
        </w:rPr>
        <w:t>component in</w:t>
      </w:r>
      <w:r w:rsidR="008A775D" w:rsidRPr="00D23AAB">
        <w:rPr>
          <w:rFonts w:eastAsia="Times New Roman" w:cs="Arial"/>
          <w:color w:val="000000"/>
        </w:rPr>
        <w:t xml:space="preserve"> </w:t>
      </w:r>
      <w:r w:rsidR="0036270C" w:rsidRPr="00D23AAB">
        <w:rPr>
          <w:rFonts w:eastAsia="Times New Roman" w:cs="Arial"/>
          <w:color w:val="000000"/>
        </w:rPr>
        <w:t>minimizing</w:t>
      </w:r>
      <w:r w:rsidRPr="00D23AAB">
        <w:rPr>
          <w:rFonts w:eastAsia="Times New Roman" w:cs="Arial"/>
          <w:color w:val="000000"/>
        </w:rPr>
        <w:t xml:space="preserve"> the number of lawsuits filed against the Department.  </w:t>
      </w:r>
      <w:r w:rsidR="00513EBC" w:rsidRPr="00D23AAB">
        <w:rPr>
          <w:rFonts w:eastAsia="Times New Roman" w:cs="Arial"/>
          <w:color w:val="000000"/>
        </w:rPr>
        <w:t xml:space="preserve">When a </w:t>
      </w:r>
      <w:r w:rsidRPr="00D23AAB">
        <w:rPr>
          <w:rFonts w:eastAsia="Times New Roman" w:cs="Arial"/>
          <w:color w:val="000000"/>
        </w:rPr>
        <w:t xml:space="preserve">department is </w:t>
      </w:r>
      <w:r w:rsidR="00513EBC" w:rsidRPr="00D23AAB">
        <w:rPr>
          <w:rFonts w:eastAsia="Times New Roman" w:cs="Arial"/>
          <w:color w:val="000000"/>
        </w:rPr>
        <w:t xml:space="preserve">efficiently </w:t>
      </w:r>
      <w:r w:rsidRPr="00D23AAB">
        <w:rPr>
          <w:rFonts w:eastAsia="Times New Roman" w:cs="Arial"/>
          <w:color w:val="000000"/>
        </w:rPr>
        <w:t>supervised and trained, the</w:t>
      </w:r>
      <w:r w:rsidR="00513EBC" w:rsidRPr="00D23AAB">
        <w:rPr>
          <w:rFonts w:eastAsia="Times New Roman" w:cs="Arial"/>
          <w:color w:val="000000"/>
        </w:rPr>
        <w:t>re are</w:t>
      </w:r>
      <w:r w:rsidRPr="00D23AAB">
        <w:rPr>
          <w:rFonts w:eastAsia="Times New Roman" w:cs="Arial"/>
          <w:color w:val="000000"/>
        </w:rPr>
        <w:t xml:space="preserve"> fewer lawsuits, </w:t>
      </w:r>
      <w:r w:rsidR="00513EBC" w:rsidRPr="00D23AAB">
        <w:rPr>
          <w:rFonts w:eastAsia="Times New Roman" w:cs="Arial"/>
          <w:color w:val="000000"/>
        </w:rPr>
        <w:t xml:space="preserve">resulting in better use of funds in which </w:t>
      </w:r>
      <w:r w:rsidRPr="00D23AAB">
        <w:rPr>
          <w:rFonts w:eastAsia="Times New Roman" w:cs="Arial"/>
          <w:color w:val="000000"/>
        </w:rPr>
        <w:t xml:space="preserve">the Department </w:t>
      </w:r>
      <w:r w:rsidR="00513EBC" w:rsidRPr="00D23AAB">
        <w:rPr>
          <w:rFonts w:eastAsia="Times New Roman" w:cs="Arial"/>
          <w:color w:val="000000"/>
        </w:rPr>
        <w:t xml:space="preserve">can utilize </w:t>
      </w:r>
      <w:r w:rsidRPr="00D23AAB">
        <w:rPr>
          <w:rFonts w:eastAsia="Times New Roman" w:cs="Arial"/>
          <w:color w:val="000000"/>
        </w:rPr>
        <w:t xml:space="preserve">to hire </w:t>
      </w:r>
      <w:r w:rsidR="00513EBC" w:rsidRPr="00D23AAB">
        <w:rPr>
          <w:rFonts w:eastAsia="Times New Roman" w:cs="Arial"/>
          <w:color w:val="000000"/>
        </w:rPr>
        <w:t xml:space="preserve">additional </w:t>
      </w:r>
      <w:r w:rsidRPr="00D23AAB">
        <w:rPr>
          <w:rFonts w:eastAsia="Times New Roman" w:cs="Arial"/>
          <w:color w:val="000000"/>
        </w:rPr>
        <w:t xml:space="preserve">officers and </w:t>
      </w:r>
      <w:r w:rsidR="00513EBC" w:rsidRPr="00D23AAB">
        <w:rPr>
          <w:rFonts w:eastAsia="Times New Roman" w:cs="Arial"/>
          <w:color w:val="000000"/>
        </w:rPr>
        <w:t xml:space="preserve">continue career growth through </w:t>
      </w:r>
      <w:r w:rsidRPr="00D23AAB">
        <w:rPr>
          <w:rFonts w:eastAsia="Times New Roman" w:cs="Arial"/>
          <w:color w:val="000000"/>
        </w:rPr>
        <w:t>promot</w:t>
      </w:r>
      <w:r w:rsidR="00513EBC" w:rsidRPr="00D23AAB">
        <w:rPr>
          <w:rFonts w:eastAsia="Times New Roman" w:cs="Arial"/>
          <w:color w:val="000000"/>
        </w:rPr>
        <w:t>ions</w:t>
      </w:r>
      <w:r w:rsidRPr="00D23AAB">
        <w:rPr>
          <w:rFonts w:eastAsia="Times New Roman" w:cs="Arial"/>
          <w:color w:val="000000"/>
        </w:rPr>
        <w:t>.</w:t>
      </w:r>
    </w:p>
    <w:p w:rsidR="00DF17BC" w:rsidRPr="00D23AAB" w:rsidRDefault="00DF17BC" w:rsidP="00D23AAB">
      <w:pPr>
        <w:jc w:val="both"/>
        <w:rPr>
          <w:rFonts w:eastAsia="Times New Roman" w:cs="Arial"/>
          <w:color w:val="000000"/>
        </w:rPr>
      </w:pPr>
    </w:p>
    <w:p w:rsidR="00F21A6E" w:rsidRDefault="00DF17BC" w:rsidP="00D23AAB">
      <w:pPr>
        <w:jc w:val="both"/>
      </w:pPr>
      <w:r w:rsidRPr="00D23AAB">
        <w:t>The 38</w:t>
      </w:r>
      <w:r w:rsidRPr="00D23AAB">
        <w:rPr>
          <w:vertAlign w:val="superscript"/>
        </w:rPr>
        <w:t>th</w:t>
      </w:r>
      <w:r w:rsidRPr="00D23AAB">
        <w:t xml:space="preserve"> ward is within the borders of the Chicago Police 16</w:t>
      </w:r>
      <w:r w:rsidRPr="00D23AAB">
        <w:rPr>
          <w:vertAlign w:val="superscript"/>
        </w:rPr>
        <w:t>th</w:t>
      </w:r>
      <w:r w:rsidRPr="00D23AAB">
        <w:t xml:space="preserve"> District.  This district also polices the 41</w:t>
      </w:r>
      <w:r w:rsidRPr="00D23AAB">
        <w:rPr>
          <w:vertAlign w:val="superscript"/>
        </w:rPr>
        <w:t>st</w:t>
      </w:r>
      <w:r w:rsidRPr="00D23AAB">
        <w:t xml:space="preserve"> ward and portions of four other wards; 30, 36, 39 and 45.</w:t>
      </w:r>
      <w:r w:rsidR="00F21A6E">
        <w:t xml:space="preserve"> </w:t>
      </w:r>
      <w:r w:rsidRPr="00D23AAB">
        <w:t xml:space="preserve"> A comprehensive review </w:t>
      </w:r>
      <w:r w:rsidR="00513EBC" w:rsidRPr="00D23AAB">
        <w:t xml:space="preserve">will </w:t>
      </w:r>
      <w:r w:rsidRPr="00D23AAB">
        <w:t xml:space="preserve">need to be conducted </w:t>
      </w:r>
      <w:r w:rsidR="00513EBC" w:rsidRPr="00D23AAB">
        <w:t xml:space="preserve">in order to </w:t>
      </w:r>
      <w:r w:rsidRPr="00D23AAB">
        <w:t>reevaluat</w:t>
      </w:r>
      <w:r w:rsidR="00513EBC" w:rsidRPr="00D23AAB">
        <w:t>e</w:t>
      </w:r>
      <w:r w:rsidRPr="00D23AAB">
        <w:t xml:space="preserve"> the overall size of the district and the size of the beats within the district.  Officers responding to emergency calls for service must traverse long distances at expedited speeds putting their safety</w:t>
      </w:r>
      <w:r w:rsidR="00513EBC" w:rsidRPr="00D23AAB">
        <w:t>,</w:t>
      </w:r>
      <w:r w:rsidRPr="00D23AAB">
        <w:t xml:space="preserve"> and the public’s safety</w:t>
      </w:r>
      <w:r w:rsidR="00513EBC" w:rsidRPr="00D23AAB">
        <w:t>,</w:t>
      </w:r>
      <w:r w:rsidRPr="00D23AAB">
        <w:t xml:space="preserve"> at risk. Having to travel long distances to </w:t>
      </w:r>
      <w:r w:rsidR="00F21A6E">
        <w:t xml:space="preserve">reach </w:t>
      </w:r>
      <w:r w:rsidRPr="00D23AAB">
        <w:t>calls for service results in longer response times.</w:t>
      </w:r>
      <w:r w:rsidR="00513EBC" w:rsidRPr="00D23AAB">
        <w:t xml:space="preserve">  </w:t>
      </w:r>
      <w:r w:rsidRPr="00D23AAB">
        <w:t xml:space="preserve">Geographically smaller beats would alleviate these problems.  </w:t>
      </w:r>
    </w:p>
    <w:p w:rsidR="00F21A6E" w:rsidRDefault="00F21A6E" w:rsidP="00D23AAB">
      <w:pPr>
        <w:jc w:val="both"/>
      </w:pPr>
    </w:p>
    <w:p w:rsidR="00DF17BC" w:rsidRPr="00D23AAB" w:rsidRDefault="00DF17BC" w:rsidP="00D23AAB">
      <w:pPr>
        <w:jc w:val="both"/>
      </w:pPr>
      <w:r w:rsidRPr="00D23AAB">
        <w:t>Staffing levels must also be addressed.  Staffing levels must not only keep up with attrition but also</w:t>
      </w:r>
      <w:r w:rsidR="00513EBC" w:rsidRPr="00D23AAB">
        <w:t xml:space="preserve"> be</w:t>
      </w:r>
      <w:r w:rsidRPr="00D23AAB">
        <w:t xml:space="preserve"> increased to ensure adequate police coverage.  Proper staffing </w:t>
      </w:r>
      <w:r w:rsidRPr="00D23AAB">
        <w:lastRenderedPageBreak/>
        <w:t xml:space="preserve">allows officers the opportunity to be proactive in their policing approach by having units available to patrol the streets identifying and investigating suspicious activity. </w:t>
      </w:r>
    </w:p>
    <w:p w:rsidR="00F21A6E" w:rsidRDefault="00F21A6E" w:rsidP="00D23AAB">
      <w:pPr>
        <w:jc w:val="both"/>
        <w:rPr>
          <w:szCs w:val="22"/>
        </w:rPr>
      </w:pPr>
    </w:p>
    <w:p w:rsidR="007162C4" w:rsidRPr="00F21A6E" w:rsidRDefault="00F14A63" w:rsidP="00D23AAB">
      <w:pPr>
        <w:jc w:val="both"/>
        <w:rPr>
          <w:b/>
          <w:szCs w:val="22"/>
        </w:rPr>
      </w:pPr>
      <w:r w:rsidRPr="00F21A6E">
        <w:rPr>
          <w:b/>
          <w:szCs w:val="22"/>
        </w:rPr>
        <w:t>What legislation in Springfield would you support to try to stem the fl</w:t>
      </w:r>
      <w:r w:rsidR="004537D9" w:rsidRPr="00F21A6E">
        <w:rPr>
          <w:b/>
          <w:szCs w:val="22"/>
        </w:rPr>
        <w:t>ow of illegal guns into Chicago?</w:t>
      </w:r>
    </w:p>
    <w:p w:rsidR="00D01E0B" w:rsidRPr="00D23AAB" w:rsidRDefault="00D01E0B" w:rsidP="00D23AAB">
      <w:pPr>
        <w:jc w:val="both"/>
        <w:rPr>
          <w:szCs w:val="22"/>
        </w:rPr>
      </w:pPr>
    </w:p>
    <w:p w:rsidR="00D01E0B" w:rsidRPr="00D23AAB" w:rsidRDefault="00D01E0B" w:rsidP="00D23AAB">
      <w:pPr>
        <w:jc w:val="both"/>
        <w:rPr>
          <w:color w:val="FF0000"/>
          <w:szCs w:val="22"/>
        </w:rPr>
      </w:pPr>
      <w:r w:rsidRPr="00D23AAB">
        <w:t xml:space="preserve">I would support legislation that increased the penalties for anyone caught with an illegal firearm and </w:t>
      </w:r>
      <w:r w:rsidR="00930FF9" w:rsidRPr="00D23AAB">
        <w:t xml:space="preserve">anyone who </w:t>
      </w:r>
      <w:r w:rsidR="00513EBC" w:rsidRPr="00D23AAB">
        <w:t xml:space="preserve">illegally </w:t>
      </w:r>
      <w:r w:rsidR="00930FF9" w:rsidRPr="00D23AAB">
        <w:t xml:space="preserve">transferred such firearms. </w:t>
      </w:r>
      <w:r w:rsidR="00513EBC" w:rsidRPr="00D23AAB">
        <w:t xml:space="preserve"> </w:t>
      </w:r>
      <w:r w:rsidRPr="00D23AAB">
        <w:t xml:space="preserve">One of the most common ways criminals </w:t>
      </w:r>
      <w:r w:rsidR="0055445C" w:rsidRPr="00D23AAB">
        <w:t>acquire</w:t>
      </w:r>
      <w:r w:rsidRPr="00D23AAB">
        <w:t xml:space="preserve"> guns is through straw purchase sales. </w:t>
      </w:r>
      <w:r w:rsidR="00513EBC" w:rsidRPr="00D23AAB">
        <w:t xml:space="preserve"> </w:t>
      </w:r>
      <w:r w:rsidRPr="00D23AAB">
        <w:t>A straw purchase occurs when someone who may not legally acquire a firearm, or who wants to do</w:t>
      </w:r>
      <w:r w:rsidR="00930FF9" w:rsidRPr="00D23AAB">
        <w:t xml:space="preserve"> so anonymously, has a family member, friend or someone they paid</w:t>
      </w:r>
      <w:r w:rsidRPr="00D23AAB">
        <w:t xml:space="preserve"> buy it on the</w:t>
      </w:r>
      <w:r w:rsidR="00930FF9" w:rsidRPr="00D23AAB">
        <w:t xml:space="preserve">ir behalf. </w:t>
      </w:r>
      <w:r w:rsidR="00513EBC" w:rsidRPr="00D23AAB">
        <w:t xml:space="preserve"> </w:t>
      </w:r>
      <w:r w:rsidR="00930FF9" w:rsidRPr="00D23AAB">
        <w:t xml:space="preserve">Other </w:t>
      </w:r>
      <w:r w:rsidRPr="00D23AAB">
        <w:t>source</w:t>
      </w:r>
      <w:r w:rsidR="00930FF9" w:rsidRPr="00D23AAB">
        <w:t>s</w:t>
      </w:r>
      <w:r w:rsidRPr="00D23AAB">
        <w:t xml:space="preserve"> of illegal gun transactions </w:t>
      </w:r>
      <w:r w:rsidR="00930FF9" w:rsidRPr="00D23AAB">
        <w:t xml:space="preserve">are </w:t>
      </w:r>
      <w:r w:rsidRPr="00D23AAB">
        <w:t>s</w:t>
      </w:r>
      <w:r w:rsidR="00930FF9" w:rsidRPr="00D23AAB">
        <w:t>ales made by legally licensed</w:t>
      </w:r>
      <w:r w:rsidRPr="00D23AAB">
        <w:t xml:space="preserve"> </w:t>
      </w:r>
      <w:r w:rsidR="00930FF9" w:rsidRPr="00D23AAB">
        <w:t xml:space="preserve">but corrupt gun dealers or theft </w:t>
      </w:r>
      <w:r w:rsidR="003420DA" w:rsidRPr="00D23AAB">
        <w:t xml:space="preserve">from dealers or owners.  In all these circumstances, proper registration of guns will lead back to the guns origins.  Anyone </w:t>
      </w:r>
      <w:r w:rsidR="001C65DC" w:rsidRPr="00D23AAB">
        <w:t>failing to properly transfer firearms</w:t>
      </w:r>
      <w:r w:rsidR="00094E5B" w:rsidRPr="00D23AAB">
        <w:t xml:space="preserve"> must</w:t>
      </w:r>
      <w:r w:rsidR="001C65DC" w:rsidRPr="00D23AAB">
        <w:t xml:space="preserve"> be </w:t>
      </w:r>
      <w:r w:rsidR="00094E5B" w:rsidRPr="00D23AAB">
        <w:t xml:space="preserve">held accountable for this crime and as an accessory to crimes committed by those using these illegal guns.  </w:t>
      </w:r>
      <w:r w:rsidR="00513EBC" w:rsidRPr="00D23AAB">
        <w:t xml:space="preserve">  </w:t>
      </w:r>
    </w:p>
    <w:p w:rsidR="00314EF0" w:rsidRPr="00D23AAB" w:rsidRDefault="00314EF0" w:rsidP="00D23AAB">
      <w:pPr>
        <w:jc w:val="both"/>
        <w:rPr>
          <w:szCs w:val="22"/>
        </w:rPr>
      </w:pPr>
    </w:p>
    <w:p w:rsidR="00601A31" w:rsidRPr="00D23AAB" w:rsidRDefault="00601A31" w:rsidP="00D23AAB">
      <w:pPr>
        <w:jc w:val="both"/>
        <w:rPr>
          <w:szCs w:val="20"/>
        </w:rPr>
      </w:pPr>
      <w:r w:rsidRPr="00D23AAB">
        <w:rPr>
          <w:b/>
          <w:szCs w:val="22"/>
        </w:rPr>
        <w:t>5) Elected school board</w:t>
      </w:r>
    </w:p>
    <w:p w:rsidR="00601A31" w:rsidRPr="00D23AAB" w:rsidRDefault="00601A31" w:rsidP="00D23AAB">
      <w:pPr>
        <w:jc w:val="both"/>
        <w:rPr>
          <w:szCs w:val="22"/>
        </w:rPr>
      </w:pPr>
    </w:p>
    <w:p w:rsidR="00601A31" w:rsidRPr="00F21A6E" w:rsidRDefault="00601A31" w:rsidP="00D23AAB">
      <w:pPr>
        <w:jc w:val="both"/>
        <w:rPr>
          <w:b/>
          <w:szCs w:val="22"/>
        </w:rPr>
      </w:pPr>
      <w:r w:rsidRPr="00F21A6E">
        <w:rPr>
          <w:b/>
          <w:szCs w:val="22"/>
        </w:rPr>
        <w:t xml:space="preserve">An advisory referendum </w:t>
      </w:r>
      <w:r w:rsidR="00E44BC6" w:rsidRPr="00F21A6E">
        <w:rPr>
          <w:b/>
          <w:szCs w:val="22"/>
        </w:rPr>
        <w:t xml:space="preserve">on </w:t>
      </w:r>
      <w:r w:rsidR="00C07A10" w:rsidRPr="00F21A6E">
        <w:rPr>
          <w:b/>
          <w:szCs w:val="22"/>
        </w:rPr>
        <w:t xml:space="preserve">switching </w:t>
      </w:r>
      <w:r w:rsidRPr="00F21A6E">
        <w:rPr>
          <w:b/>
          <w:szCs w:val="22"/>
        </w:rPr>
        <w:t xml:space="preserve">Chicago </w:t>
      </w:r>
      <w:r w:rsidR="00E44BC6" w:rsidRPr="00F21A6E">
        <w:rPr>
          <w:b/>
          <w:szCs w:val="22"/>
        </w:rPr>
        <w:t xml:space="preserve">to </w:t>
      </w:r>
      <w:r w:rsidRPr="00F21A6E">
        <w:rPr>
          <w:b/>
          <w:szCs w:val="22"/>
        </w:rPr>
        <w:t xml:space="preserve">an elected school board, rather than an appointed board, </w:t>
      </w:r>
      <w:r w:rsidR="00E44BC6" w:rsidRPr="00F21A6E">
        <w:rPr>
          <w:b/>
          <w:szCs w:val="22"/>
        </w:rPr>
        <w:t xml:space="preserve">is expected to be on </w:t>
      </w:r>
      <w:r w:rsidRPr="00F21A6E">
        <w:rPr>
          <w:b/>
          <w:szCs w:val="22"/>
        </w:rPr>
        <w:t xml:space="preserve">the ballot </w:t>
      </w:r>
      <w:r w:rsidR="00E44BC6" w:rsidRPr="00F21A6E">
        <w:rPr>
          <w:b/>
          <w:szCs w:val="22"/>
        </w:rPr>
        <w:t xml:space="preserve">in more than 30 </w:t>
      </w:r>
      <w:r w:rsidRPr="00F21A6E">
        <w:rPr>
          <w:b/>
          <w:szCs w:val="22"/>
        </w:rPr>
        <w:t xml:space="preserve">wards on </w:t>
      </w:r>
      <w:r w:rsidRPr="00F21A6E">
        <w:rPr>
          <w:b/>
        </w:rPr>
        <w:t>Feb. 24</w:t>
      </w:r>
      <w:r w:rsidRPr="00F21A6E">
        <w:rPr>
          <w:b/>
          <w:szCs w:val="22"/>
        </w:rPr>
        <w:t>. Currently, the mayor appoints all seven board members and the Schools CEO. Do you support a change to an elected school board?</w:t>
      </w:r>
    </w:p>
    <w:p w:rsidR="00601A31" w:rsidRPr="00D23AAB" w:rsidRDefault="00601A31" w:rsidP="00D23AAB">
      <w:pPr>
        <w:jc w:val="both"/>
        <w:rPr>
          <w:szCs w:val="22"/>
        </w:rPr>
      </w:pPr>
    </w:p>
    <w:p w:rsidR="00E44BC6" w:rsidRPr="00D23AAB" w:rsidRDefault="00E44BC6" w:rsidP="00D23AAB">
      <w:pPr>
        <w:jc w:val="both"/>
        <w:rPr>
          <w:color w:val="000000"/>
          <w:szCs w:val="22"/>
        </w:rPr>
      </w:pPr>
      <w:r w:rsidRPr="00F21A6E">
        <w:rPr>
          <w:b/>
          <w:color w:val="000000"/>
          <w:szCs w:val="22"/>
        </w:rPr>
        <w:t>Yes or No:</w:t>
      </w:r>
      <w:r w:rsidR="00091BFF" w:rsidRPr="00D23AAB">
        <w:rPr>
          <w:color w:val="000000"/>
          <w:szCs w:val="22"/>
        </w:rPr>
        <w:t xml:space="preserve"> </w:t>
      </w:r>
      <w:r w:rsidR="00F21A6E">
        <w:rPr>
          <w:color w:val="000000"/>
          <w:szCs w:val="22"/>
        </w:rPr>
        <w:t xml:space="preserve"> </w:t>
      </w:r>
      <w:r w:rsidR="00091BFF" w:rsidRPr="00D23AAB">
        <w:rPr>
          <w:color w:val="000000"/>
          <w:szCs w:val="22"/>
        </w:rPr>
        <w:t>Yes</w:t>
      </w:r>
    </w:p>
    <w:p w:rsidR="00601A31" w:rsidRPr="00D23AAB" w:rsidRDefault="00601A31" w:rsidP="00D23AAB">
      <w:pPr>
        <w:jc w:val="both"/>
        <w:rPr>
          <w:szCs w:val="22"/>
        </w:rPr>
      </w:pPr>
    </w:p>
    <w:p w:rsidR="00601A31" w:rsidRPr="00F21A6E" w:rsidRDefault="00E44BC6" w:rsidP="00D23AAB">
      <w:pPr>
        <w:jc w:val="both"/>
        <w:rPr>
          <w:b/>
          <w:szCs w:val="20"/>
        </w:rPr>
      </w:pPr>
      <w:r w:rsidRPr="00F21A6E">
        <w:rPr>
          <w:b/>
          <w:szCs w:val="20"/>
        </w:rPr>
        <w:t xml:space="preserve">Please explain: </w:t>
      </w:r>
    </w:p>
    <w:p w:rsidR="00702B90" w:rsidRPr="00D23AAB" w:rsidRDefault="00702B90" w:rsidP="00D23AAB">
      <w:pPr>
        <w:jc w:val="both"/>
        <w:rPr>
          <w:szCs w:val="20"/>
        </w:rPr>
      </w:pPr>
    </w:p>
    <w:p w:rsidR="00702B90" w:rsidRPr="00D23AAB" w:rsidRDefault="009B5DD0" w:rsidP="00D23AAB">
      <w:pPr>
        <w:jc w:val="both"/>
        <w:rPr>
          <w:szCs w:val="22"/>
        </w:rPr>
      </w:pPr>
      <w:r w:rsidRPr="00D23AAB">
        <w:rPr>
          <w:rFonts w:eastAsia="Times New Roman" w:cs="Arial"/>
          <w:color w:val="000000"/>
        </w:rPr>
        <w:t>I support a change to</w:t>
      </w:r>
      <w:r w:rsidR="00702B90" w:rsidRPr="00D23AAB">
        <w:rPr>
          <w:rFonts w:eastAsia="Times New Roman" w:cs="Arial"/>
          <w:color w:val="000000"/>
        </w:rPr>
        <w:t xml:space="preserve"> an elected School Board</w:t>
      </w:r>
      <w:r w:rsidRPr="00D23AAB">
        <w:rPr>
          <w:sz w:val="22"/>
          <w:szCs w:val="22"/>
        </w:rPr>
        <w:t xml:space="preserve"> and CEO</w:t>
      </w:r>
      <w:r w:rsidR="006F1D88" w:rsidRPr="00D23AAB">
        <w:rPr>
          <w:sz w:val="22"/>
          <w:szCs w:val="22"/>
        </w:rPr>
        <w:t>.  A taxing body that is responsible for over half o</w:t>
      </w:r>
      <w:r w:rsidR="00DF17BC" w:rsidRPr="00D23AAB">
        <w:rPr>
          <w:sz w:val="22"/>
          <w:szCs w:val="22"/>
        </w:rPr>
        <w:t xml:space="preserve">f the property taxes </w:t>
      </w:r>
      <w:r w:rsidR="0084770C" w:rsidRPr="00D23AAB">
        <w:rPr>
          <w:sz w:val="22"/>
          <w:szCs w:val="22"/>
        </w:rPr>
        <w:t>assessed should be</w:t>
      </w:r>
      <w:r w:rsidR="006F1D88" w:rsidRPr="00D23AAB">
        <w:rPr>
          <w:sz w:val="22"/>
          <w:szCs w:val="22"/>
        </w:rPr>
        <w:t xml:space="preserve"> </w:t>
      </w:r>
      <w:r w:rsidR="0084770C" w:rsidRPr="00D23AAB">
        <w:rPr>
          <w:sz w:val="22"/>
          <w:szCs w:val="22"/>
        </w:rPr>
        <w:t>held directly</w:t>
      </w:r>
      <w:r w:rsidRPr="00D23AAB">
        <w:rPr>
          <w:sz w:val="22"/>
          <w:szCs w:val="22"/>
        </w:rPr>
        <w:t xml:space="preserve"> accountable to the voters. </w:t>
      </w:r>
      <w:r w:rsidR="00702B90" w:rsidRPr="00D23AAB">
        <w:rPr>
          <w:rFonts w:eastAsia="Times New Roman" w:cs="Arial"/>
          <w:color w:val="000000"/>
        </w:rPr>
        <w:t xml:space="preserve">  </w:t>
      </w:r>
    </w:p>
    <w:p w:rsidR="00601A31" w:rsidRPr="00D23AAB" w:rsidRDefault="00601A31" w:rsidP="00D23AAB">
      <w:pPr>
        <w:jc w:val="both"/>
        <w:rPr>
          <w:b/>
          <w:szCs w:val="22"/>
        </w:rPr>
      </w:pPr>
    </w:p>
    <w:p w:rsidR="00601A31" w:rsidRPr="00D23AAB" w:rsidRDefault="00601A31" w:rsidP="00D23AAB">
      <w:pPr>
        <w:jc w:val="both"/>
        <w:rPr>
          <w:b/>
          <w:szCs w:val="22"/>
        </w:rPr>
      </w:pPr>
      <w:r w:rsidRPr="00D23AAB">
        <w:rPr>
          <w:b/>
          <w:szCs w:val="22"/>
        </w:rPr>
        <w:t>6) T</w:t>
      </w:r>
      <w:r w:rsidR="00CB2C96" w:rsidRPr="00D23AAB">
        <w:rPr>
          <w:b/>
          <w:szCs w:val="22"/>
        </w:rPr>
        <w:t>ax-increment financing districts</w:t>
      </w:r>
    </w:p>
    <w:p w:rsidR="00601A31" w:rsidRPr="00D23AAB" w:rsidRDefault="00601A31" w:rsidP="00D23AAB">
      <w:pPr>
        <w:jc w:val="both"/>
        <w:rPr>
          <w:szCs w:val="22"/>
        </w:rPr>
      </w:pPr>
    </w:p>
    <w:p w:rsidR="00CB2C96" w:rsidRPr="00F21A6E" w:rsidRDefault="00601A31" w:rsidP="00D23AAB">
      <w:pPr>
        <w:spacing w:after="240"/>
        <w:jc w:val="both"/>
        <w:rPr>
          <w:b/>
          <w:color w:val="333333"/>
          <w:szCs w:val="22"/>
        </w:rPr>
      </w:pPr>
      <w:r w:rsidRPr="00F21A6E">
        <w:rPr>
          <w:b/>
          <w:szCs w:val="22"/>
        </w:rPr>
        <w:t xml:space="preserve">TIFs are the primary economic development tool of the city. </w:t>
      </w:r>
      <w:r w:rsidR="00CB2C96" w:rsidRPr="00F21A6E">
        <w:rPr>
          <w:b/>
          <w:szCs w:val="22"/>
        </w:rPr>
        <w:t>I</w:t>
      </w:r>
      <w:r w:rsidRPr="00F21A6E">
        <w:rPr>
          <w:b/>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sidRPr="00F21A6E">
        <w:rPr>
          <w:b/>
          <w:color w:val="333333"/>
          <w:szCs w:val="22"/>
        </w:rPr>
        <w:t xml:space="preserve">mayor and the </w:t>
      </w:r>
      <w:r w:rsidR="00FB5F78" w:rsidRPr="00F21A6E">
        <w:rPr>
          <w:b/>
          <w:color w:val="333333"/>
          <w:szCs w:val="22"/>
        </w:rPr>
        <w:t>City Council have</w:t>
      </w:r>
      <w:r w:rsidRPr="00F21A6E">
        <w:rPr>
          <w:b/>
          <w:color w:val="333333"/>
          <w:szCs w:val="22"/>
        </w:rPr>
        <w:t xml:space="preserve"> declared in each of the last few years, money that goes to the schools and other city agencies? </w:t>
      </w:r>
    </w:p>
    <w:p w:rsidR="00C07A10" w:rsidRPr="00D23AAB" w:rsidRDefault="00C07A10" w:rsidP="00D23AAB">
      <w:pPr>
        <w:jc w:val="both"/>
        <w:rPr>
          <w:color w:val="000000"/>
          <w:szCs w:val="22"/>
        </w:rPr>
      </w:pPr>
      <w:r w:rsidRPr="00F21A6E">
        <w:rPr>
          <w:b/>
          <w:color w:val="000000"/>
          <w:szCs w:val="22"/>
        </w:rPr>
        <w:t>Yes or No</w:t>
      </w:r>
      <w:r w:rsidRPr="00D23AAB">
        <w:rPr>
          <w:color w:val="000000"/>
          <w:szCs w:val="22"/>
        </w:rPr>
        <w:t>:</w:t>
      </w:r>
      <w:r w:rsidR="00091BFF" w:rsidRPr="00D23AAB">
        <w:rPr>
          <w:color w:val="000000"/>
          <w:szCs w:val="22"/>
        </w:rPr>
        <w:t xml:space="preserve"> </w:t>
      </w:r>
      <w:r w:rsidR="00F21A6E">
        <w:rPr>
          <w:color w:val="000000"/>
          <w:szCs w:val="22"/>
        </w:rPr>
        <w:t xml:space="preserve"> </w:t>
      </w:r>
      <w:r w:rsidR="00091BFF" w:rsidRPr="00D23AAB">
        <w:rPr>
          <w:color w:val="000000"/>
          <w:szCs w:val="22"/>
        </w:rPr>
        <w:t>No</w:t>
      </w:r>
    </w:p>
    <w:p w:rsidR="00CB2C96" w:rsidRDefault="00CB2C96" w:rsidP="00D23AAB">
      <w:pPr>
        <w:spacing w:after="240"/>
        <w:jc w:val="both"/>
        <w:rPr>
          <w:color w:val="333333"/>
          <w:szCs w:val="22"/>
        </w:rPr>
      </w:pPr>
    </w:p>
    <w:p w:rsidR="00F21A6E" w:rsidRPr="00D23AAB" w:rsidRDefault="00F21A6E" w:rsidP="00D23AAB">
      <w:pPr>
        <w:spacing w:after="240"/>
        <w:jc w:val="both"/>
        <w:rPr>
          <w:color w:val="333333"/>
          <w:szCs w:val="22"/>
        </w:rPr>
      </w:pPr>
    </w:p>
    <w:p w:rsidR="00CB2C96" w:rsidRPr="00F21A6E" w:rsidRDefault="00601A31" w:rsidP="00D23AAB">
      <w:pPr>
        <w:spacing w:after="240"/>
        <w:jc w:val="both"/>
        <w:rPr>
          <w:b/>
          <w:color w:val="333333"/>
          <w:szCs w:val="22"/>
        </w:rPr>
      </w:pPr>
      <w:r w:rsidRPr="00F21A6E">
        <w:rPr>
          <w:b/>
          <w:color w:val="333333"/>
          <w:szCs w:val="22"/>
        </w:rPr>
        <w:lastRenderedPageBreak/>
        <w:t>What reforms would you propose for the city's TIF program?</w:t>
      </w:r>
    </w:p>
    <w:p w:rsidR="00091BFF" w:rsidRPr="00D23AAB" w:rsidRDefault="00091BFF" w:rsidP="00D23AAB">
      <w:pPr>
        <w:jc w:val="both"/>
        <w:rPr>
          <w:rFonts w:eastAsia="Times New Roman" w:cs="Arial"/>
          <w:color w:val="000000"/>
        </w:rPr>
      </w:pPr>
      <w:r w:rsidRPr="00D23AAB">
        <w:rPr>
          <w:rFonts w:eastAsia="Times New Roman" w:cs="Arial"/>
          <w:color w:val="000000"/>
        </w:rPr>
        <w:t xml:space="preserve">The TIF program </w:t>
      </w:r>
      <w:r w:rsidR="00513EBC" w:rsidRPr="00D23AAB">
        <w:rPr>
          <w:rFonts w:eastAsia="Times New Roman" w:cs="Arial"/>
          <w:color w:val="000000"/>
        </w:rPr>
        <w:t xml:space="preserve">should </w:t>
      </w:r>
      <w:r w:rsidRPr="00D23AAB">
        <w:rPr>
          <w:rFonts w:eastAsia="Times New Roman" w:cs="Arial"/>
          <w:color w:val="000000"/>
        </w:rPr>
        <w:t xml:space="preserve">be reevaluated. The amount of money held in reserve by the TIF program should be capped and the surplus could help pay off the city’s obligations. </w:t>
      </w:r>
      <w:r w:rsidR="00F21A6E">
        <w:rPr>
          <w:rFonts w:eastAsia="Times New Roman" w:cs="Arial"/>
          <w:color w:val="000000"/>
        </w:rPr>
        <w:t xml:space="preserve"> </w:t>
      </w:r>
      <w:r w:rsidRPr="00D23AAB">
        <w:rPr>
          <w:rFonts w:eastAsia="Times New Roman" w:cs="Arial"/>
          <w:color w:val="000000"/>
        </w:rPr>
        <w:t>The City Council needs to have more oversight of this program and control of the revenue it generates.</w:t>
      </w:r>
      <w:r w:rsidR="00F21A6E">
        <w:rPr>
          <w:rFonts w:eastAsia="Times New Roman" w:cs="Arial"/>
          <w:color w:val="000000"/>
        </w:rPr>
        <w:t xml:space="preserve"> </w:t>
      </w:r>
      <w:r w:rsidRPr="00D23AAB">
        <w:rPr>
          <w:rFonts w:eastAsia="Times New Roman" w:cs="Arial"/>
          <w:color w:val="000000"/>
        </w:rPr>
        <w:t xml:space="preserve"> A recent analysis of the TIF program by the Civic Lab estimated the city had $1.7 billion in its TIF reserves.  I would support a moratorium on new TIF districts until an audit was conducted and reforms initiated that ensure that the program details are transparent and that the funds are managed effectively. </w:t>
      </w:r>
      <w:r w:rsidR="00F21A6E">
        <w:rPr>
          <w:rFonts w:eastAsia="Times New Roman" w:cs="Arial"/>
          <w:color w:val="000000"/>
        </w:rPr>
        <w:t xml:space="preserve"> </w:t>
      </w:r>
      <w:r w:rsidRPr="00D23AAB">
        <w:rPr>
          <w:rFonts w:eastAsia="Times New Roman" w:cs="Arial"/>
          <w:color w:val="000000"/>
        </w:rPr>
        <w:t>The spirit of this program is to spur economic development in blighted areas by providing financing to existing or new businesses in the area.  I believe there are businesses and institutions in more dire need of these funds in areas more blighted than some of the current TIF districts.</w:t>
      </w:r>
    </w:p>
    <w:p w:rsidR="00091BFF" w:rsidRPr="00D23AAB" w:rsidRDefault="00091BFF" w:rsidP="00D23AAB">
      <w:pPr>
        <w:jc w:val="both"/>
        <w:rPr>
          <w:color w:val="333333"/>
          <w:szCs w:val="22"/>
        </w:rPr>
      </w:pPr>
    </w:p>
    <w:p w:rsidR="00601A31" w:rsidRPr="00D23AAB" w:rsidRDefault="00601A31" w:rsidP="00D23AAB">
      <w:pPr>
        <w:jc w:val="both"/>
        <w:rPr>
          <w:b/>
          <w:szCs w:val="22"/>
        </w:rPr>
      </w:pPr>
      <w:r w:rsidRPr="00D23AAB">
        <w:rPr>
          <w:b/>
          <w:color w:val="333333"/>
          <w:szCs w:val="22"/>
        </w:rPr>
        <w:t xml:space="preserve">7) </w:t>
      </w:r>
      <w:r w:rsidR="00CB2C96" w:rsidRPr="00D23AAB">
        <w:rPr>
          <w:b/>
          <w:color w:val="333333"/>
          <w:szCs w:val="22"/>
        </w:rPr>
        <w:t>Neighborhood e</w:t>
      </w:r>
      <w:r w:rsidRPr="00D23AAB">
        <w:rPr>
          <w:b/>
          <w:color w:val="333333"/>
          <w:szCs w:val="22"/>
        </w:rPr>
        <w:t>conomic development</w:t>
      </w:r>
    </w:p>
    <w:p w:rsidR="00601A31" w:rsidRPr="00D23AAB" w:rsidRDefault="00601A31" w:rsidP="00D23AAB">
      <w:pPr>
        <w:jc w:val="both"/>
        <w:rPr>
          <w:szCs w:val="22"/>
        </w:rPr>
      </w:pPr>
    </w:p>
    <w:p w:rsidR="00601A31" w:rsidRPr="00F21A6E" w:rsidRDefault="00601A31" w:rsidP="00846FF1">
      <w:pPr>
        <w:spacing w:beforeLines="1" w:afterLines="1"/>
        <w:jc w:val="both"/>
        <w:rPr>
          <w:rFonts w:cs="Times New Roman"/>
          <w:b/>
          <w:szCs w:val="20"/>
        </w:rPr>
      </w:pPr>
      <w:r w:rsidRPr="00F21A6E">
        <w:rPr>
          <w:rFonts w:cs="Times New Roman"/>
          <w:b/>
          <w:szCs w:val="20"/>
        </w:rPr>
        <w:t>What would you do as alderman to boost economic development in your ward, and bring jobs to your community?</w:t>
      </w:r>
    </w:p>
    <w:p w:rsidR="00091BFF" w:rsidRPr="00D23AAB" w:rsidRDefault="00091BFF" w:rsidP="00846FF1">
      <w:pPr>
        <w:spacing w:beforeLines="1" w:afterLines="1"/>
        <w:jc w:val="both"/>
        <w:rPr>
          <w:rFonts w:cs="Times New Roman"/>
          <w:szCs w:val="20"/>
        </w:rPr>
      </w:pPr>
    </w:p>
    <w:p w:rsidR="00091BFF" w:rsidRPr="00D23AAB" w:rsidRDefault="00091BFF" w:rsidP="00D23AAB">
      <w:pPr>
        <w:jc w:val="both"/>
        <w:rPr>
          <w:rFonts w:eastAsia="Times New Roman" w:cs="Arial"/>
          <w:color w:val="FF0000"/>
        </w:rPr>
      </w:pPr>
      <w:r w:rsidRPr="00D23AAB">
        <w:rPr>
          <w:rFonts w:eastAsia="Times New Roman" w:cs="Arial"/>
          <w:color w:val="000000"/>
        </w:rPr>
        <w:t xml:space="preserve">People want to reside in an area that is properly policed and well maintained by a ward office that responds quickly to requests for city services.  New business owners are attracted to a customer base that feels safe while venturing out to their local businesses. </w:t>
      </w:r>
      <w:r w:rsidR="00513EBC" w:rsidRPr="00D23AAB">
        <w:rPr>
          <w:rFonts w:eastAsia="Times New Roman" w:cs="Arial"/>
          <w:color w:val="000000"/>
        </w:rPr>
        <w:t xml:space="preserve"> </w:t>
      </w:r>
      <w:r w:rsidRPr="00D23AAB">
        <w:rPr>
          <w:rFonts w:eastAsia="Times New Roman" w:cs="Arial"/>
          <w:color w:val="000000"/>
        </w:rPr>
        <w:t xml:space="preserve">Addressing the first two needs will help attract and keep business in the area.  The first year of a business is generally critical to the long-term success as they develop their customer base. </w:t>
      </w:r>
      <w:r w:rsidR="00094E5B" w:rsidRPr="00D23AAB">
        <w:rPr>
          <w:rFonts w:eastAsia="Times New Roman" w:cs="Arial"/>
          <w:color w:val="000000"/>
        </w:rPr>
        <w:t xml:space="preserve"> I would advocate for the city </w:t>
      </w:r>
      <w:r w:rsidRPr="00D23AAB">
        <w:rPr>
          <w:rFonts w:eastAsia="Times New Roman" w:cs="Arial"/>
          <w:color w:val="000000"/>
        </w:rPr>
        <w:t xml:space="preserve">to streamline the process of licensing and permitting and offer some tax credits to allow these new businesses the opportunity to grow. </w:t>
      </w:r>
      <w:r w:rsidR="00094E5B" w:rsidRPr="00D23AAB">
        <w:rPr>
          <w:rFonts w:eastAsia="Times New Roman" w:cs="Arial"/>
          <w:color w:val="000000"/>
        </w:rPr>
        <w:t xml:space="preserve"> Working with the local Chambers of Commerce</w:t>
      </w:r>
      <w:r w:rsidR="0091320C" w:rsidRPr="00D23AAB">
        <w:rPr>
          <w:rFonts w:eastAsia="Times New Roman" w:cs="Arial"/>
          <w:color w:val="000000"/>
        </w:rPr>
        <w:t>, I</w:t>
      </w:r>
      <w:r w:rsidR="00094E5B" w:rsidRPr="00D23AAB">
        <w:rPr>
          <w:rFonts w:eastAsia="Times New Roman" w:cs="Arial"/>
          <w:color w:val="000000"/>
        </w:rPr>
        <w:t xml:space="preserve"> would help promote </w:t>
      </w:r>
      <w:r w:rsidR="0091320C" w:rsidRPr="00D23AAB">
        <w:rPr>
          <w:rFonts w:eastAsia="Times New Roman" w:cs="Arial"/>
          <w:color w:val="000000"/>
        </w:rPr>
        <w:t xml:space="preserve">our local businesses to our area residents through the ward website and sponsoring an informational guide. </w:t>
      </w:r>
      <w:r w:rsidR="00094E5B" w:rsidRPr="00D23AAB">
        <w:rPr>
          <w:rFonts w:eastAsia="Times New Roman" w:cs="Arial"/>
          <w:color w:val="000000"/>
        </w:rPr>
        <w:t xml:space="preserve"> </w:t>
      </w:r>
      <w:r w:rsidRPr="00D23AAB">
        <w:rPr>
          <w:rFonts w:eastAsia="Times New Roman" w:cs="Arial"/>
          <w:color w:val="000000"/>
        </w:rPr>
        <w:t>The 38</w:t>
      </w:r>
      <w:r w:rsidRPr="00D23AAB">
        <w:rPr>
          <w:rFonts w:eastAsia="Times New Roman" w:cs="Arial"/>
          <w:color w:val="000000"/>
          <w:vertAlign w:val="superscript"/>
        </w:rPr>
        <w:t>th</w:t>
      </w:r>
      <w:r w:rsidRPr="00D23AAB">
        <w:rPr>
          <w:rFonts w:eastAsia="Times New Roman" w:cs="Arial"/>
          <w:color w:val="000000"/>
        </w:rPr>
        <w:t xml:space="preserve"> </w:t>
      </w:r>
      <w:r w:rsidR="00F00F72" w:rsidRPr="00D23AAB">
        <w:rPr>
          <w:rFonts w:eastAsia="Times New Roman" w:cs="Arial"/>
          <w:color w:val="000000"/>
        </w:rPr>
        <w:t>W</w:t>
      </w:r>
      <w:r w:rsidRPr="00D23AAB">
        <w:rPr>
          <w:rFonts w:eastAsia="Times New Roman" w:cs="Arial"/>
          <w:color w:val="000000"/>
        </w:rPr>
        <w:t>ard neighbors several suburbs which offer free parking for their businesses and the city needs to develop a plan to provide more free parking in order for our businesses to compete.</w:t>
      </w:r>
      <w:r w:rsidR="00F00F72" w:rsidRPr="00D23AAB">
        <w:rPr>
          <w:rFonts w:eastAsia="Times New Roman" w:cs="Arial"/>
          <w:color w:val="000000"/>
        </w:rPr>
        <w:t xml:space="preserve"> </w:t>
      </w:r>
    </w:p>
    <w:p w:rsidR="00091BFF" w:rsidRPr="00D23AAB" w:rsidRDefault="00091BFF" w:rsidP="00846FF1">
      <w:pPr>
        <w:spacing w:beforeLines="1" w:afterLines="1"/>
        <w:jc w:val="both"/>
        <w:rPr>
          <w:rFonts w:cs="Times New Roman"/>
          <w:szCs w:val="20"/>
        </w:rPr>
      </w:pPr>
    </w:p>
    <w:p w:rsidR="00CB2C96" w:rsidRPr="00D23AAB" w:rsidRDefault="00CB2C96" w:rsidP="00D23AAB">
      <w:pPr>
        <w:jc w:val="both"/>
        <w:rPr>
          <w:b/>
          <w:szCs w:val="22"/>
        </w:rPr>
      </w:pPr>
      <w:r w:rsidRPr="00D23AAB">
        <w:rPr>
          <w:b/>
          <w:szCs w:val="22"/>
        </w:rPr>
        <w:t>8</w:t>
      </w:r>
      <w:r w:rsidR="00601A31" w:rsidRPr="00D23AAB">
        <w:rPr>
          <w:b/>
          <w:szCs w:val="22"/>
        </w:rPr>
        <w:t xml:space="preserve">) </w:t>
      </w:r>
      <w:r w:rsidRPr="00D23AAB">
        <w:rPr>
          <w:b/>
          <w:szCs w:val="22"/>
        </w:rPr>
        <w:t>Size of the Chicago City Council</w:t>
      </w:r>
    </w:p>
    <w:p w:rsidR="00C07A10" w:rsidRPr="00D23AAB" w:rsidRDefault="00C07A10" w:rsidP="00D23AAB">
      <w:pPr>
        <w:jc w:val="both"/>
        <w:rPr>
          <w:szCs w:val="22"/>
        </w:rPr>
      </w:pPr>
    </w:p>
    <w:p w:rsidR="00702B90" w:rsidRPr="00F21A6E" w:rsidRDefault="00CB2C96" w:rsidP="00D23AAB">
      <w:pPr>
        <w:jc w:val="both"/>
        <w:rPr>
          <w:b/>
        </w:rPr>
      </w:pPr>
      <w:r w:rsidRPr="00F21A6E">
        <w:rPr>
          <w:b/>
        </w:rPr>
        <w:t xml:space="preserve">The City Council has 50 members, but civic groups and other regularly argue for reducing the size of the Council. What should the size of the Council be? Please </w:t>
      </w:r>
      <w:r w:rsidR="001C3EA6" w:rsidRPr="00F21A6E">
        <w:rPr>
          <w:b/>
        </w:rPr>
        <w:t>provide a</w:t>
      </w:r>
      <w:r w:rsidRPr="00F21A6E">
        <w:rPr>
          <w:b/>
        </w:rPr>
        <w:t xml:space="preserve"> specific number. And why?</w:t>
      </w:r>
    </w:p>
    <w:p w:rsidR="00702B90" w:rsidRPr="00D23AAB" w:rsidRDefault="00702B90" w:rsidP="00D23AAB">
      <w:pPr>
        <w:jc w:val="both"/>
      </w:pPr>
    </w:p>
    <w:p w:rsidR="00702B90" w:rsidRPr="00D23AAB" w:rsidRDefault="00702B90" w:rsidP="00D23AAB">
      <w:pPr>
        <w:jc w:val="both"/>
      </w:pPr>
      <w:r w:rsidRPr="00D23AAB">
        <w:t xml:space="preserve">I do not believe that Chicago should reduce the number of alderman in the City Council.  Each of the 50 aldermen serves a ward that is geographically bigger with larger populations, than many surrounding towns and villages. </w:t>
      </w:r>
      <w:r w:rsidR="00F00F72" w:rsidRPr="00D23AAB">
        <w:t xml:space="preserve"> The average Chicago ward population is approximately 54,000 residents.  </w:t>
      </w:r>
      <w:r w:rsidRPr="00D23AAB">
        <w:t>The alderman is responsible for ensuring that the City is responsive to the needs of their communities. A reduction would provide some cost savings but lead to less efficient delivery of city services and the potential for a City Council under even more influence by the mayor or special interest</w:t>
      </w:r>
      <w:r w:rsidR="00F00F72" w:rsidRPr="00D23AAB">
        <w:t xml:space="preserve"> groups</w:t>
      </w:r>
      <w:r w:rsidRPr="00D23AAB">
        <w:t>.</w:t>
      </w:r>
      <w:r w:rsidR="00F00F72" w:rsidRPr="00D23AAB">
        <w:t xml:space="preserve"> </w:t>
      </w:r>
      <w:r w:rsidRPr="00D23AAB">
        <w:t xml:space="preserve"> A City Council consisting of 2</w:t>
      </w:r>
      <w:r w:rsidR="001C65DC" w:rsidRPr="00D23AAB">
        <w:t>5 alderme</w:t>
      </w:r>
      <w:r w:rsidR="00DF17BC" w:rsidRPr="00D23AAB">
        <w:t xml:space="preserve">n means a </w:t>
      </w:r>
      <w:r w:rsidR="00DF17BC" w:rsidRPr="00D23AAB">
        <w:lastRenderedPageBreak/>
        <w:t xml:space="preserve">majority </w:t>
      </w:r>
      <w:r w:rsidRPr="00D23AAB">
        <w:t>only ne</w:t>
      </w:r>
      <w:r w:rsidR="001C65DC" w:rsidRPr="00D23AAB">
        <w:t>eds 13 alderme</w:t>
      </w:r>
      <w:r w:rsidR="00DF17BC" w:rsidRPr="00D23AAB">
        <w:t>n to promote an</w:t>
      </w:r>
      <w:r w:rsidRPr="00D23AAB">
        <w:t xml:space="preserve"> agenda as opposed to the 26 currently needed.</w:t>
      </w:r>
    </w:p>
    <w:p w:rsidR="00702B90" w:rsidRPr="00D23AAB" w:rsidRDefault="00702B90" w:rsidP="00D23AAB">
      <w:pPr>
        <w:jc w:val="both"/>
        <w:rPr>
          <w:szCs w:val="22"/>
        </w:rPr>
      </w:pPr>
    </w:p>
    <w:p w:rsidR="00702B90" w:rsidRDefault="00CB2C96" w:rsidP="00D23AAB">
      <w:pPr>
        <w:jc w:val="both"/>
        <w:rPr>
          <w:b/>
          <w:szCs w:val="22"/>
        </w:rPr>
      </w:pPr>
      <w:r w:rsidRPr="00D23AAB">
        <w:rPr>
          <w:b/>
          <w:szCs w:val="22"/>
        </w:rPr>
        <w:t>9) A Chicago casino</w:t>
      </w:r>
    </w:p>
    <w:p w:rsidR="00F21A6E" w:rsidRPr="00D23AAB" w:rsidRDefault="00F21A6E" w:rsidP="00D23AAB">
      <w:pPr>
        <w:jc w:val="both"/>
        <w:rPr>
          <w:szCs w:val="20"/>
        </w:rPr>
      </w:pPr>
    </w:p>
    <w:p w:rsidR="00CB2C96" w:rsidRPr="00F21A6E" w:rsidRDefault="000E2CFC" w:rsidP="00D23AAB">
      <w:pPr>
        <w:jc w:val="both"/>
        <w:rPr>
          <w:b/>
          <w:szCs w:val="20"/>
        </w:rPr>
      </w:pPr>
      <w:r w:rsidRPr="00F21A6E">
        <w:rPr>
          <w:b/>
          <w:szCs w:val="22"/>
        </w:rPr>
        <w:t>Do you support, in general concept, establishing a gambling casino in Chicago?</w:t>
      </w:r>
      <w:r w:rsidR="00CB2C96" w:rsidRPr="00F21A6E">
        <w:rPr>
          <w:b/>
          <w:szCs w:val="22"/>
        </w:rPr>
        <w:t xml:space="preserve"> </w:t>
      </w:r>
    </w:p>
    <w:p w:rsidR="00CB2C96" w:rsidRPr="00F21A6E" w:rsidRDefault="00CB2C96" w:rsidP="00D23AAB">
      <w:pPr>
        <w:jc w:val="both"/>
        <w:rPr>
          <w:b/>
          <w:szCs w:val="22"/>
        </w:rPr>
      </w:pPr>
    </w:p>
    <w:p w:rsidR="00C07A10" w:rsidRPr="00D23AAB" w:rsidRDefault="00C07A10" w:rsidP="00D23AAB">
      <w:pPr>
        <w:jc w:val="both"/>
        <w:rPr>
          <w:color w:val="000000"/>
          <w:szCs w:val="22"/>
        </w:rPr>
      </w:pPr>
      <w:r w:rsidRPr="00F21A6E">
        <w:rPr>
          <w:b/>
          <w:color w:val="000000"/>
          <w:szCs w:val="22"/>
        </w:rPr>
        <w:t>Yes or No:</w:t>
      </w:r>
      <w:r w:rsidR="004F33C7" w:rsidRPr="00D23AAB">
        <w:rPr>
          <w:color w:val="000000"/>
          <w:szCs w:val="22"/>
        </w:rPr>
        <w:t xml:space="preserve">  Yes</w:t>
      </w:r>
    </w:p>
    <w:p w:rsidR="00C07A10" w:rsidRPr="00D23AAB" w:rsidRDefault="00C07A10" w:rsidP="00D23AAB">
      <w:pPr>
        <w:jc w:val="both"/>
        <w:rPr>
          <w:szCs w:val="22"/>
        </w:rPr>
      </w:pPr>
    </w:p>
    <w:p w:rsidR="00C07A10" w:rsidRDefault="00C07A10" w:rsidP="00D23AAB">
      <w:pPr>
        <w:jc w:val="both"/>
        <w:rPr>
          <w:b/>
          <w:szCs w:val="22"/>
        </w:rPr>
      </w:pPr>
      <w:r w:rsidRPr="00F21A6E">
        <w:rPr>
          <w:b/>
          <w:szCs w:val="22"/>
        </w:rPr>
        <w:t>Please explain:</w:t>
      </w:r>
      <w:r w:rsidR="004F33C7" w:rsidRPr="00F21A6E">
        <w:rPr>
          <w:b/>
          <w:szCs w:val="22"/>
        </w:rPr>
        <w:t xml:space="preserve"> </w:t>
      </w:r>
    </w:p>
    <w:p w:rsidR="00F21A6E" w:rsidRPr="00F21A6E" w:rsidRDefault="00F21A6E" w:rsidP="00D23AAB">
      <w:pPr>
        <w:jc w:val="both"/>
        <w:rPr>
          <w:b/>
          <w:szCs w:val="22"/>
        </w:rPr>
      </w:pPr>
    </w:p>
    <w:p w:rsidR="009909CF" w:rsidRPr="00D23AAB" w:rsidRDefault="009909CF" w:rsidP="00D23AAB">
      <w:pPr>
        <w:jc w:val="both"/>
        <w:rPr>
          <w:szCs w:val="22"/>
        </w:rPr>
      </w:pPr>
      <w:r w:rsidRPr="00D23AAB">
        <w:rPr>
          <w:rFonts w:cs="Arial"/>
        </w:rPr>
        <w:t xml:space="preserve">Opponents have expressed legitimate concerns about the expansion of gambling and its effects on some families. However, Chicago residents are going to neighboring suburbs or across state lines to spend their entertainment dollars at casinos or on video gaming. Building a casino would create new construction and service industry jobs.  A casino built in the downtown area would benefit our tourism and convention business. The city should also reverse its ban of the Video Gaming Act which authorizes the placement of up to five video gaming terminals in licensed retail establishments, truck stops, veteran and fraternal establishments. Reversing the ban would create a new source of revenue and benefit local business with increased patronage. </w:t>
      </w:r>
    </w:p>
    <w:p w:rsidR="00C07A10" w:rsidRPr="00D23AAB" w:rsidRDefault="00C07A10" w:rsidP="00D23AAB">
      <w:pPr>
        <w:jc w:val="both"/>
        <w:rPr>
          <w:color w:val="FF0000"/>
          <w:szCs w:val="22"/>
        </w:rPr>
      </w:pPr>
    </w:p>
    <w:p w:rsidR="00C07A10" w:rsidRDefault="000E2CFC" w:rsidP="00D23AAB">
      <w:pPr>
        <w:jc w:val="both"/>
        <w:rPr>
          <w:b/>
          <w:szCs w:val="22"/>
        </w:rPr>
      </w:pPr>
      <w:r w:rsidRPr="00D23AAB">
        <w:rPr>
          <w:b/>
          <w:szCs w:val="22"/>
        </w:rPr>
        <w:t>10</w:t>
      </w:r>
      <w:r w:rsidR="00CB2C96" w:rsidRPr="00D23AAB">
        <w:rPr>
          <w:b/>
          <w:szCs w:val="22"/>
        </w:rPr>
        <w:t>) Red light and speed cameras</w:t>
      </w:r>
    </w:p>
    <w:p w:rsidR="00F21A6E" w:rsidRPr="00D23AAB" w:rsidRDefault="00F21A6E" w:rsidP="00D23AAB">
      <w:pPr>
        <w:jc w:val="both"/>
        <w:rPr>
          <w:szCs w:val="22"/>
        </w:rPr>
      </w:pPr>
    </w:p>
    <w:p w:rsidR="00DF17BC" w:rsidRPr="00F21A6E" w:rsidRDefault="00CB2C96" w:rsidP="00D23AAB">
      <w:pPr>
        <w:jc w:val="both"/>
        <w:rPr>
          <w:b/>
          <w:szCs w:val="22"/>
        </w:rPr>
      </w:pPr>
      <w:r w:rsidRPr="00F21A6E">
        <w:rPr>
          <w:b/>
          <w:szCs w:val="22"/>
        </w:rPr>
        <w:t xml:space="preserve">Does the city have </w:t>
      </w:r>
      <w:r w:rsidR="000E2CFC" w:rsidRPr="00F21A6E">
        <w:rPr>
          <w:b/>
          <w:szCs w:val="22"/>
        </w:rPr>
        <w:t xml:space="preserve">an acceptable </w:t>
      </w:r>
      <w:r w:rsidRPr="00F21A6E">
        <w:rPr>
          <w:b/>
          <w:szCs w:val="22"/>
        </w:rPr>
        <w:t>number of red light and speed cameras currently</w:t>
      </w:r>
      <w:r w:rsidR="000E2CFC" w:rsidRPr="00F21A6E">
        <w:rPr>
          <w:b/>
          <w:szCs w:val="22"/>
        </w:rPr>
        <w:t>, and are they properly employed</w:t>
      </w:r>
      <w:r w:rsidRPr="00F21A6E">
        <w:rPr>
          <w:b/>
          <w:szCs w:val="22"/>
        </w:rPr>
        <w:t>?</w:t>
      </w:r>
    </w:p>
    <w:p w:rsidR="00F21A6E" w:rsidRDefault="00F21A6E" w:rsidP="00D23AAB">
      <w:pPr>
        <w:jc w:val="both"/>
        <w:rPr>
          <w:color w:val="000000"/>
          <w:szCs w:val="22"/>
        </w:rPr>
      </w:pPr>
    </w:p>
    <w:p w:rsidR="00F21A6E" w:rsidRDefault="00C07A10" w:rsidP="00F21A6E">
      <w:pPr>
        <w:jc w:val="both"/>
        <w:rPr>
          <w:color w:val="000000"/>
          <w:szCs w:val="22"/>
        </w:rPr>
      </w:pPr>
      <w:r w:rsidRPr="00F21A6E">
        <w:rPr>
          <w:b/>
          <w:color w:val="000000"/>
          <w:szCs w:val="22"/>
        </w:rPr>
        <w:t>Yes or No:</w:t>
      </w:r>
      <w:r w:rsidR="00DF17BC" w:rsidRPr="00D23AAB">
        <w:rPr>
          <w:color w:val="000000"/>
          <w:szCs w:val="22"/>
        </w:rPr>
        <w:t xml:space="preserve">  No</w:t>
      </w:r>
    </w:p>
    <w:p w:rsidR="00F21A6E" w:rsidRDefault="00F21A6E" w:rsidP="00F21A6E">
      <w:pPr>
        <w:jc w:val="both"/>
        <w:rPr>
          <w:color w:val="000000"/>
          <w:szCs w:val="22"/>
        </w:rPr>
      </w:pPr>
    </w:p>
    <w:p w:rsidR="000E2CFC" w:rsidRDefault="00C07A10" w:rsidP="00F21A6E">
      <w:pPr>
        <w:jc w:val="both"/>
        <w:rPr>
          <w:b/>
          <w:szCs w:val="20"/>
        </w:rPr>
      </w:pPr>
      <w:r w:rsidRPr="00F21A6E">
        <w:rPr>
          <w:b/>
          <w:szCs w:val="20"/>
        </w:rPr>
        <w:t>Please explain:</w:t>
      </w:r>
    </w:p>
    <w:p w:rsidR="00F21A6E" w:rsidRPr="00F21A6E" w:rsidRDefault="00F21A6E" w:rsidP="00F21A6E">
      <w:pPr>
        <w:jc w:val="both"/>
        <w:rPr>
          <w:b/>
          <w:szCs w:val="20"/>
        </w:rPr>
      </w:pPr>
    </w:p>
    <w:p w:rsidR="00AB006B" w:rsidRDefault="00AB006B" w:rsidP="00D23AAB">
      <w:pPr>
        <w:jc w:val="both"/>
        <w:rPr>
          <w:rFonts w:cs="Arial"/>
          <w:color w:val="000000"/>
        </w:rPr>
      </w:pPr>
      <w:r w:rsidRPr="00D23AAB">
        <w:rPr>
          <w:rFonts w:eastAsia="Times New Roman" w:cs="Arial"/>
          <w:color w:val="000000"/>
        </w:rPr>
        <w:t xml:space="preserve">Chicago’s traffic </w:t>
      </w:r>
      <w:r w:rsidR="00DF17BC" w:rsidRPr="00D23AAB">
        <w:rPr>
          <w:rFonts w:eastAsia="Times New Roman" w:cs="Arial"/>
          <w:color w:val="000000"/>
        </w:rPr>
        <w:t>light program is despised by many for a number of reasons including the admission of bribery and kickback schemes surrounding the program. The</w:t>
      </w:r>
      <w:r w:rsidR="00EB5351" w:rsidRPr="00D23AAB">
        <w:rPr>
          <w:rFonts w:cs="Helvetica"/>
          <w:color w:val="363636"/>
        </w:rPr>
        <w:t xml:space="preserve"> shortening</w:t>
      </w:r>
      <w:r w:rsidR="00DF17BC" w:rsidRPr="00D23AAB">
        <w:rPr>
          <w:rFonts w:cs="Helvetica"/>
          <w:color w:val="363636"/>
        </w:rPr>
        <w:t xml:space="preserve"> of its yellow lights generated 77,000 tickets and $8 million for the city in six months and overall the program generates approximately $60 million annually.</w:t>
      </w:r>
      <w:r w:rsidRPr="00D23AAB">
        <w:rPr>
          <w:rFonts w:cs="Helvetica"/>
          <w:color w:val="363636"/>
        </w:rPr>
        <w:t xml:space="preserve"> </w:t>
      </w:r>
      <w:r w:rsidRPr="00D23AAB">
        <w:rPr>
          <w:rFonts w:cs="Arial"/>
          <w:color w:val="000000"/>
        </w:rPr>
        <w:t>Chicago has one</w:t>
      </w:r>
      <w:r w:rsidR="00A43828" w:rsidRPr="00D23AAB">
        <w:rPr>
          <w:rFonts w:cs="Arial"/>
          <w:color w:val="000000"/>
        </w:rPr>
        <w:t xml:space="preserve"> of the nation’s largest</w:t>
      </w:r>
      <w:r w:rsidRPr="00D23AAB">
        <w:rPr>
          <w:rFonts w:cs="Arial"/>
          <w:color w:val="000000"/>
        </w:rPr>
        <w:t xml:space="preserve"> speed camera programs</w:t>
      </w:r>
      <w:r w:rsidR="00A43828" w:rsidRPr="00D23AAB">
        <w:rPr>
          <w:rFonts w:cs="Arial"/>
          <w:color w:val="000000"/>
        </w:rPr>
        <w:t xml:space="preserve"> with 130 cameras operating across the city</w:t>
      </w:r>
      <w:r w:rsidRPr="00D23AAB">
        <w:rPr>
          <w:rFonts w:cs="Arial"/>
          <w:color w:val="000000"/>
        </w:rPr>
        <w:t xml:space="preserve"> near schools and parks</w:t>
      </w:r>
      <w:r w:rsidR="00A43828" w:rsidRPr="00D23AAB">
        <w:rPr>
          <w:rFonts w:cs="Arial"/>
          <w:color w:val="000000"/>
          <w:sz w:val="19"/>
          <w:szCs w:val="19"/>
        </w:rPr>
        <w:t>.</w:t>
      </w:r>
      <w:r w:rsidRPr="00D23AAB">
        <w:rPr>
          <w:rFonts w:cs="Arial"/>
          <w:color w:val="000000"/>
          <w:sz w:val="19"/>
          <w:szCs w:val="19"/>
        </w:rPr>
        <w:t xml:space="preserve"> </w:t>
      </w:r>
      <w:r w:rsidRPr="00D23AAB">
        <w:rPr>
          <w:rFonts w:cs="Arial"/>
          <w:color w:val="000000"/>
        </w:rPr>
        <w:t>Speed cameras were estimated to generate $90 million in yearly revenue but that number has been revised to $40 million for 2015.</w:t>
      </w:r>
      <w:r w:rsidR="00EB5351" w:rsidRPr="00D23AAB">
        <w:rPr>
          <w:rFonts w:cs="Arial"/>
          <w:color w:val="000000"/>
        </w:rPr>
        <w:t xml:space="preserve">  Together these programs generated $100 million in much needed revenue.</w:t>
      </w:r>
    </w:p>
    <w:p w:rsidR="00F21A6E" w:rsidRPr="00D23AAB" w:rsidRDefault="00F21A6E" w:rsidP="00D23AAB">
      <w:pPr>
        <w:jc w:val="both"/>
        <w:rPr>
          <w:rFonts w:cs="Arial"/>
          <w:color w:val="000000"/>
          <w:sz w:val="19"/>
          <w:szCs w:val="19"/>
        </w:rPr>
      </w:pPr>
    </w:p>
    <w:p w:rsidR="00F21A6E" w:rsidRDefault="00A43828" w:rsidP="00D23AAB">
      <w:pPr>
        <w:jc w:val="both"/>
        <w:rPr>
          <w:rFonts w:eastAsia="Times New Roman" w:cs="Arial"/>
          <w:color w:val="000000"/>
        </w:rPr>
      </w:pPr>
      <w:r w:rsidRPr="00D23AAB">
        <w:rPr>
          <w:rFonts w:eastAsia="Times New Roman" w:cs="Arial"/>
          <w:color w:val="000000"/>
        </w:rPr>
        <w:t>These</w:t>
      </w:r>
      <w:r w:rsidR="00DF17BC" w:rsidRPr="00D23AAB">
        <w:rPr>
          <w:rFonts w:eastAsia="Times New Roman" w:cs="Arial"/>
          <w:color w:val="000000"/>
        </w:rPr>
        <w:t xml:space="preserve"> program</w:t>
      </w:r>
      <w:r w:rsidRPr="00D23AAB">
        <w:rPr>
          <w:rFonts w:eastAsia="Times New Roman" w:cs="Arial"/>
          <w:color w:val="000000"/>
        </w:rPr>
        <w:t>s need</w:t>
      </w:r>
      <w:r w:rsidR="00DF17BC" w:rsidRPr="00D23AAB">
        <w:rPr>
          <w:rFonts w:eastAsia="Times New Roman" w:cs="Arial"/>
          <w:color w:val="000000"/>
        </w:rPr>
        <w:t xml:space="preserve"> a comprehensive review an</w:t>
      </w:r>
      <w:r w:rsidR="00F9316C" w:rsidRPr="00D23AAB">
        <w:rPr>
          <w:rFonts w:eastAsia="Times New Roman" w:cs="Arial"/>
          <w:color w:val="000000"/>
        </w:rPr>
        <w:t xml:space="preserve">d monitoring to ensure that their </w:t>
      </w:r>
      <w:r w:rsidR="00DF17BC" w:rsidRPr="00D23AAB">
        <w:rPr>
          <w:rFonts w:eastAsia="Times New Roman" w:cs="Arial"/>
          <w:color w:val="000000"/>
        </w:rPr>
        <w:t>original intent, to promote safe driving and reduce in</w:t>
      </w:r>
      <w:r w:rsidRPr="00D23AAB">
        <w:rPr>
          <w:rFonts w:eastAsia="Times New Roman" w:cs="Arial"/>
          <w:color w:val="000000"/>
        </w:rPr>
        <w:t>t</w:t>
      </w:r>
      <w:r w:rsidR="00464511" w:rsidRPr="00D23AAB">
        <w:rPr>
          <w:rFonts w:eastAsia="Times New Roman" w:cs="Arial"/>
          <w:color w:val="000000"/>
        </w:rPr>
        <w:t>ersection related accidents, is</w:t>
      </w:r>
      <w:r w:rsidR="00DF17BC" w:rsidRPr="00D23AAB">
        <w:rPr>
          <w:rFonts w:eastAsia="Times New Roman" w:cs="Arial"/>
          <w:color w:val="000000"/>
        </w:rPr>
        <w:t xml:space="preserve"> adhered to. </w:t>
      </w:r>
      <w:r w:rsidR="00177235" w:rsidRPr="00D23AAB">
        <w:rPr>
          <w:rFonts w:eastAsia="Times New Roman" w:cs="Arial"/>
          <w:color w:val="000000"/>
        </w:rPr>
        <w:t xml:space="preserve"> This review should examine the number of cameras in operation and where they are located. </w:t>
      </w:r>
      <w:r w:rsidR="00DF17BC" w:rsidRPr="00D23AAB">
        <w:rPr>
          <w:rFonts w:eastAsia="Times New Roman" w:cs="Arial"/>
          <w:color w:val="000000"/>
        </w:rPr>
        <w:t xml:space="preserve">The City must make sure </w:t>
      </w:r>
      <w:r w:rsidRPr="00D23AAB">
        <w:rPr>
          <w:rFonts w:eastAsia="Times New Roman" w:cs="Arial"/>
          <w:color w:val="000000"/>
        </w:rPr>
        <w:t>its</w:t>
      </w:r>
      <w:r w:rsidR="00DF17BC" w:rsidRPr="00D23AAB">
        <w:rPr>
          <w:rFonts w:eastAsia="Times New Roman" w:cs="Arial"/>
          <w:color w:val="000000"/>
        </w:rPr>
        <w:t xml:space="preserve"> vendors are not manipulating the system to increase revenue. </w:t>
      </w:r>
      <w:r w:rsidR="00F9316C" w:rsidRPr="00D23AAB">
        <w:rPr>
          <w:rFonts w:eastAsia="Times New Roman" w:cs="Arial"/>
          <w:color w:val="000000"/>
        </w:rPr>
        <w:t xml:space="preserve"> Eliminating these programs</w:t>
      </w:r>
      <w:r w:rsidR="00142328" w:rsidRPr="00D23AAB">
        <w:rPr>
          <w:rFonts w:eastAsia="Times New Roman" w:cs="Arial"/>
          <w:color w:val="000000"/>
        </w:rPr>
        <w:t xml:space="preserve"> will result in having to </w:t>
      </w:r>
      <w:r w:rsidR="00142328" w:rsidRPr="00D23AAB">
        <w:rPr>
          <w:rFonts w:eastAsia="Times New Roman" w:cs="Arial"/>
          <w:color w:val="000000"/>
        </w:rPr>
        <w:lastRenderedPageBreak/>
        <w:t xml:space="preserve">station police officers at high traffic areas that once had these cameras.  </w:t>
      </w:r>
      <w:r w:rsidR="00464511" w:rsidRPr="00D23AAB">
        <w:rPr>
          <w:rFonts w:eastAsia="Times New Roman" w:cs="Arial"/>
          <w:color w:val="000000"/>
        </w:rPr>
        <w:t xml:space="preserve">With proper oversight these programs provide the benefit of changing driving behaviors </w:t>
      </w:r>
      <w:r w:rsidR="00F00F72" w:rsidRPr="00D23AAB">
        <w:rPr>
          <w:rFonts w:eastAsia="Times New Roman" w:cs="Arial"/>
          <w:color w:val="000000"/>
        </w:rPr>
        <w:t>in a positive way</w:t>
      </w:r>
      <w:r w:rsidR="00846FF1">
        <w:rPr>
          <w:rFonts w:eastAsia="Times New Roman" w:cs="Arial"/>
          <w:color w:val="000000"/>
        </w:rPr>
        <w:t xml:space="preserve"> and help</w:t>
      </w:r>
      <w:r w:rsidR="00F00F72" w:rsidRPr="00D23AAB">
        <w:rPr>
          <w:rFonts w:eastAsia="Times New Roman" w:cs="Arial"/>
          <w:color w:val="000000"/>
        </w:rPr>
        <w:t xml:space="preserve"> to </w:t>
      </w:r>
      <w:r w:rsidR="00464511" w:rsidRPr="00D23AAB">
        <w:rPr>
          <w:rFonts w:eastAsia="Times New Roman" w:cs="Arial"/>
          <w:color w:val="000000"/>
        </w:rPr>
        <w:t>enforc</w:t>
      </w:r>
      <w:r w:rsidR="00F00F72" w:rsidRPr="00D23AAB">
        <w:rPr>
          <w:rFonts w:eastAsia="Times New Roman" w:cs="Arial"/>
          <w:color w:val="000000"/>
        </w:rPr>
        <w:t>e</w:t>
      </w:r>
      <w:r w:rsidR="00464511" w:rsidRPr="00D23AAB">
        <w:rPr>
          <w:rFonts w:eastAsia="Times New Roman" w:cs="Arial"/>
          <w:color w:val="000000"/>
        </w:rPr>
        <w:t xml:space="preserve"> traffic laws without having to utilize police resources</w:t>
      </w:r>
      <w:r w:rsidR="009909CF" w:rsidRPr="00D23AAB">
        <w:rPr>
          <w:rFonts w:eastAsia="Times New Roman" w:cs="Arial"/>
          <w:color w:val="000000"/>
        </w:rPr>
        <w:t>.  The fines levied by these programs are avoidable by driving responsibly</w:t>
      </w:r>
      <w:r w:rsidR="00F00F72" w:rsidRPr="00D23AAB">
        <w:rPr>
          <w:rFonts w:eastAsia="Times New Roman" w:cs="Arial"/>
          <w:color w:val="FF0000"/>
        </w:rPr>
        <w:t xml:space="preserve">. </w:t>
      </w:r>
      <w:r w:rsidR="00464511" w:rsidRPr="00D23AAB">
        <w:rPr>
          <w:rFonts w:eastAsia="Times New Roman" w:cs="Arial"/>
          <w:color w:val="FF0000"/>
        </w:rPr>
        <w:t xml:space="preserve"> </w:t>
      </w:r>
      <w:r w:rsidR="00DF17BC" w:rsidRPr="00D23AAB">
        <w:rPr>
          <w:rFonts w:eastAsia="Times New Roman" w:cs="Arial"/>
          <w:color w:val="000000"/>
        </w:rPr>
        <w:t>No one wants to receive a ticket and pay a fine but the simple solution to avoid this is</w:t>
      </w:r>
      <w:r w:rsidR="00F00F72" w:rsidRPr="00D23AAB">
        <w:rPr>
          <w:rFonts w:eastAsia="Times New Roman" w:cs="Arial"/>
          <w:color w:val="000000"/>
        </w:rPr>
        <w:t xml:space="preserve"> to</w:t>
      </w:r>
      <w:r w:rsidR="00142328" w:rsidRPr="00D23AAB">
        <w:rPr>
          <w:rFonts w:eastAsia="Times New Roman" w:cs="Arial"/>
          <w:color w:val="000000"/>
        </w:rPr>
        <w:t xml:space="preserve"> slow down and </w:t>
      </w:r>
      <w:r w:rsidR="00DF17BC" w:rsidRPr="00D23AAB">
        <w:rPr>
          <w:rFonts w:eastAsia="Times New Roman" w:cs="Arial"/>
          <w:color w:val="000000"/>
        </w:rPr>
        <w:t>stop at red lights</w:t>
      </w:r>
      <w:r w:rsidR="00142328" w:rsidRPr="00D23AAB">
        <w:rPr>
          <w:rFonts w:eastAsia="Times New Roman" w:cs="Arial"/>
          <w:color w:val="000000"/>
        </w:rPr>
        <w:t>.</w:t>
      </w:r>
    </w:p>
    <w:p w:rsidR="00F21A6E" w:rsidRDefault="00F21A6E" w:rsidP="00D23AAB">
      <w:pPr>
        <w:jc w:val="both"/>
        <w:rPr>
          <w:rFonts w:eastAsia="Times New Roman" w:cs="Arial"/>
          <w:color w:val="000000"/>
        </w:rPr>
      </w:pPr>
    </w:p>
    <w:p w:rsidR="00BC6998" w:rsidRPr="00D23AAB" w:rsidRDefault="00601A31" w:rsidP="00D23AAB">
      <w:pPr>
        <w:jc w:val="both"/>
        <w:rPr>
          <w:szCs w:val="22"/>
        </w:rPr>
      </w:pPr>
      <w:r w:rsidRPr="00D23AAB">
        <w:rPr>
          <w:b/>
          <w:szCs w:val="22"/>
        </w:rPr>
        <w:t>11) Ward issues</w:t>
      </w:r>
    </w:p>
    <w:p w:rsidR="00C07A10" w:rsidRPr="00D23AAB" w:rsidRDefault="00C07A10" w:rsidP="00D23AAB">
      <w:pPr>
        <w:jc w:val="both"/>
        <w:rPr>
          <w:szCs w:val="22"/>
        </w:rPr>
      </w:pPr>
    </w:p>
    <w:p w:rsidR="00BC6998" w:rsidRPr="00F21A6E" w:rsidRDefault="00BC6998" w:rsidP="00D23AAB">
      <w:pPr>
        <w:jc w:val="both"/>
        <w:rPr>
          <w:b/>
          <w:szCs w:val="22"/>
        </w:rPr>
      </w:pPr>
      <w:r w:rsidRPr="00F21A6E">
        <w:rPr>
          <w:b/>
          <w:szCs w:val="22"/>
        </w:rPr>
        <w:t>What are the top three issues in your ward — the ones you talk a</w:t>
      </w:r>
      <w:r w:rsidR="00C07A10" w:rsidRPr="00F21A6E">
        <w:rPr>
          <w:b/>
          <w:szCs w:val="22"/>
        </w:rPr>
        <w:t>bout most on the campaign trail?</w:t>
      </w:r>
      <w:r w:rsidR="00A50058" w:rsidRPr="00F21A6E">
        <w:rPr>
          <w:b/>
          <w:szCs w:val="22"/>
        </w:rPr>
        <w:t xml:space="preserve">  </w:t>
      </w:r>
    </w:p>
    <w:p w:rsidR="00C41580" w:rsidRPr="00D23AAB" w:rsidRDefault="00C41580" w:rsidP="00D23AAB">
      <w:pPr>
        <w:jc w:val="both"/>
        <w:rPr>
          <w:szCs w:val="22"/>
        </w:rPr>
      </w:pPr>
    </w:p>
    <w:p w:rsidR="00C41580" w:rsidRPr="00D23AAB" w:rsidRDefault="00C41580" w:rsidP="00D23AAB">
      <w:pPr>
        <w:jc w:val="both"/>
      </w:pPr>
      <w:r w:rsidRPr="00D23AAB">
        <w:t>Public safety, city services and protecting the pensions earned by retirees and those currently working towards a pension will be my main priorities if elected as Alderman of the 38</w:t>
      </w:r>
      <w:r w:rsidRPr="00D23AAB">
        <w:rPr>
          <w:vertAlign w:val="superscript"/>
        </w:rPr>
        <w:t>th</w:t>
      </w:r>
      <w:r w:rsidRPr="00D23AAB">
        <w:t xml:space="preserve"> ward.  </w:t>
      </w:r>
    </w:p>
    <w:p w:rsidR="00C41580" w:rsidRPr="00D23AAB" w:rsidRDefault="00C41580" w:rsidP="00D23AAB">
      <w:pPr>
        <w:jc w:val="both"/>
        <w:rPr>
          <w:color w:val="FF0000"/>
          <w:szCs w:val="22"/>
        </w:rPr>
      </w:pPr>
    </w:p>
    <w:p w:rsidR="0091320C" w:rsidRPr="00D23AAB" w:rsidRDefault="0091320C" w:rsidP="00D23AAB">
      <w:pPr>
        <w:jc w:val="both"/>
      </w:pPr>
      <w:r w:rsidRPr="00D23AAB">
        <w:t>Public Safety:  The 38</w:t>
      </w:r>
      <w:r w:rsidRPr="00D23AAB">
        <w:rPr>
          <w:vertAlign w:val="superscript"/>
        </w:rPr>
        <w:t>th</w:t>
      </w:r>
      <w:r w:rsidRPr="00D23AAB">
        <w:t xml:space="preserve"> ward is within the borders of the Chicago Police 16</w:t>
      </w:r>
      <w:r w:rsidRPr="00D23AAB">
        <w:rPr>
          <w:vertAlign w:val="superscript"/>
        </w:rPr>
        <w:t>th</w:t>
      </w:r>
      <w:r w:rsidRPr="00D23AAB">
        <w:t xml:space="preserve"> District.  This district also polices the 41</w:t>
      </w:r>
      <w:r w:rsidRPr="00D23AAB">
        <w:rPr>
          <w:vertAlign w:val="superscript"/>
        </w:rPr>
        <w:t>st</w:t>
      </w:r>
      <w:r w:rsidRPr="00D23AAB">
        <w:t xml:space="preserve"> ward and portions of four other wards; 30, 36, 39 and 45. </w:t>
      </w:r>
      <w:r w:rsidR="00F21A6E">
        <w:t xml:space="preserve"> </w:t>
      </w:r>
      <w:r w:rsidRPr="00D23AAB">
        <w:t>A comprehensive review needs to be conducted reevaluating the overall size of the district and the size of the beats within the district.  Officers responding to emergency calls for service must traverse long distances at expedited speeds putting their safety and the public’s safety at risk. Having to travel long distances to calls for service results in longer response times.</w:t>
      </w:r>
      <w:r w:rsidR="00F21A6E">
        <w:t xml:space="preserve">  </w:t>
      </w:r>
      <w:r w:rsidRPr="00D23AAB">
        <w:t>Geographically smaller beats would alleviate these problems.  Staffing levels must also be addressed.  Staffing levels must not only keep up with attrition but also increased to ensure adequate police coverage.  Proper staffing allows officers the opportunity to be proactive in their policing approach by having units available to patrol the streets identifying and investigating suspicious activity.</w:t>
      </w:r>
    </w:p>
    <w:p w:rsidR="00AD098A" w:rsidRPr="00D23AAB" w:rsidRDefault="00AD098A" w:rsidP="00D23AAB">
      <w:pPr>
        <w:jc w:val="both"/>
        <w:rPr>
          <w:color w:val="FF0000"/>
        </w:rPr>
      </w:pPr>
    </w:p>
    <w:p w:rsidR="00A50058" w:rsidRPr="00D23AAB" w:rsidRDefault="00A50058" w:rsidP="00D23AAB">
      <w:pPr>
        <w:jc w:val="both"/>
      </w:pPr>
      <w:r w:rsidRPr="00D23AAB">
        <w:t xml:space="preserve">City Services:  A well maintained community aids in keeping an area </w:t>
      </w:r>
      <w:r w:rsidR="004F6F73">
        <w:t xml:space="preserve">safe and attracts new business.  </w:t>
      </w:r>
      <w:r w:rsidRPr="00D23AAB">
        <w:t>Working street lights and trimmed trees allow residents to keep watch over their streets and be vigilant of suspicious activity.  In order for</w:t>
      </w:r>
      <w:r w:rsidR="00597DCF">
        <w:t xml:space="preserve"> our fire and police departments</w:t>
      </w:r>
      <w:r w:rsidRPr="00D23AAB">
        <w:t xml:space="preserve"> to respond to calls for service, our streets must be free of obstructions such as potholes, snow or flood waters.</w:t>
      </w:r>
      <w:r w:rsidR="004F6F73">
        <w:t xml:space="preserve">  </w:t>
      </w:r>
      <w:r w:rsidRPr="00D23AAB">
        <w:rPr>
          <w:rFonts w:eastAsia="Times New Roman" w:cs="Arial"/>
          <w:color w:val="000000"/>
        </w:rPr>
        <w:t>The</w:t>
      </w:r>
      <w:r w:rsidRPr="00D23AAB">
        <w:t xml:space="preserve"> residents of the 38</w:t>
      </w:r>
      <w:r w:rsidRPr="00D23AAB">
        <w:rPr>
          <w:vertAlign w:val="superscript"/>
        </w:rPr>
        <w:t>th</w:t>
      </w:r>
      <w:r w:rsidRPr="00D23AAB">
        <w:t xml:space="preserve"> ward pay some of the highest property taxes in the city and deserve prompt responses to requests for c</w:t>
      </w:r>
      <w:r w:rsidR="00597DCF">
        <w:t>ity services and from its first responders</w:t>
      </w:r>
      <w:r w:rsidRPr="00D23AAB">
        <w:t xml:space="preserve">.  </w:t>
      </w:r>
    </w:p>
    <w:p w:rsidR="00A50058" w:rsidRPr="00D23AAB" w:rsidRDefault="00A50058" w:rsidP="00D23AAB">
      <w:pPr>
        <w:jc w:val="both"/>
      </w:pPr>
    </w:p>
    <w:p w:rsidR="005C76CA" w:rsidRPr="00D23AAB" w:rsidRDefault="00A50058" w:rsidP="00D23AAB">
      <w:pPr>
        <w:jc w:val="both"/>
        <w:rPr>
          <w:rFonts w:eastAsia="Times New Roman" w:cs="Arial"/>
          <w:color w:val="000000"/>
        </w:rPr>
      </w:pPr>
      <w:r w:rsidRPr="00D23AAB">
        <w:t xml:space="preserve">Protecting Pensions:  </w:t>
      </w:r>
      <w:r w:rsidR="008408DD" w:rsidRPr="00D23AAB">
        <w:t>Many of our 38</w:t>
      </w:r>
      <w:r w:rsidR="008408DD" w:rsidRPr="00D23AAB">
        <w:rPr>
          <w:vertAlign w:val="superscript"/>
        </w:rPr>
        <w:t>th</w:t>
      </w:r>
      <w:r w:rsidR="008408DD" w:rsidRPr="00D23AAB">
        <w:t xml:space="preserve"> Ward residents are public sector employees </w:t>
      </w:r>
      <w:r w:rsidR="004F6F73">
        <w:t>similar to me</w:t>
      </w:r>
      <w:r w:rsidR="008408DD" w:rsidRPr="00D23AAB">
        <w:t>.</w:t>
      </w:r>
      <w:r w:rsidR="004F6F73">
        <w:t xml:space="preserve"> </w:t>
      </w:r>
      <w:r w:rsidR="008408DD" w:rsidRPr="00D23AAB">
        <w:t xml:space="preserve"> </w:t>
      </w:r>
      <w:r w:rsidR="0091320C" w:rsidRPr="00D23AAB">
        <w:rPr>
          <w:rFonts w:eastAsia="Times New Roman" w:cs="Arial"/>
          <w:color w:val="000000"/>
        </w:rPr>
        <w:t xml:space="preserve">Our public servants work tirelessly, with little recognition, to, among other things, maintain law and order, educate our children, care for our sick and elderly and keep our city functioning. </w:t>
      </w:r>
      <w:r w:rsidR="004F6F73">
        <w:rPr>
          <w:rFonts w:eastAsia="Times New Roman" w:cs="Arial"/>
          <w:color w:val="000000"/>
        </w:rPr>
        <w:t xml:space="preserve"> </w:t>
      </w:r>
      <w:r w:rsidR="005C76CA" w:rsidRPr="00D23AAB">
        <w:t xml:space="preserve">We </w:t>
      </w:r>
      <w:r w:rsidR="005C76CA" w:rsidRPr="00D23AAB">
        <w:rPr>
          <w:rFonts w:eastAsia="Times New Roman" w:cs="Arial"/>
          <w:color w:val="000000"/>
        </w:rPr>
        <w:t>had our contributions to the pension plan automatically deducted from our paychecks and were never afforded a “pension holiday” to skip these payments. Possible cuts in pension benefits along with increased contributions for health care and rising property taxes will en</w:t>
      </w:r>
      <w:r w:rsidR="00C434E5" w:rsidRPr="00D23AAB">
        <w:rPr>
          <w:rFonts w:eastAsia="Times New Roman" w:cs="Arial"/>
          <w:color w:val="000000"/>
        </w:rPr>
        <w:t xml:space="preserve">d up destroying our neighborhoods </w:t>
      </w:r>
      <w:r w:rsidR="005C76CA" w:rsidRPr="00D23AAB">
        <w:rPr>
          <w:rFonts w:eastAsia="Times New Roman" w:cs="Arial"/>
          <w:color w:val="000000"/>
        </w:rPr>
        <w:t xml:space="preserve">as </w:t>
      </w:r>
      <w:r w:rsidR="00C434E5" w:rsidRPr="00D23AAB">
        <w:rPr>
          <w:rFonts w:eastAsia="Times New Roman" w:cs="Arial"/>
          <w:color w:val="000000"/>
        </w:rPr>
        <w:t>these stalwarts of the community flee the City looking for a more affordable place to live.</w:t>
      </w:r>
      <w:r w:rsidR="00C41580" w:rsidRPr="00D23AAB">
        <w:rPr>
          <w:rFonts w:eastAsia="Times New Roman" w:cs="Arial"/>
          <w:color w:val="000000"/>
        </w:rPr>
        <w:t xml:space="preserve"> Retirees and current employ</w:t>
      </w:r>
      <w:bookmarkStart w:id="0" w:name="_GoBack"/>
      <w:bookmarkEnd w:id="0"/>
      <w:r w:rsidR="00C41580" w:rsidRPr="00D23AAB">
        <w:rPr>
          <w:rFonts w:eastAsia="Times New Roman" w:cs="Arial"/>
          <w:color w:val="000000"/>
        </w:rPr>
        <w:t xml:space="preserve">ees </w:t>
      </w:r>
      <w:r w:rsidR="00C41580" w:rsidRPr="00D23AAB">
        <w:rPr>
          <w:rFonts w:eastAsia="Times New Roman" w:cs="Arial"/>
          <w:color w:val="000000"/>
        </w:rPr>
        <w:lastRenderedPageBreak/>
        <w:t xml:space="preserve">dedicated their careers to public service and planned their lives and retirements based on the guarantees they were given by their employer, the City of Chicago. </w:t>
      </w:r>
      <w:r w:rsidR="00C434E5" w:rsidRPr="00D23AAB">
        <w:rPr>
          <w:rFonts w:eastAsia="Times New Roman" w:cs="Arial"/>
          <w:color w:val="000000"/>
        </w:rPr>
        <w:t xml:space="preserve"> The</w:t>
      </w:r>
      <w:r w:rsidR="005C76CA" w:rsidRPr="00D23AAB">
        <w:rPr>
          <w:rFonts w:eastAsia="Times New Roman" w:cs="Arial"/>
          <w:color w:val="000000"/>
        </w:rPr>
        <w:t xml:space="preserve"> City cannot now turn its back on them.  Revenue sources such as the ones previously discussed need to be considered as funding options.</w:t>
      </w:r>
    </w:p>
    <w:p w:rsidR="00AD098A" w:rsidRPr="005C76CA" w:rsidRDefault="00AD098A"/>
    <w:sectPr w:rsidR="00AD098A" w:rsidRPr="005C76CA" w:rsidSect="0089485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A6797"/>
    <w:multiLevelType w:val="hybridMultilevel"/>
    <w:tmpl w:val="D0086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036E8D"/>
    <w:multiLevelType w:val="hybridMultilevel"/>
    <w:tmpl w:val="13F608B2"/>
    <w:lvl w:ilvl="0" w:tplc="84C27CFA">
      <w:start w:val="1"/>
      <w:numFmt w:val="decimal"/>
      <w:lvlText w:val="%1."/>
      <w:lvlJc w:val="left"/>
      <w:pPr>
        <w:ind w:left="153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601A31"/>
    <w:rsid w:val="0001169B"/>
    <w:rsid w:val="00013C43"/>
    <w:rsid w:val="00014A11"/>
    <w:rsid w:val="00031A06"/>
    <w:rsid w:val="00044DE7"/>
    <w:rsid w:val="0007693F"/>
    <w:rsid w:val="00090684"/>
    <w:rsid w:val="00091BFF"/>
    <w:rsid w:val="00094E5B"/>
    <w:rsid w:val="000E2CFC"/>
    <w:rsid w:val="00142328"/>
    <w:rsid w:val="00150C80"/>
    <w:rsid w:val="00173029"/>
    <w:rsid w:val="00177235"/>
    <w:rsid w:val="00180449"/>
    <w:rsid w:val="001C3EA6"/>
    <w:rsid w:val="001C65DC"/>
    <w:rsid w:val="001E2B97"/>
    <w:rsid w:val="001F2515"/>
    <w:rsid w:val="00223C62"/>
    <w:rsid w:val="00270576"/>
    <w:rsid w:val="00290CC3"/>
    <w:rsid w:val="00314EF0"/>
    <w:rsid w:val="003206B4"/>
    <w:rsid w:val="003264AB"/>
    <w:rsid w:val="00335B27"/>
    <w:rsid w:val="003420DA"/>
    <w:rsid w:val="0036270C"/>
    <w:rsid w:val="0037759B"/>
    <w:rsid w:val="00434A35"/>
    <w:rsid w:val="00446E42"/>
    <w:rsid w:val="004537D9"/>
    <w:rsid w:val="00461289"/>
    <w:rsid w:val="00464511"/>
    <w:rsid w:val="004F33C7"/>
    <w:rsid w:val="004F6F73"/>
    <w:rsid w:val="005067F4"/>
    <w:rsid w:val="00513EBC"/>
    <w:rsid w:val="0055445C"/>
    <w:rsid w:val="00582C80"/>
    <w:rsid w:val="00597DCF"/>
    <w:rsid w:val="005B5FE1"/>
    <w:rsid w:val="005C76CA"/>
    <w:rsid w:val="00601985"/>
    <w:rsid w:val="00601A31"/>
    <w:rsid w:val="006F1D88"/>
    <w:rsid w:val="00702B90"/>
    <w:rsid w:val="007162C4"/>
    <w:rsid w:val="00772733"/>
    <w:rsid w:val="00797DF1"/>
    <w:rsid w:val="007B1573"/>
    <w:rsid w:val="007C2B8A"/>
    <w:rsid w:val="008408DD"/>
    <w:rsid w:val="00846FF1"/>
    <w:rsid w:val="0084770C"/>
    <w:rsid w:val="0089485C"/>
    <w:rsid w:val="008A775D"/>
    <w:rsid w:val="00912BC4"/>
    <w:rsid w:val="0091320C"/>
    <w:rsid w:val="00930FF9"/>
    <w:rsid w:val="009531FD"/>
    <w:rsid w:val="009712D4"/>
    <w:rsid w:val="009909CF"/>
    <w:rsid w:val="009B5DD0"/>
    <w:rsid w:val="009F69BF"/>
    <w:rsid w:val="00A43828"/>
    <w:rsid w:val="00A50058"/>
    <w:rsid w:val="00AA7E90"/>
    <w:rsid w:val="00AB006B"/>
    <w:rsid w:val="00AD098A"/>
    <w:rsid w:val="00AF6C78"/>
    <w:rsid w:val="00B4068E"/>
    <w:rsid w:val="00B90892"/>
    <w:rsid w:val="00BC6998"/>
    <w:rsid w:val="00C07A10"/>
    <w:rsid w:val="00C20A04"/>
    <w:rsid w:val="00C2421F"/>
    <w:rsid w:val="00C41580"/>
    <w:rsid w:val="00C434E5"/>
    <w:rsid w:val="00CB2C96"/>
    <w:rsid w:val="00CE5A16"/>
    <w:rsid w:val="00D01E0B"/>
    <w:rsid w:val="00D23AAB"/>
    <w:rsid w:val="00D24B4E"/>
    <w:rsid w:val="00D75B80"/>
    <w:rsid w:val="00DA255D"/>
    <w:rsid w:val="00DA6618"/>
    <w:rsid w:val="00DF17BC"/>
    <w:rsid w:val="00E002FA"/>
    <w:rsid w:val="00E44BC6"/>
    <w:rsid w:val="00E83F87"/>
    <w:rsid w:val="00EB5351"/>
    <w:rsid w:val="00F00F72"/>
    <w:rsid w:val="00F14A63"/>
    <w:rsid w:val="00F21A6E"/>
    <w:rsid w:val="00F539A0"/>
    <w:rsid w:val="00F855DD"/>
    <w:rsid w:val="00F90BF0"/>
    <w:rsid w:val="00F91FF3"/>
    <w:rsid w:val="00F9316C"/>
    <w:rsid w:val="00F9638D"/>
    <w:rsid w:val="00FB5F78"/>
    <w:rsid w:val="00FF084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AF6C78"/>
    <w:pPr>
      <w:spacing w:after="200" w:line="276" w:lineRule="auto"/>
      <w:ind w:left="720"/>
      <w:contextualSpacing/>
    </w:pPr>
    <w:rPr>
      <w:sz w:val="22"/>
      <w:szCs w:val="22"/>
    </w:rPr>
  </w:style>
  <w:style w:type="character" w:styleId="HTMLCode">
    <w:name w:val="HTML Code"/>
    <w:basedOn w:val="DefaultParagraphFont"/>
    <w:uiPriority w:val="99"/>
    <w:semiHidden/>
    <w:unhideWhenUsed/>
    <w:rsid w:val="00B4068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1F25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51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269457">
      <w:bodyDiv w:val="1"/>
      <w:marLeft w:val="0"/>
      <w:marRight w:val="0"/>
      <w:marTop w:val="0"/>
      <w:marBottom w:val="0"/>
      <w:divBdr>
        <w:top w:val="none" w:sz="0" w:space="0" w:color="auto"/>
        <w:left w:val="none" w:sz="0" w:space="0" w:color="auto"/>
        <w:bottom w:val="none" w:sz="0" w:space="0" w:color="auto"/>
        <w:right w:val="none" w:sz="0" w:space="0" w:color="auto"/>
      </w:divBdr>
      <w:divsChild>
        <w:div w:id="274754986">
          <w:marLeft w:val="0"/>
          <w:marRight w:val="0"/>
          <w:marTop w:val="0"/>
          <w:marBottom w:val="0"/>
          <w:divBdr>
            <w:top w:val="none" w:sz="0" w:space="0" w:color="auto"/>
            <w:left w:val="none" w:sz="0" w:space="0" w:color="auto"/>
            <w:bottom w:val="none" w:sz="0" w:space="0" w:color="auto"/>
            <w:right w:val="none" w:sz="0" w:space="0" w:color="auto"/>
          </w:divBdr>
          <w:divsChild>
            <w:div w:id="1914050542">
              <w:marLeft w:val="0"/>
              <w:marRight w:val="0"/>
              <w:marTop w:val="250"/>
              <w:marBottom w:val="313"/>
              <w:divBdr>
                <w:top w:val="single" w:sz="4" w:space="13" w:color="DDDDDD"/>
                <w:left w:val="single" w:sz="4" w:space="15" w:color="DDDDDD"/>
                <w:bottom w:val="single" w:sz="4" w:space="13" w:color="DDDDDD"/>
                <w:right w:val="single" w:sz="4" w:space="15" w:color="DDDDDD"/>
              </w:divBdr>
              <w:divsChild>
                <w:div w:id="346295683">
                  <w:marLeft w:val="0"/>
                  <w:marRight w:val="0"/>
                  <w:marTop w:val="0"/>
                  <w:marBottom w:val="0"/>
                  <w:divBdr>
                    <w:top w:val="none" w:sz="0" w:space="0" w:color="auto"/>
                    <w:left w:val="none" w:sz="0" w:space="0" w:color="auto"/>
                    <w:bottom w:val="none" w:sz="0" w:space="0" w:color="auto"/>
                    <w:right w:val="none" w:sz="0" w:space="0" w:color="auto"/>
                  </w:divBdr>
                  <w:divsChild>
                    <w:div w:id="1817792852">
                      <w:marLeft w:val="0"/>
                      <w:marRight w:val="0"/>
                      <w:marTop w:val="0"/>
                      <w:marBottom w:val="0"/>
                      <w:divBdr>
                        <w:top w:val="none" w:sz="0" w:space="0" w:color="auto"/>
                        <w:left w:val="none" w:sz="0" w:space="0" w:color="auto"/>
                        <w:bottom w:val="none" w:sz="0" w:space="0" w:color="auto"/>
                        <w:right w:val="none" w:sz="0" w:space="0" w:color="auto"/>
                      </w:divBdr>
                      <w:divsChild>
                        <w:div w:id="60484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3560</Words>
  <Characters>20295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23808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Jerry</cp:lastModifiedBy>
  <cp:revision>4</cp:revision>
  <cp:lastPrinted>2014-12-29T18:26:00Z</cp:lastPrinted>
  <dcterms:created xsi:type="dcterms:W3CDTF">2014-12-30T20:56:00Z</dcterms:created>
  <dcterms:modified xsi:type="dcterms:W3CDTF">2014-12-30T21:21:00Z</dcterms:modified>
</cp:coreProperties>
</file>