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032D8" w14:textId="223B8C99" w:rsidR="00A66F9D" w:rsidRDefault="008B27F7">
      <w:pPr>
        <w:spacing w:after="200"/>
        <w:jc w:val="center"/>
        <w:rPr>
          <w:rFonts w:ascii="Times New Roman" w:eastAsia="Times New Roman" w:hAnsi="Times New Roman" w:cs="Times New Roman"/>
          <w:b/>
          <w:sz w:val="48"/>
          <w:szCs w:val="48"/>
        </w:rPr>
      </w:pPr>
      <w:bookmarkStart w:id="0" w:name="_GoBack"/>
      <w:bookmarkEnd w:id="0"/>
      <w:r>
        <w:rPr>
          <w:rFonts w:ascii="Times New Roman" w:eastAsia="Times New Roman" w:hAnsi="Times New Roman" w:cs="Times New Roman"/>
          <w:b/>
          <w:sz w:val="48"/>
          <w:szCs w:val="48"/>
        </w:rPr>
        <w:t xml:space="preserve">SERVICE </w:t>
      </w:r>
      <w:r w:rsidR="00DB7B25">
        <w:rPr>
          <w:rFonts w:ascii="Times New Roman" w:eastAsia="Times New Roman" w:hAnsi="Times New Roman" w:cs="Times New Roman"/>
          <w:b/>
          <w:sz w:val="48"/>
          <w:szCs w:val="48"/>
        </w:rPr>
        <w:t>CONTRACT</w:t>
      </w:r>
    </w:p>
    <w:p w14:paraId="495B82C0" w14:textId="77777777" w:rsidR="00A66F9D" w:rsidRDefault="008B27F7">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PARTIES</w:t>
      </w:r>
    </w:p>
    <w:p w14:paraId="56B3EA5F" w14:textId="77777777" w:rsidR="00A66F9D" w:rsidRDefault="008B27F7">
      <w:pPr>
        <w:numPr>
          <w:ilvl w:val="0"/>
          <w:numId w:val="3"/>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This Service Contract Agreement (hereinafter referred to as the </w:t>
      </w:r>
      <w:r>
        <w:rPr>
          <w:rFonts w:ascii="Times New Roman" w:eastAsia="Times New Roman" w:hAnsi="Times New Roman" w:cs="Times New Roman"/>
          <w:b/>
          <w:color w:val="000000"/>
          <w:sz w:val="24"/>
          <w:szCs w:val="24"/>
        </w:rPr>
        <w:t>“Agreement”</w:t>
      </w:r>
      <w:r>
        <w:rPr>
          <w:rFonts w:ascii="Times New Roman" w:eastAsia="Times New Roman" w:hAnsi="Times New Roman" w:cs="Times New Roman"/>
          <w:color w:val="000000"/>
          <w:sz w:val="24"/>
          <w:szCs w:val="24"/>
        </w:rPr>
        <w:t xml:space="preserve">) is entered into on ________________ (the </w:t>
      </w:r>
      <w:r>
        <w:rPr>
          <w:rFonts w:ascii="Times New Roman" w:eastAsia="Times New Roman" w:hAnsi="Times New Roman" w:cs="Times New Roman"/>
          <w:b/>
          <w:color w:val="000000"/>
          <w:sz w:val="24"/>
          <w:szCs w:val="24"/>
        </w:rPr>
        <w:t>“Effective Date”</w:t>
      </w:r>
      <w:r>
        <w:rPr>
          <w:rFonts w:ascii="Times New Roman" w:eastAsia="Times New Roman" w:hAnsi="Times New Roman" w:cs="Times New Roman"/>
          <w:color w:val="000000"/>
          <w:sz w:val="24"/>
          <w:szCs w:val="24"/>
        </w:rPr>
        <w:t xml:space="preserve">), by and between ________________________, with an address of ________________, (hereinafter referred to as the </w:t>
      </w:r>
      <w:r>
        <w:rPr>
          <w:rFonts w:ascii="Times New Roman" w:eastAsia="Times New Roman" w:hAnsi="Times New Roman" w:cs="Times New Roman"/>
          <w:b/>
          <w:color w:val="000000"/>
          <w:sz w:val="24"/>
          <w:szCs w:val="24"/>
        </w:rPr>
        <w:t>“Service Provider”</w:t>
      </w:r>
      <w:r>
        <w:rPr>
          <w:rFonts w:ascii="Times New Roman" w:eastAsia="Times New Roman" w:hAnsi="Times New Roman" w:cs="Times New Roman"/>
          <w:color w:val="000000"/>
          <w:sz w:val="24"/>
          <w:szCs w:val="24"/>
        </w:rPr>
        <w:t xml:space="preserve">) and ________________, with an address of ________________, (hereinafter referred to as the </w:t>
      </w:r>
      <w:r>
        <w:rPr>
          <w:rFonts w:ascii="Times New Roman" w:eastAsia="Times New Roman" w:hAnsi="Times New Roman" w:cs="Times New Roman"/>
          <w:b/>
          <w:color w:val="000000"/>
          <w:sz w:val="24"/>
          <w:szCs w:val="24"/>
        </w:rPr>
        <w:t>“Client”</w:t>
      </w:r>
      <w:r>
        <w:rPr>
          <w:rFonts w:ascii="Times New Roman" w:eastAsia="Times New Roman" w:hAnsi="Times New Roman" w:cs="Times New Roman"/>
          <w:color w:val="000000"/>
          <w:sz w:val="24"/>
          <w:szCs w:val="24"/>
        </w:rPr>
        <w:t xml:space="preserve">) (collectively referred to as the </w:t>
      </w:r>
      <w:r>
        <w:rPr>
          <w:rFonts w:ascii="Times New Roman" w:eastAsia="Times New Roman" w:hAnsi="Times New Roman" w:cs="Times New Roman"/>
          <w:b/>
          <w:color w:val="000000"/>
          <w:sz w:val="24"/>
          <w:szCs w:val="24"/>
        </w:rPr>
        <w:t>“Parties”</w:t>
      </w:r>
      <w:r>
        <w:rPr>
          <w:rFonts w:ascii="Times New Roman" w:eastAsia="Times New Roman" w:hAnsi="Times New Roman" w:cs="Times New Roman"/>
          <w:color w:val="000000"/>
          <w:sz w:val="24"/>
          <w:szCs w:val="24"/>
        </w:rPr>
        <w:t>).</w:t>
      </w:r>
    </w:p>
    <w:p w14:paraId="4F332A8F" w14:textId="77777777" w:rsidR="00A66F9D" w:rsidRDefault="008B27F7">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LIST OF SERVICES PROVIDED AND THEIR PRICES</w:t>
      </w:r>
    </w:p>
    <w:p w14:paraId="78F486F0" w14:textId="77777777" w:rsidR="00A66F9D" w:rsidRDefault="008B27F7">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During the period of this Agreement, the Service Provider shall have the responsibility to perform and provide the following services (hereinafter referred to as “</w:t>
      </w:r>
      <w:r>
        <w:rPr>
          <w:rFonts w:ascii="Times New Roman" w:eastAsia="Times New Roman" w:hAnsi="Times New Roman" w:cs="Times New Roman"/>
          <w:b/>
          <w:sz w:val="24"/>
          <w:szCs w:val="24"/>
        </w:rPr>
        <w:t>Services</w:t>
      </w:r>
      <w:r>
        <w:rPr>
          <w:rFonts w:ascii="Times New Roman" w:eastAsia="Times New Roman" w:hAnsi="Times New Roman" w:cs="Times New Roman"/>
          <w:sz w:val="24"/>
          <w:szCs w:val="24"/>
        </w:rPr>
        <w:t>”):</w:t>
      </w:r>
    </w:p>
    <w:p w14:paraId="57E9A0F8" w14:textId="77777777" w:rsidR="00A66F9D" w:rsidRDefault="008B27F7">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38D126A2" w14:textId="77777777" w:rsidR="00A66F9D" w:rsidRDefault="008B27F7">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4AC3D4D7" w14:textId="77777777" w:rsidR="00A66F9D" w:rsidRDefault="008B27F7">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55C91A97" w14:textId="77777777" w:rsidR="00A66F9D" w:rsidRDefault="008B27F7">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1F0DEE92" w14:textId="77777777" w:rsidR="00A66F9D" w:rsidRDefault="008B27F7">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7486171A" w14:textId="77777777" w:rsidR="00A66F9D" w:rsidRDefault="008B27F7">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573125E6" w14:textId="77777777" w:rsidR="00A66F9D" w:rsidRDefault="008B27F7">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1387C04C" w14:textId="77777777" w:rsidR="00A66F9D" w:rsidRDefault="008B27F7">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59E8F1FC" w14:textId="77777777" w:rsidR="00A66F9D" w:rsidRDefault="008B27F7">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58982A3C" w14:textId="77777777" w:rsidR="00A66F9D" w:rsidRDefault="008B27F7">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609929E5" w14:textId="77777777" w:rsidR="00A66F9D" w:rsidRDefault="008B27F7">
      <w:pPr>
        <w:numPr>
          <w:ilvl w:val="0"/>
          <w:numId w:val="3"/>
        </w:numPr>
        <w:pBdr>
          <w:top w:val="nil"/>
          <w:left w:val="nil"/>
          <w:bottom w:val="nil"/>
          <w:right w:val="nil"/>
          <w:between w:val="nil"/>
        </w:pBdr>
        <w:spacing w:after="200"/>
        <w:rPr>
          <w:sz w:val="24"/>
          <w:szCs w:val="24"/>
        </w:rPr>
      </w:pPr>
      <w:r>
        <w:rPr>
          <w:rFonts w:ascii="Times New Roman" w:eastAsia="Times New Roman" w:hAnsi="Times New Roman" w:cs="Times New Roman"/>
          <w:sz w:val="24"/>
          <w:szCs w:val="24"/>
        </w:rPr>
        <w:t>The Services are to be paid for as follows:</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Amount at signing of this Agreement: ____________________________</w:t>
      </w:r>
      <w:r>
        <w:rPr>
          <w:rFonts w:ascii="Times New Roman" w:eastAsia="Times New Roman" w:hAnsi="Times New Roman" w:cs="Times New Roman"/>
          <w:color w:val="000000"/>
          <w:sz w:val="24"/>
          <w:szCs w:val="24"/>
        </w:rPr>
        <w:br/>
        <w:t>Amount at the completion of the provision of the Services: ___________________________</w:t>
      </w:r>
    </w:p>
    <w:p w14:paraId="6EE917D2" w14:textId="77777777" w:rsidR="00A66F9D" w:rsidRDefault="008B27F7">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INVOICES</w:t>
      </w:r>
    </w:p>
    <w:p w14:paraId="7F43C720" w14:textId="77777777" w:rsidR="00A66F9D" w:rsidRDefault="008B27F7">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The Parties agree that the invoiced amounts must be paid within ________________ days after the Client receives the invoice. </w:t>
      </w:r>
    </w:p>
    <w:p w14:paraId="663B0FEF" w14:textId="77777777" w:rsidR="00A66F9D" w:rsidRDefault="008B27F7">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 OF AGREEMENT</w:t>
      </w:r>
    </w:p>
    <w:p w14:paraId="02DF20AA" w14:textId="77777777" w:rsidR="00A66F9D" w:rsidRDefault="00BB5665">
      <w:pPr>
        <w:numPr>
          <w:ilvl w:val="0"/>
          <w:numId w:val="3"/>
        </w:numPr>
        <w:pBdr>
          <w:top w:val="nil"/>
          <w:left w:val="nil"/>
          <w:bottom w:val="nil"/>
          <w:right w:val="nil"/>
          <w:between w:val="nil"/>
        </w:pBdr>
        <w:spacing w:after="200"/>
        <w:jc w:val="both"/>
        <w:rPr>
          <w:sz w:val="24"/>
          <w:szCs w:val="24"/>
        </w:rPr>
      </w:pPr>
      <w:hyperlink r:id="rId5">
        <w:r w:rsidR="008B27F7">
          <w:rPr>
            <w:rFonts w:ascii="Times New Roman" w:eastAsia="Times New Roman" w:hAnsi="Times New Roman" w:cs="Times New Roman"/>
            <w:sz w:val="24"/>
            <w:szCs w:val="24"/>
          </w:rPr>
          <w:t>This Agreement</w:t>
        </w:r>
      </w:hyperlink>
      <w:r w:rsidR="008B27F7">
        <w:rPr>
          <w:rFonts w:ascii="Times New Roman" w:eastAsia="Times New Roman" w:hAnsi="Times New Roman" w:cs="Times New Roman"/>
          <w:sz w:val="24"/>
          <w:szCs w:val="24"/>
        </w:rPr>
        <w:t xml:space="preserve"> shall be effective on the date of signing this Agreement (hereinafter referred to as the “</w:t>
      </w:r>
      <w:r w:rsidR="008B27F7">
        <w:rPr>
          <w:rFonts w:ascii="Times New Roman" w:eastAsia="Times New Roman" w:hAnsi="Times New Roman" w:cs="Times New Roman"/>
          <w:b/>
          <w:sz w:val="24"/>
          <w:szCs w:val="24"/>
        </w:rPr>
        <w:t>Effective Date</w:t>
      </w:r>
      <w:r w:rsidR="008B27F7">
        <w:rPr>
          <w:rFonts w:ascii="Times New Roman" w:eastAsia="Times New Roman" w:hAnsi="Times New Roman" w:cs="Times New Roman"/>
          <w:sz w:val="24"/>
          <w:szCs w:val="24"/>
        </w:rPr>
        <w:t>”) and will end on ________________.</w:t>
      </w:r>
    </w:p>
    <w:p w14:paraId="44F4CF42" w14:textId="77777777" w:rsidR="00A66F9D" w:rsidRDefault="008B27F7">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lastRenderedPageBreak/>
        <w:t>At the end of the term of the Agreement, it will not be automatically renewed for a new term.</w:t>
      </w:r>
    </w:p>
    <w:p w14:paraId="7EBFE4FA" w14:textId="77777777" w:rsidR="00A66F9D" w:rsidRDefault="008B27F7">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TERMINATION</w:t>
      </w:r>
    </w:p>
    <w:p w14:paraId="22C03F09" w14:textId="77777777" w:rsidR="00A66F9D" w:rsidRDefault="008B27F7">
      <w:pPr>
        <w:numPr>
          <w:ilvl w:val="0"/>
          <w:numId w:val="1"/>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 xml:space="preserve">This Agreement may be terminated in </w:t>
      </w:r>
      <w:r>
        <w:rPr>
          <w:rFonts w:ascii="Times New Roman" w:eastAsia="Times New Roman" w:hAnsi="Times New Roman" w:cs="Times New Roman"/>
          <w:sz w:val="24"/>
          <w:szCs w:val="24"/>
        </w:rPr>
        <w:t>the event that any of</w:t>
      </w:r>
      <w:r>
        <w:rPr>
          <w:rFonts w:ascii="Times New Roman" w:eastAsia="Times New Roman" w:hAnsi="Times New Roman" w:cs="Times New Roman"/>
          <w:color w:val="000000"/>
          <w:sz w:val="24"/>
          <w:szCs w:val="24"/>
        </w:rPr>
        <w:t xml:space="preserve"> the following occurs:</w:t>
      </w:r>
    </w:p>
    <w:p w14:paraId="443F0B9E" w14:textId="77777777" w:rsidR="00A66F9D" w:rsidRDefault="008B27F7">
      <w:pPr>
        <w:numPr>
          <w:ilvl w:val="0"/>
          <w:numId w:val="2"/>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Immediately in </w:t>
      </w:r>
      <w:r>
        <w:rPr>
          <w:rFonts w:ascii="Times New Roman" w:eastAsia="Times New Roman" w:hAnsi="Times New Roman" w:cs="Times New Roman"/>
          <w:sz w:val="24"/>
          <w:szCs w:val="24"/>
        </w:rPr>
        <w:t>the event that</w:t>
      </w:r>
      <w:r>
        <w:rPr>
          <w:rFonts w:ascii="Times New Roman" w:eastAsia="Times New Roman" w:hAnsi="Times New Roman" w:cs="Times New Roman"/>
          <w:color w:val="000000"/>
          <w:sz w:val="24"/>
          <w:szCs w:val="24"/>
        </w:rPr>
        <w:t xml:space="preserve"> one of the Parties breaches this Agreement.</w:t>
      </w:r>
    </w:p>
    <w:p w14:paraId="41AD93F3" w14:textId="77777777" w:rsidR="00A66F9D" w:rsidRDefault="008B27F7">
      <w:pPr>
        <w:numPr>
          <w:ilvl w:val="0"/>
          <w:numId w:val="2"/>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any given time by providing written notice to the other party ________________ days prior to terminating the Agreement.</w:t>
      </w:r>
    </w:p>
    <w:p w14:paraId="3B11AC2A" w14:textId="77777777" w:rsidR="00A66F9D" w:rsidRDefault="008B27F7">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Upon terminating this Agreement, the Client will be required to return all the Service Provider’s products or any other content (if any) at his/her earliest convenience, but not beyond ________________ days. </w:t>
      </w:r>
    </w:p>
    <w:p w14:paraId="3006ADC3" w14:textId="77777777" w:rsidR="00A66F9D" w:rsidRDefault="008B27F7">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This Agreement will automatically end upon the completion of the provision of the Services and payment.</w:t>
      </w:r>
    </w:p>
    <w:p w14:paraId="0B44D7E7" w14:textId="77777777" w:rsidR="00A66F9D" w:rsidRDefault="008B27F7">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RELATIONSHIP OF THE PARTIES</w:t>
      </w:r>
    </w:p>
    <w:p w14:paraId="6B1B6606" w14:textId="77777777" w:rsidR="00A66F9D" w:rsidRDefault="008B27F7">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The Parties agree that this is a non-exclusive agreement and that the Parties are regarded as independent contractors. </w:t>
      </w:r>
    </w:p>
    <w:p w14:paraId="1525DB5C" w14:textId="77777777" w:rsidR="00A66F9D" w:rsidRDefault="008B27F7">
      <w:pPr>
        <w:spacing w:after="20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AMENDMENTS</w:t>
      </w:r>
    </w:p>
    <w:p w14:paraId="685D108B" w14:textId="77777777" w:rsidR="00A66F9D" w:rsidRDefault="008B27F7">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The Parties agree that any amendments made to this Agreement must be in writing, where they must be signed by both Parties to this Agreement. </w:t>
      </w:r>
    </w:p>
    <w:p w14:paraId="55508035" w14:textId="77777777" w:rsidR="00A66F9D" w:rsidRDefault="008B27F7">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Accordingly, any amendments made by the Parties will be applied to this Agreement.</w:t>
      </w:r>
    </w:p>
    <w:p w14:paraId="0C5357AF" w14:textId="77777777" w:rsidR="00A66F9D" w:rsidRDefault="008B27F7">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ASSIGNMENT</w:t>
      </w:r>
    </w:p>
    <w:p w14:paraId="745793A9" w14:textId="77777777" w:rsidR="00A66F9D" w:rsidRDefault="008B27F7">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Parties are not entitled to assign the responsibilities that they have under this Agreement to anyone else, unless both Parties agree to the assignment and provide such agreement in writing.</w:t>
      </w:r>
    </w:p>
    <w:p w14:paraId="5EC8B859" w14:textId="77777777" w:rsidR="00A66F9D" w:rsidRDefault="008B27F7">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ENTIRE AGREEMENT</w:t>
      </w:r>
    </w:p>
    <w:p w14:paraId="55551535" w14:textId="77777777" w:rsidR="00A66F9D" w:rsidRDefault="00BB5665">
      <w:pPr>
        <w:numPr>
          <w:ilvl w:val="0"/>
          <w:numId w:val="1"/>
        </w:numPr>
        <w:pBdr>
          <w:top w:val="nil"/>
          <w:left w:val="nil"/>
          <w:bottom w:val="nil"/>
          <w:right w:val="nil"/>
          <w:between w:val="nil"/>
        </w:pBdr>
        <w:spacing w:after="200" w:line="240" w:lineRule="auto"/>
        <w:jc w:val="both"/>
        <w:rPr>
          <w:color w:val="000000"/>
          <w:sz w:val="24"/>
          <w:szCs w:val="24"/>
        </w:rPr>
      </w:pPr>
      <w:hyperlink r:id="rId6">
        <w:r w:rsidR="008B27F7">
          <w:rPr>
            <w:rFonts w:ascii="Times New Roman" w:eastAsia="Times New Roman" w:hAnsi="Times New Roman" w:cs="Times New Roman"/>
            <w:sz w:val="24"/>
            <w:szCs w:val="24"/>
          </w:rPr>
          <w:t>This Agreement</w:t>
        </w:r>
      </w:hyperlink>
      <w:r w:rsidR="008B27F7">
        <w:rPr>
          <w:rFonts w:ascii="Times New Roman" w:eastAsia="Times New Roman" w:hAnsi="Times New Roman" w:cs="Times New Roman"/>
          <w:sz w:val="24"/>
          <w:szCs w:val="24"/>
        </w:rPr>
        <w:t xml:space="preserve"> contains the entire agreement and understanding among the Parties to it with respect to its subject matter, and supersedes all prior agreements, understandings, inducements and conditions, express or implied, oral or written, of any nature whatsoever with respect to its subject matter. The express terms of the Agreement control and supersede any course of performance and/or usage of the trade inconsistent with any of its terms.</w:t>
      </w:r>
      <w:r w:rsidR="008B27F7">
        <w:rPr>
          <w:rFonts w:ascii="Times New Roman" w:eastAsia="Times New Roman" w:hAnsi="Times New Roman" w:cs="Times New Roman"/>
          <w:sz w:val="24"/>
          <w:szCs w:val="24"/>
        </w:rPr>
        <w:tab/>
      </w:r>
    </w:p>
    <w:p w14:paraId="3C1B7B27" w14:textId="77777777" w:rsidR="00A66F9D" w:rsidRDefault="008B27F7">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SEVERABILITY</w:t>
      </w:r>
    </w:p>
    <w:p w14:paraId="05506C66" w14:textId="77777777" w:rsidR="00A66F9D" w:rsidRDefault="008B27F7">
      <w:pPr>
        <w:numPr>
          <w:ilvl w:val="0"/>
          <w:numId w:val="1"/>
        </w:numPr>
        <w:pBdr>
          <w:top w:val="nil"/>
          <w:left w:val="nil"/>
          <w:bottom w:val="nil"/>
          <w:right w:val="nil"/>
          <w:between w:val="nil"/>
        </w:pBdr>
        <w:spacing w:after="200" w:line="240" w:lineRule="auto"/>
        <w:jc w:val="both"/>
        <w:rPr>
          <w:color w:val="000000"/>
          <w:sz w:val="24"/>
          <w:szCs w:val="24"/>
        </w:rPr>
      </w:pPr>
      <w:r>
        <w:rPr>
          <w:rFonts w:ascii="Times New Roman" w:eastAsia="Times New Roman" w:hAnsi="Times New Roman" w:cs="Times New Roman"/>
          <w:sz w:val="24"/>
          <w:szCs w:val="24"/>
        </w:rPr>
        <w:t>In the event that any provision of this Agreement is found to be void and unenforceable by a court of competent jurisdiction, then the remaining provisions will remain in force in accordance with the Parties’ intention.</w:t>
      </w:r>
    </w:p>
    <w:p w14:paraId="795B47BD" w14:textId="77777777" w:rsidR="00A66F9D" w:rsidRDefault="008B27F7">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GOVERNING LAW</w:t>
      </w:r>
    </w:p>
    <w:p w14:paraId="3DDC10D3" w14:textId="77777777" w:rsidR="00A66F9D" w:rsidRDefault="00BB5665">
      <w:pPr>
        <w:numPr>
          <w:ilvl w:val="0"/>
          <w:numId w:val="1"/>
        </w:numPr>
        <w:pBdr>
          <w:top w:val="nil"/>
          <w:left w:val="nil"/>
          <w:bottom w:val="nil"/>
          <w:right w:val="nil"/>
          <w:between w:val="nil"/>
        </w:pBdr>
        <w:spacing w:after="200" w:line="240" w:lineRule="auto"/>
        <w:jc w:val="both"/>
        <w:rPr>
          <w:sz w:val="24"/>
          <w:szCs w:val="24"/>
        </w:rPr>
      </w:pPr>
      <w:hyperlink r:id="rId7">
        <w:r w:rsidR="008B27F7">
          <w:rPr>
            <w:rFonts w:ascii="Times New Roman" w:eastAsia="Times New Roman" w:hAnsi="Times New Roman" w:cs="Times New Roman"/>
            <w:sz w:val="24"/>
            <w:szCs w:val="24"/>
          </w:rPr>
          <w:t>This Agreement</w:t>
        </w:r>
      </w:hyperlink>
      <w:r w:rsidR="008B27F7">
        <w:rPr>
          <w:rFonts w:ascii="Times New Roman" w:eastAsia="Times New Roman" w:hAnsi="Times New Roman" w:cs="Times New Roman"/>
          <w:sz w:val="24"/>
          <w:szCs w:val="24"/>
        </w:rPr>
        <w:t xml:space="preserve"> shall be governed by and construed in accordance with the laws of ________________.</w:t>
      </w:r>
    </w:p>
    <w:p w14:paraId="3E7E4F89" w14:textId="77777777" w:rsidR="00A66F9D" w:rsidRDefault="008B27F7">
      <w:pPr>
        <w:spacing w:after="20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ALTERNATIVE DISPUTE RESOLUTION</w:t>
      </w:r>
    </w:p>
    <w:p w14:paraId="0EBE0F4B" w14:textId="77777777" w:rsidR="00A66F9D" w:rsidRDefault="008B27F7">
      <w:pPr>
        <w:numPr>
          <w:ilvl w:val="0"/>
          <w:numId w:val="1"/>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Any dispute or difference whatsoever arising out of, or in connection with, this Agreement shall be submitted to arbitration/mediation/negotiation (circle one) in accordance with, and subject to the laws of ________________.</w:t>
      </w:r>
    </w:p>
    <w:p w14:paraId="2C5D5F87" w14:textId="77777777" w:rsidR="00A66F9D" w:rsidRDefault="008B27F7">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SIGNATURE AND DATE</w:t>
      </w:r>
    </w:p>
    <w:p w14:paraId="15268920" w14:textId="77777777" w:rsidR="00A66F9D" w:rsidRDefault="008B27F7">
      <w:pPr>
        <w:numPr>
          <w:ilvl w:val="0"/>
          <w:numId w:val="1"/>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 xml:space="preserve">The Parties hereby agree to the terms and conditions set forth in this Agreement and such is demonstrated </w:t>
      </w:r>
      <w:r>
        <w:rPr>
          <w:rFonts w:ascii="Times New Roman" w:eastAsia="Times New Roman" w:hAnsi="Times New Roman" w:cs="Times New Roman"/>
          <w:sz w:val="24"/>
          <w:szCs w:val="24"/>
        </w:rPr>
        <w:t>by</w:t>
      </w:r>
      <w:r>
        <w:rPr>
          <w:rFonts w:ascii="Times New Roman" w:eastAsia="Times New Roman" w:hAnsi="Times New Roman" w:cs="Times New Roman"/>
          <w:color w:val="000000"/>
          <w:sz w:val="24"/>
          <w:szCs w:val="24"/>
        </w:rPr>
        <w:t xml:space="preserve"> their signatures below:</w:t>
      </w:r>
    </w:p>
    <w:tbl>
      <w:tblPr>
        <w:tblStyle w:val="a"/>
        <w:tblW w:w="957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88"/>
        <w:gridCol w:w="4788"/>
      </w:tblGrid>
      <w:tr w:rsidR="00A66F9D" w14:paraId="68D890A6" w14:textId="77777777">
        <w:tc>
          <w:tcPr>
            <w:tcW w:w="4788" w:type="dxa"/>
          </w:tcPr>
          <w:p w14:paraId="02674441" w14:textId="77777777" w:rsidR="00A66F9D" w:rsidRDefault="00A66F9D">
            <w:pPr>
              <w:spacing w:after="200"/>
              <w:jc w:val="center"/>
              <w:rPr>
                <w:rFonts w:ascii="Times New Roman" w:eastAsia="Times New Roman" w:hAnsi="Times New Roman" w:cs="Times New Roman"/>
                <w:sz w:val="24"/>
                <w:szCs w:val="24"/>
              </w:rPr>
            </w:pPr>
          </w:p>
          <w:p w14:paraId="4EB22ADC" w14:textId="77777777" w:rsidR="00A66F9D" w:rsidRDefault="008B27F7">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SERVICE PROVIDER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___________________________</w:t>
            </w:r>
          </w:p>
          <w:p w14:paraId="24230B13" w14:textId="77777777" w:rsidR="00A66F9D" w:rsidRDefault="008B27F7">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Signature:_</w:t>
            </w:r>
            <w:proofErr w:type="gramEnd"/>
            <w:r>
              <w:rPr>
                <w:rFonts w:ascii="Times New Roman" w:eastAsia="Times New Roman" w:hAnsi="Times New Roman" w:cs="Times New Roman"/>
                <w:sz w:val="24"/>
                <w:szCs w:val="24"/>
              </w:rPr>
              <w:t>________________________</w:t>
            </w:r>
          </w:p>
          <w:p w14:paraId="6F6C9784" w14:textId="77777777" w:rsidR="00A66F9D" w:rsidRDefault="008B27F7">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Date:_</w:t>
            </w:r>
            <w:proofErr w:type="gramEnd"/>
            <w:r>
              <w:rPr>
                <w:rFonts w:ascii="Times New Roman" w:eastAsia="Times New Roman" w:hAnsi="Times New Roman" w:cs="Times New Roman"/>
                <w:sz w:val="24"/>
                <w:szCs w:val="24"/>
              </w:rPr>
              <w:t>____________________________</w:t>
            </w:r>
          </w:p>
        </w:tc>
        <w:tc>
          <w:tcPr>
            <w:tcW w:w="4788" w:type="dxa"/>
          </w:tcPr>
          <w:p w14:paraId="33FD84F6" w14:textId="77777777" w:rsidR="00A66F9D" w:rsidRDefault="00A66F9D">
            <w:pPr>
              <w:spacing w:after="200"/>
              <w:jc w:val="center"/>
              <w:rPr>
                <w:rFonts w:ascii="Times New Roman" w:eastAsia="Times New Roman" w:hAnsi="Times New Roman" w:cs="Times New Roman"/>
                <w:sz w:val="24"/>
                <w:szCs w:val="24"/>
              </w:rPr>
            </w:pPr>
          </w:p>
          <w:p w14:paraId="1FE29B53" w14:textId="77777777" w:rsidR="00A66F9D" w:rsidRDefault="008B27F7">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CLIENT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___________________________</w:t>
            </w:r>
          </w:p>
          <w:p w14:paraId="536D7D58" w14:textId="77777777" w:rsidR="00A66F9D" w:rsidRDefault="008B27F7">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Signature:_</w:t>
            </w:r>
            <w:proofErr w:type="gramEnd"/>
            <w:r>
              <w:rPr>
                <w:rFonts w:ascii="Times New Roman" w:eastAsia="Times New Roman" w:hAnsi="Times New Roman" w:cs="Times New Roman"/>
                <w:sz w:val="24"/>
                <w:szCs w:val="24"/>
              </w:rPr>
              <w:t>________________________</w:t>
            </w:r>
          </w:p>
          <w:p w14:paraId="2A6E69AB" w14:textId="77777777" w:rsidR="00A66F9D" w:rsidRDefault="008B27F7">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Date:_</w:t>
            </w:r>
            <w:proofErr w:type="gramEnd"/>
            <w:r>
              <w:rPr>
                <w:rFonts w:ascii="Times New Roman" w:eastAsia="Times New Roman" w:hAnsi="Times New Roman" w:cs="Times New Roman"/>
                <w:sz w:val="24"/>
                <w:szCs w:val="24"/>
              </w:rPr>
              <w:t>____________________________</w:t>
            </w:r>
          </w:p>
        </w:tc>
      </w:tr>
    </w:tbl>
    <w:p w14:paraId="57320DBD" w14:textId="77777777" w:rsidR="00A66F9D" w:rsidRDefault="00A66F9D">
      <w:pPr>
        <w:spacing w:after="200"/>
        <w:rPr>
          <w:rFonts w:ascii="Times New Roman" w:eastAsia="Times New Roman" w:hAnsi="Times New Roman" w:cs="Times New Roman"/>
          <w:sz w:val="28"/>
          <w:szCs w:val="28"/>
        </w:rPr>
      </w:pPr>
    </w:p>
    <w:sectPr w:rsidR="00A66F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E6B85"/>
    <w:multiLevelType w:val="multilevel"/>
    <w:tmpl w:val="3F4A7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AF7EC4"/>
    <w:multiLevelType w:val="multilevel"/>
    <w:tmpl w:val="CE7858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A0B4F17"/>
    <w:multiLevelType w:val="multilevel"/>
    <w:tmpl w:val="C9100B92"/>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B10614"/>
    <w:multiLevelType w:val="multilevel"/>
    <w:tmpl w:val="BC106C18"/>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F9D"/>
    <w:rsid w:val="008B27F7"/>
    <w:rsid w:val="00A66F9D"/>
    <w:rsid w:val="00BB5665"/>
    <w:rsid w:val="00DB7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AFAD"/>
  <w15:docId w15:val="{8A18E601-1EF9-432A-9028-DFDF4ED8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insider.com/clause/governing-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insider.com/clause/entire-agreement" TargetMode="External"/><Relationship Id="rId5" Type="http://schemas.openxmlformats.org/officeDocument/2006/relationships/hyperlink" Target="https://www.lawinsider.com/clause/term-of-agree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Starks, Monica</cp:lastModifiedBy>
  <cp:revision>2</cp:revision>
  <dcterms:created xsi:type="dcterms:W3CDTF">2023-05-07T22:43:00Z</dcterms:created>
  <dcterms:modified xsi:type="dcterms:W3CDTF">2023-05-07T22:43:00Z</dcterms:modified>
</cp:coreProperties>
</file>