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C" w:rsidRPr="00044833" w:rsidRDefault="00323DE6" w:rsidP="008D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FF5B3C" w:rsidRPr="00044833">
        <w:rPr>
          <w:rFonts w:ascii="Times New Roman" w:hAnsi="Times New Roman" w:cs="Times New Roman"/>
          <w:b/>
          <w:sz w:val="24"/>
          <w:szCs w:val="24"/>
        </w:rPr>
        <w:t>Questions for Chapter 10</w:t>
      </w:r>
    </w:p>
    <w:p w:rsidR="00323DE6" w:rsidRDefault="00323DE6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major cultural changes took place in the 1820s-1840s?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Who immigrated to the US between 1810 and 1850, what were the causes, what was their journey like, and what did they find when they got here?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the reaction to this increased immigration?</w:t>
      </w:r>
    </w:p>
    <w:p w:rsidR="008D35E3" w:rsidRDefault="003F32AE" w:rsidP="007D3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ABE">
        <w:rPr>
          <w:rFonts w:ascii="Times New Roman" w:hAnsi="Times New Roman" w:cs="Times New Roman"/>
          <w:sz w:val="24"/>
          <w:szCs w:val="24"/>
        </w:rPr>
        <w:t xml:space="preserve">Explain the changes in transportation and communication </w:t>
      </w:r>
      <w:r w:rsidR="00044833">
        <w:rPr>
          <w:rFonts w:ascii="Times New Roman" w:hAnsi="Times New Roman" w:cs="Times New Roman"/>
          <w:sz w:val="24"/>
          <w:szCs w:val="24"/>
        </w:rPr>
        <w:t>from 1817 to 1850</w:t>
      </w:r>
      <w:r w:rsidR="000E6ABE" w:rsidRPr="000E6ABE">
        <w:rPr>
          <w:rFonts w:ascii="Times New Roman" w:hAnsi="Times New Roman" w:cs="Times New Roman"/>
          <w:sz w:val="24"/>
          <w:szCs w:val="24"/>
        </w:rPr>
        <w:t xml:space="preserve">. </w:t>
      </w:r>
      <w:r w:rsidR="000E6ABE">
        <w:rPr>
          <w:rFonts w:ascii="Times New Roman" w:hAnsi="Times New Roman" w:cs="Times New Roman"/>
          <w:sz w:val="24"/>
          <w:szCs w:val="24"/>
        </w:rPr>
        <w:t xml:space="preserve">How did these changes </w:t>
      </w:r>
      <w:r w:rsidR="008D35E3" w:rsidRPr="000E6ABE">
        <w:rPr>
          <w:rFonts w:ascii="Times New Roman" w:hAnsi="Times New Roman" w:cs="Times New Roman"/>
          <w:sz w:val="24"/>
          <w:szCs w:val="24"/>
        </w:rPr>
        <w:t>affect America?</w:t>
      </w:r>
    </w:p>
    <w:p w:rsidR="000E6ABE" w:rsidRPr="003F32AE" w:rsidRDefault="000E6ABE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changes in technology and industry in the same period.</w:t>
      </w:r>
    </w:p>
    <w:p w:rsidR="000E6ABE" w:rsidRDefault="000E6ABE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“the Factory System” and what was it like for the workers?</w:t>
      </w:r>
    </w:p>
    <w:p w:rsidR="00A624C8" w:rsidRDefault="00A624C8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different people that worked in the American factories during the age of the industrial revolution.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life like working in factories as opposed to on farms? Were there similarities and differences?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significance of the 1842 Commonwealth v Hunt decision of the Massachusetts State Supreme Court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Why was there no serious class conflict in America as a result of the Industrial Revolution?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and elements of middleclass life in the Antebellum America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is the cult of domesticity?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 xml:space="preserve">What kind of leisure activities did Americans participate in? </w:t>
      </w:r>
      <w:r>
        <w:rPr>
          <w:rFonts w:ascii="Times New Roman" w:hAnsi="Times New Roman" w:cs="Times New Roman"/>
          <w:sz w:val="24"/>
          <w:szCs w:val="24"/>
        </w:rPr>
        <w:t xml:space="preserve">Who participated in these activities: </w:t>
      </w:r>
      <w:r w:rsidRPr="003F32AE">
        <w:rPr>
          <w:rFonts w:ascii="Times New Roman" w:hAnsi="Times New Roman" w:cs="Times New Roman"/>
          <w:sz w:val="24"/>
          <w:szCs w:val="24"/>
        </w:rPr>
        <w:t>the rich or the poor?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in very rural areas in America do for social interaction?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economic differences between the northeast, the northwest, and the south.</w:t>
      </w:r>
    </w:p>
    <w:p w:rsidR="00323DE6" w:rsidRDefault="00323DE6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elements of the American system and how did this lead to the American Civil War?</w:t>
      </w:r>
    </w:p>
    <w:p w:rsidR="008D35E3" w:rsidRPr="003F32AE" w:rsidRDefault="0004483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Think! </w:t>
      </w:r>
      <w:r w:rsidR="008D35E3" w:rsidRPr="003F32AE">
        <w:rPr>
          <w:rFonts w:ascii="Times New Roman" w:hAnsi="Times New Roman" w:cs="Times New Roman"/>
          <w:sz w:val="24"/>
          <w:szCs w:val="24"/>
        </w:rPr>
        <w:t>What was more important to the development of America in the first half of the 19</w:t>
      </w:r>
      <w:r w:rsidR="008D35E3" w:rsidRPr="003F32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35E3" w:rsidRPr="003F32AE">
        <w:rPr>
          <w:rFonts w:ascii="Times New Roman" w:hAnsi="Times New Roman" w:cs="Times New Roman"/>
          <w:sz w:val="24"/>
          <w:szCs w:val="24"/>
        </w:rPr>
        <w:t xml:space="preserve"> century: advances in transportation o</w:t>
      </w:r>
      <w:r w:rsidR="00323DE6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8D35E3" w:rsidRPr="003F32AE">
        <w:rPr>
          <w:rFonts w:ascii="Times New Roman" w:hAnsi="Times New Roman" w:cs="Times New Roman"/>
          <w:sz w:val="24"/>
          <w:szCs w:val="24"/>
        </w:rPr>
        <w:t xml:space="preserve"> communication?</w:t>
      </w:r>
    </w:p>
    <w:sectPr w:rsidR="008D35E3" w:rsidRPr="003F32AE" w:rsidSect="0032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2781"/>
    <w:multiLevelType w:val="hybridMultilevel"/>
    <w:tmpl w:val="97E80F20"/>
    <w:lvl w:ilvl="0" w:tplc="975E5C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3"/>
    <w:rsid w:val="000240D5"/>
    <w:rsid w:val="00044833"/>
    <w:rsid w:val="000E6ABE"/>
    <w:rsid w:val="00107F3E"/>
    <w:rsid w:val="0025333B"/>
    <w:rsid w:val="00282290"/>
    <w:rsid w:val="00323DE6"/>
    <w:rsid w:val="003F32AE"/>
    <w:rsid w:val="004924CF"/>
    <w:rsid w:val="004C5816"/>
    <w:rsid w:val="00545E6A"/>
    <w:rsid w:val="008D35E3"/>
    <w:rsid w:val="009C3DFC"/>
    <w:rsid w:val="00A624C8"/>
    <w:rsid w:val="00B427CD"/>
    <w:rsid w:val="00B4719A"/>
    <w:rsid w:val="00D548BB"/>
    <w:rsid w:val="00E4553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62D7B85A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2018-11-27T19:24:00Z</cp:lastPrinted>
  <dcterms:created xsi:type="dcterms:W3CDTF">2018-11-27T19:29:00Z</dcterms:created>
  <dcterms:modified xsi:type="dcterms:W3CDTF">2018-11-27T19:29:00Z</dcterms:modified>
</cp:coreProperties>
</file>