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74BDD" w14:textId="77777777" w:rsidR="00A7165D" w:rsidRDefault="00A7165D" w:rsidP="00A7165D">
      <w:pPr>
        <w:jc w:val="center"/>
        <w:rPr>
          <w:b/>
        </w:rPr>
      </w:pPr>
      <w:bookmarkStart w:id="0" w:name="_GoBack"/>
      <w:bookmarkEnd w:id="0"/>
      <w:r>
        <w:rPr>
          <w:b/>
        </w:rPr>
        <w:t>Town of Beverly Shores Capital Planning</w:t>
      </w:r>
      <w:r w:rsidR="00F950AD">
        <w:rPr>
          <w:b/>
        </w:rPr>
        <w:t xml:space="preserve"> Advisory </w:t>
      </w:r>
      <w:r>
        <w:rPr>
          <w:b/>
        </w:rPr>
        <w:t>Committee</w:t>
      </w:r>
    </w:p>
    <w:p w14:paraId="304662CF" w14:textId="53A6D8DB" w:rsidR="00A7165D" w:rsidRDefault="004F6DE4" w:rsidP="00A7165D">
      <w:pPr>
        <w:jc w:val="center"/>
        <w:rPr>
          <w:b/>
        </w:rPr>
      </w:pPr>
      <w:r>
        <w:rPr>
          <w:b/>
        </w:rPr>
        <w:t>May 1</w:t>
      </w:r>
      <w:r w:rsidR="00A7165D">
        <w:rPr>
          <w:b/>
        </w:rPr>
        <w:t>, 201</w:t>
      </w:r>
      <w:r w:rsidR="00BE0CCB">
        <w:rPr>
          <w:b/>
        </w:rPr>
        <w:t>8</w:t>
      </w:r>
      <w:r w:rsidR="00A7165D">
        <w:rPr>
          <w:b/>
        </w:rPr>
        <w:t xml:space="preserve"> Regular Meeting</w:t>
      </w:r>
    </w:p>
    <w:p w14:paraId="17496D0D" w14:textId="77777777" w:rsidR="00A7165D" w:rsidRDefault="00A7165D" w:rsidP="00A7165D">
      <w:pPr>
        <w:jc w:val="center"/>
        <w:rPr>
          <w:b/>
        </w:rPr>
      </w:pPr>
      <w:r>
        <w:rPr>
          <w:b/>
        </w:rPr>
        <w:t>7:00pm – Beverly Shores Administration Building</w:t>
      </w:r>
    </w:p>
    <w:p w14:paraId="76E95AFE" w14:textId="77777777" w:rsidR="00A7165D" w:rsidRPr="00A7165D" w:rsidRDefault="00A7165D" w:rsidP="00A7165D">
      <w:pPr>
        <w:jc w:val="center"/>
        <w:rPr>
          <w:b/>
        </w:rPr>
      </w:pPr>
      <w:r>
        <w:rPr>
          <w:b/>
        </w:rPr>
        <w:t>Minutes</w:t>
      </w:r>
    </w:p>
    <w:p w14:paraId="7154C937" w14:textId="77777777" w:rsidR="00A7165D" w:rsidRDefault="00A7165D"/>
    <w:p w14:paraId="5CB8486D" w14:textId="77777777" w:rsidR="00A7165D" w:rsidRDefault="00A7165D">
      <w:r>
        <w:t xml:space="preserve">Meeting called to order at </w:t>
      </w:r>
      <w:r w:rsidR="00F47048">
        <w:t>7:00</w:t>
      </w:r>
      <w:r w:rsidR="008B0DC5">
        <w:t>pm</w:t>
      </w:r>
    </w:p>
    <w:p w14:paraId="24BF6AC5" w14:textId="77777777" w:rsidR="009F57FA" w:rsidRDefault="009F57FA"/>
    <w:p w14:paraId="5E6FD3FE" w14:textId="092F9281" w:rsidR="00A7165D" w:rsidRDefault="00B806EB">
      <w:r>
        <w:t>Attend</w:t>
      </w:r>
      <w:r w:rsidR="00A7165D">
        <w:t>ees</w:t>
      </w:r>
      <w:r>
        <w:t xml:space="preserve">:  Adam Peterson, </w:t>
      </w:r>
      <w:r w:rsidR="00BE0CCB">
        <w:t>Tom Weber</w:t>
      </w:r>
      <w:r>
        <w:t xml:space="preserve">, </w:t>
      </w:r>
      <w:r w:rsidR="00B2495E">
        <w:t>Susan Resteau</w:t>
      </w:r>
      <w:r>
        <w:t>,</w:t>
      </w:r>
      <w:r w:rsidR="00A7165D">
        <w:t xml:space="preserve"> </w:t>
      </w:r>
      <w:r>
        <w:t>Matrona Malik</w:t>
      </w:r>
      <w:r w:rsidR="004F6DE4">
        <w:t>, Ellen Hundt, Steve Meyer</w:t>
      </w:r>
    </w:p>
    <w:p w14:paraId="03249B9B" w14:textId="77777777" w:rsidR="00A7165D" w:rsidRDefault="00A7165D"/>
    <w:p w14:paraId="4DD27C14" w14:textId="3A5B3F99" w:rsidR="00B2495E" w:rsidRDefault="00B2495E" w:rsidP="00B2495E">
      <w:pPr>
        <w:pStyle w:val="ListParagraph"/>
        <w:numPr>
          <w:ilvl w:val="2"/>
          <w:numId w:val="1"/>
        </w:numPr>
        <w:ind w:left="630"/>
      </w:pPr>
      <w:r w:rsidRPr="008B0DC5">
        <w:rPr>
          <w:b/>
        </w:rPr>
        <w:t xml:space="preserve">Minutes approved for the </w:t>
      </w:r>
      <w:r w:rsidR="004F6DE4">
        <w:rPr>
          <w:b/>
        </w:rPr>
        <w:t>April 3</w:t>
      </w:r>
      <w:r w:rsidRPr="008B0DC5">
        <w:rPr>
          <w:b/>
        </w:rPr>
        <w:t>, 201</w:t>
      </w:r>
      <w:r>
        <w:rPr>
          <w:b/>
        </w:rPr>
        <w:t>8</w:t>
      </w:r>
      <w:r w:rsidRPr="008B0DC5">
        <w:rPr>
          <w:b/>
        </w:rPr>
        <w:t xml:space="preserve"> meeting</w:t>
      </w:r>
    </w:p>
    <w:p w14:paraId="70D1CE56" w14:textId="77777777" w:rsidR="009F57FA" w:rsidRDefault="009F57FA"/>
    <w:p w14:paraId="3BE5AC8F" w14:textId="77777777" w:rsidR="00A7165D" w:rsidRPr="007D6430" w:rsidRDefault="008B0DC5" w:rsidP="00A7165D">
      <w:pPr>
        <w:pStyle w:val="ListParagraph"/>
        <w:numPr>
          <w:ilvl w:val="0"/>
          <w:numId w:val="1"/>
        </w:numPr>
        <w:rPr>
          <w:b/>
        </w:rPr>
      </w:pPr>
      <w:r>
        <w:rPr>
          <w:b/>
        </w:rPr>
        <w:t xml:space="preserve">Discussion of the </w:t>
      </w:r>
      <w:proofErr w:type="gramStart"/>
      <w:r>
        <w:rPr>
          <w:b/>
        </w:rPr>
        <w:t>5 year</w:t>
      </w:r>
      <w:proofErr w:type="gramEnd"/>
      <w:r>
        <w:rPr>
          <w:b/>
        </w:rPr>
        <w:t xml:space="preserve"> Capital Plan</w:t>
      </w:r>
      <w:r w:rsidR="00A7165D" w:rsidRPr="007D6430">
        <w:rPr>
          <w:b/>
        </w:rPr>
        <w:t>:</w:t>
      </w:r>
    </w:p>
    <w:p w14:paraId="75DE0C0E" w14:textId="59A391B2" w:rsidR="008B0DC5" w:rsidRDefault="00533D9F" w:rsidP="00E50C55">
      <w:pPr>
        <w:pStyle w:val="ListParagraph"/>
        <w:numPr>
          <w:ilvl w:val="1"/>
          <w:numId w:val="1"/>
        </w:numPr>
      </w:pPr>
      <w:r>
        <w:t xml:space="preserve">A draft of the </w:t>
      </w:r>
      <w:proofErr w:type="gramStart"/>
      <w:r>
        <w:t>five year</w:t>
      </w:r>
      <w:proofErr w:type="gramEnd"/>
      <w:r>
        <w:t xml:space="preserve"> capital plan was discussed</w:t>
      </w:r>
    </w:p>
    <w:p w14:paraId="73192D95" w14:textId="39168F78" w:rsidR="004F6DE4" w:rsidRDefault="004F6DE4" w:rsidP="00E50C55">
      <w:pPr>
        <w:pStyle w:val="ListParagraph"/>
        <w:numPr>
          <w:ilvl w:val="1"/>
          <w:numId w:val="1"/>
        </w:numPr>
      </w:pPr>
      <w:r>
        <w:t>Marshal Resteau stated that due to the work she and the road department have pursued, future cost estimates for road repairs can be reduced to maintenance levels and as such, 2019 costs can be reduced to $150,000, with $100,000 for 2020,2021, and 2022.</w:t>
      </w:r>
    </w:p>
    <w:p w14:paraId="318AD41F" w14:textId="052DCAC1" w:rsidR="004F6DE4" w:rsidRDefault="004F6DE4" w:rsidP="00E50C55">
      <w:pPr>
        <w:pStyle w:val="ListParagraph"/>
        <w:numPr>
          <w:ilvl w:val="1"/>
          <w:numId w:val="1"/>
        </w:numPr>
      </w:pPr>
      <w:r>
        <w:t>Mr. Meyer stated that the fire truck needs are estimated at $450,000 for 2019.</w:t>
      </w:r>
    </w:p>
    <w:p w14:paraId="48C7F00E" w14:textId="0B6C8ED9" w:rsidR="004F6DE4" w:rsidRDefault="004F6DE4" w:rsidP="00E50C55">
      <w:pPr>
        <w:pStyle w:val="ListParagraph"/>
        <w:numPr>
          <w:ilvl w:val="1"/>
          <w:numId w:val="1"/>
        </w:numPr>
      </w:pPr>
      <w:r>
        <w:t xml:space="preserve">Based upon these changes the Committee adopted the </w:t>
      </w:r>
      <w:proofErr w:type="gramStart"/>
      <w:r>
        <w:t>5 year</w:t>
      </w:r>
      <w:proofErr w:type="gramEnd"/>
      <w:r>
        <w:t xml:space="preserve"> capital plan as amended and attached hereto as Exhibit 1.</w:t>
      </w:r>
    </w:p>
    <w:p w14:paraId="412FF2A8" w14:textId="77777777" w:rsidR="009F57FA" w:rsidRDefault="009F57FA"/>
    <w:p w14:paraId="677CF703" w14:textId="77777777" w:rsidR="009F57FA" w:rsidRDefault="00F47048" w:rsidP="00A7165D">
      <w:pPr>
        <w:pStyle w:val="ListParagraph"/>
        <w:numPr>
          <w:ilvl w:val="0"/>
          <w:numId w:val="1"/>
        </w:numPr>
      </w:pPr>
      <w:r>
        <w:rPr>
          <w:b/>
        </w:rPr>
        <w:t>Other Business</w:t>
      </w:r>
      <w:r w:rsidR="007D6430">
        <w:rPr>
          <w:b/>
        </w:rPr>
        <w:t>:</w:t>
      </w:r>
      <w:r w:rsidR="00B806EB">
        <w:t xml:space="preserve"> </w:t>
      </w:r>
    </w:p>
    <w:p w14:paraId="401D2214" w14:textId="0445DA75" w:rsidR="00562EA6" w:rsidRPr="00562EA6" w:rsidRDefault="00BE0CCB" w:rsidP="00562EA6">
      <w:pPr>
        <w:pStyle w:val="ListParagraph"/>
        <w:numPr>
          <w:ilvl w:val="1"/>
          <w:numId w:val="1"/>
        </w:numPr>
        <w:rPr>
          <w:b/>
        </w:rPr>
      </w:pPr>
      <w:r>
        <w:rPr>
          <w:b/>
        </w:rPr>
        <w:t>Administration Building Exterior Grant</w:t>
      </w:r>
    </w:p>
    <w:p w14:paraId="77D41BC5" w14:textId="1AF4EDF7" w:rsidR="004F6DE4" w:rsidRDefault="00FF448E" w:rsidP="004F6DE4">
      <w:pPr>
        <w:pStyle w:val="ListParagraph"/>
        <w:numPr>
          <w:ilvl w:val="2"/>
          <w:numId w:val="1"/>
        </w:numPr>
      </w:pPr>
      <w:r>
        <w:t>Mr.</w:t>
      </w:r>
      <w:r w:rsidR="00562EA6">
        <w:t xml:space="preserve"> </w:t>
      </w:r>
      <w:r w:rsidR="00BE0CCB">
        <w:t xml:space="preserve">Peterson stated that </w:t>
      </w:r>
      <w:r w:rsidR="004F6DE4">
        <w:t>Town Council President Norkus  has approved forwarding the Coastal Grant Agreement to the Indian</w:t>
      </w:r>
      <w:r w:rsidR="00DD1A78">
        <w:t>a</w:t>
      </w:r>
      <w:r w:rsidR="004F6DE4">
        <w:t xml:space="preserve"> DNR for execution. It is expected that work may commence on the building within 4-6 weeks. Ms. Hundt requested that accommodations be made for ADA access as part of the restoration.</w:t>
      </w:r>
    </w:p>
    <w:p w14:paraId="45E7C76E" w14:textId="4B257A5D" w:rsidR="002313E7" w:rsidRDefault="004F6DE4" w:rsidP="004F6DE4">
      <w:pPr>
        <w:pStyle w:val="ListParagraph"/>
        <w:ind w:left="2160"/>
      </w:pPr>
      <w:r>
        <w:t xml:space="preserve"> </w:t>
      </w:r>
    </w:p>
    <w:p w14:paraId="2E8859AB" w14:textId="67F91D0D" w:rsidR="002313E7" w:rsidRPr="00562EA6" w:rsidRDefault="002313E7" w:rsidP="002313E7">
      <w:pPr>
        <w:pStyle w:val="ListParagraph"/>
        <w:numPr>
          <w:ilvl w:val="1"/>
          <w:numId w:val="1"/>
        </w:numPr>
        <w:rPr>
          <w:b/>
        </w:rPr>
      </w:pPr>
      <w:r>
        <w:rPr>
          <w:b/>
        </w:rPr>
        <w:t>Water Fund</w:t>
      </w:r>
    </w:p>
    <w:p w14:paraId="538873FF" w14:textId="4D13CD3A" w:rsidR="002313E7" w:rsidRDefault="004F6DE4" w:rsidP="002313E7">
      <w:pPr>
        <w:pStyle w:val="ListParagraph"/>
        <w:numPr>
          <w:ilvl w:val="2"/>
          <w:numId w:val="1"/>
        </w:numPr>
      </w:pPr>
      <w:r>
        <w:t xml:space="preserve">As a follow up to the April 3 meeting, Ms. Hundt clarified that </w:t>
      </w:r>
      <w:r w:rsidR="008F0C13">
        <w:t xml:space="preserve">pursuant to Beverly Shores Code 50.02, Subsection e, Paragraph 6, </w:t>
      </w:r>
      <w:r>
        <w:t xml:space="preserve">the amounts in the Water Tap In Fund act as a sinking fund for the Water Funding Mortgage Bonds and must remain in the </w:t>
      </w:r>
      <w:r w:rsidR="008F0C13">
        <w:t>F</w:t>
      </w:r>
      <w:r>
        <w:t>und until the Bonds are retired in full</w:t>
      </w:r>
      <w:r w:rsidR="004F7D8C">
        <w:t xml:space="preserve"> (projected in the Supplemental Indenture to be January 20, 2024)</w:t>
      </w:r>
      <w:r w:rsidR="008F0C13">
        <w:t>.</w:t>
      </w:r>
    </w:p>
    <w:p w14:paraId="55238D1A" w14:textId="77777777" w:rsidR="008F0C13" w:rsidRDefault="008F0C13" w:rsidP="008F0C13">
      <w:pPr>
        <w:pStyle w:val="ListParagraph"/>
        <w:ind w:left="2160"/>
      </w:pPr>
    </w:p>
    <w:p w14:paraId="0F3C61C5" w14:textId="3A109D18" w:rsidR="009F57FA" w:rsidRDefault="00182E03">
      <w:r>
        <w:t xml:space="preserve">The meeting was adjourned at </w:t>
      </w:r>
      <w:r w:rsidR="00FF448E">
        <w:t>7:</w:t>
      </w:r>
      <w:r w:rsidR="002313E7">
        <w:t>2</w:t>
      </w:r>
      <w:r w:rsidR="008F0C13">
        <w:t>5</w:t>
      </w:r>
      <w:r w:rsidR="00B806EB">
        <w:t xml:space="preserve"> </w:t>
      </w:r>
      <w:r>
        <w:t>pm</w:t>
      </w:r>
    </w:p>
    <w:sectPr w:rsidR="009F57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6E6"/>
    <w:multiLevelType w:val="hybridMultilevel"/>
    <w:tmpl w:val="C4048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9931AA"/>
    <w:multiLevelType w:val="hybridMultilevel"/>
    <w:tmpl w:val="7D56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FA"/>
    <w:rsid w:val="001818D4"/>
    <w:rsid w:val="00182E03"/>
    <w:rsid w:val="002313E7"/>
    <w:rsid w:val="00471E6A"/>
    <w:rsid w:val="004F6DE4"/>
    <w:rsid w:val="004F7D8C"/>
    <w:rsid w:val="00533D9F"/>
    <w:rsid w:val="00562EA6"/>
    <w:rsid w:val="00591658"/>
    <w:rsid w:val="00644DD5"/>
    <w:rsid w:val="006D27B6"/>
    <w:rsid w:val="007D6430"/>
    <w:rsid w:val="007E7C90"/>
    <w:rsid w:val="008748F0"/>
    <w:rsid w:val="008B0DC5"/>
    <w:rsid w:val="008E0BC1"/>
    <w:rsid w:val="008F0C13"/>
    <w:rsid w:val="009F57FA"/>
    <w:rsid w:val="00A7165D"/>
    <w:rsid w:val="00B2495E"/>
    <w:rsid w:val="00B806EB"/>
    <w:rsid w:val="00BE0CCB"/>
    <w:rsid w:val="00DD1A78"/>
    <w:rsid w:val="00E062BF"/>
    <w:rsid w:val="00E50C55"/>
    <w:rsid w:val="00ED62A6"/>
    <w:rsid w:val="00F47048"/>
    <w:rsid w:val="00F950AD"/>
    <w:rsid w:val="00FF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4A4A"/>
  <w15:docId w15:val="{7005FCDA-5FD8-4EB7-BDFF-BF95A164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A7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Peterson</dc:creator>
  <cp:lastModifiedBy>Ellen Hundt</cp:lastModifiedBy>
  <cp:revision>2</cp:revision>
  <dcterms:created xsi:type="dcterms:W3CDTF">2018-09-10T17:11:00Z</dcterms:created>
  <dcterms:modified xsi:type="dcterms:W3CDTF">2018-09-10T17:11:00Z</dcterms:modified>
</cp:coreProperties>
</file>