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42" w:rsidRPr="00A361E6" w:rsidRDefault="00357642" w:rsidP="00357642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Sermon 4/7</w:t>
      </w:r>
      <w:r w:rsidRPr="00A361E6">
        <w:rPr>
          <w:rFonts w:ascii="Arial" w:hAnsi="Arial" w:cs="Arial"/>
          <w:b/>
          <w:sz w:val="32"/>
          <w:szCs w:val="32"/>
          <w:u w:val="single"/>
        </w:rPr>
        <w:t>/19</w:t>
      </w:r>
    </w:p>
    <w:p w:rsidR="00357642" w:rsidRPr="00A361E6" w:rsidRDefault="00357642" w:rsidP="00357642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 Corinthi</w:t>
      </w:r>
      <w:r>
        <w:rPr>
          <w:rFonts w:ascii="Arial" w:hAnsi="Arial" w:cs="Arial"/>
          <w:b/>
          <w:sz w:val="32"/>
          <w:szCs w:val="32"/>
          <w:u w:val="single"/>
        </w:rPr>
        <w:t>ans 12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b/>
          <w:sz w:val="32"/>
          <w:szCs w:val="32"/>
          <w:u w:val="single"/>
        </w:rPr>
        <w:t>1-11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Herbert Jackson was a missionary.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When he arrived at the city which was to be the location of his mission work,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 the local natives gave him a car so he could get around the area.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Although the car was new, and it did have one serious problem: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it would not start without a push.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Herbert pondered this problem and finally came up with a plan.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He went to the local school near his home, and received permission to have a of few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children come and give his car a push before classes started each morning.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As he traveled throughout the area, he would either park on a hill,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 or leave the engine running so he would not be stuck.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For two years he managed to get around the city and the surrounding area.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But then he began to have some health problems,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 and he needed to return to the states for treatment.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Before he left, a new missionary came to replace him.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Of course, the car would be staying with the new missionary.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Herbert began to explain his arrangement for getting the car started each morning,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and keeping it going throughout the day.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 new missionary listen carefully, and then he began looking under the hood.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In just a few moments he called out: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“Why, Dr. Jackson, I believe the only trouble is this loose cable.”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lastRenderedPageBreak/>
        <w:t>He gave the cable a twist, climbed into the car, turned the key,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 and to Jackson's astonishment, the engine roared to life.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For 2 years, the only trouble with that car was a loose connection.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 power was there all the time.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But the car was not fully connected to the power, causing delays and difficulties.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 church in Corinth was a relatively new church.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And the Corinthian Christians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 were a very difficult and problematic collection of people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They could find a way to confuse and abuse everything, and they did so constantly.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Paul had carefully struggled to teach them about the ways of God,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but this rowdy congregation tended to stray from his instructions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and caused constant problems.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There were arguments, divisions, lawsuits, and immorality.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There was confusion about marriage, food sacrificed to idols, worship,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 the Lord's Supper, the resurrection, and, spiritual gifts.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Paul did not want them to be uninformed about the spiritual gifts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 God gives to each one of us.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So he wrote to them at great length, explaining in several places,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 how they should put these gifts to work.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Spiritual gifts are given to each of us by the Holy Spirit to build up the Church,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lastRenderedPageBreak/>
        <w:t>             and to strengthen and encourage one another.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But the Corinthians began to take pride in these gifts.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They bragged that their gifts were better and more important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 than the gifts others received.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Like Herbert Jackson's car, they had a loose connection.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 power was there.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But the people were not connected to God's power.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It is easy to criticize the Corinthians for their lack of understanding,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and for their abuse of the gifts the Spirit gave to them.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As we read the stories of the people in the Bible we discover they also    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often found it hard to understand the gifts, talents, and power God gave them.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If you ever wonder how in the world God could use you to change the world,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 take a closer look at all the characters in the Bible.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Like the Corinthians, this odd group of ne'er-do-wells and has-beens,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failed followers and despairing church leaders, found hope,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not in their performance, but in god's never failing love and forgiveness.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We have been given gifts from God for the sake of God's Kingdom,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      and we have also often failed to put those gift to work as God planned.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We are to put God's gifts to work to encourage one another, love one another,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   pray for each other, serve each other, and honor one another.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Yet how often do we put his gifts on the shelf and fail to put them to work.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Take a close look at God's people throughout the centuries.: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 Abraham who didn't always tell the truth, Jonah who tried to hide from God;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 Elijah, the prophet who pouted; Jacob, the wheeler-dealer;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 Gomer, the prostitute; the disciples who just didn't get it,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 the Corinthians who abused God's gifts, and all of us who have misunderstood.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 lesson is clear. God used, and still uses today, people to change the world.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People, not perfect saints or superhumans or geniuses, but ordinary people,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like you and me.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Crooks, creeps, lovers, murderers, liars, and sinners,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 the confused, the lazy, the conceited, the braggers, God uses us all.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If you ever wonder how God can use you to make a difference in your world,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 just look at those he has already used, and take heart.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God gives us the gifts needed to make a difference.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He invites us to put these gifts to work, he wants us to put these gifts to work.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He gives us the power to change the way things are.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It is good to read the words of Paul and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lastRenderedPageBreak/>
        <w:t>            see the mistakes the Corinthians were making.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Because we often make the same mistakes.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You are important to God. You have been given his power.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When we put his gifts to work, we matter, we can make a difference.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A well-known conductor was holding a rehearsal one night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  with a vast array of musicians and a hundred-voice choir.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While the mighty chorus sang out, the horns blared, and the cymbals clashed.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Sitting far back in the orchestra, the piccolo player thought to herself,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  "With all these loud instruments, it doesn't matter what I do.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   They don't need me."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And so she stopped playing.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Suddenly the conductor stopped the music and looked right at the piccolo player.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He said, "It doesn't sound right without you. If you don't play, the concert's off.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    We need you."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Things don't go right when we do not put God's gifts to work.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If we don't play our part, it makes a difference.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God wants us to use the gifts he has given us.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We matter to him, and we matter to the world around us.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You are needed in God's church.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God has gifted you and he wants to use you.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Don't allow yourself to think you don't matter.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Nobody is a nobody in the body of Christ.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No one can do everything, but everyone can do something.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There are several lists of spiritual gifts throughout the Bible.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These are simply examples.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There are many spiritual gifts which are not mentioned in the Bible,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      but are still important.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Put them to use, to build up the church,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   and to change the lives of everyone around you.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But remember, God is the one who is in control.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We are his church, his people, his children, and he gives us gives his service.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God does not give gifts as a reward for how well a Christian lives their life.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He gives spiritual gifts so we can help each other.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When God calls you to do a certain something,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 He will give you the gifts, skills, and ability, to accomplish it.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God is not expecting you to do something you are not capable of doing.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lastRenderedPageBreak/>
        <w:t>God is expecting you to do what he has already equipped you to do.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Before Jesus ascended into heaven He promised the disciples: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 "You will receive power when the Holy Spirit comes on you;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  and you will be my witnesses in Jerusalem, and all of Judea and Samaria,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            and to the ends of the earth."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When the Holy Spirit came upon the believers at Pentecost,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they immediately began to speak and act differently,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and the church began to grow.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Put the power God has given you to work.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And see what a difference it can make.</w:t>
      </w:r>
    </w:p>
    <w:p w:rsidR="00357642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48FD" w:rsidRPr="00357642" w:rsidRDefault="00357642" w:rsidP="003576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7642">
        <w:rPr>
          <w:rFonts w:ascii="Arial" w:eastAsia="Times New Roman" w:hAnsi="Arial" w:cs="Arial"/>
          <w:color w:val="222222"/>
          <w:sz w:val="24"/>
          <w:szCs w:val="24"/>
        </w:rPr>
        <w:t>AMEN</w:t>
      </w:r>
    </w:p>
    <w:sectPr w:rsidR="007C48FD" w:rsidRPr="003576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B5" w:rsidRDefault="00AD18B5" w:rsidP="00357642">
      <w:pPr>
        <w:spacing w:after="0" w:line="240" w:lineRule="auto"/>
      </w:pPr>
      <w:r>
        <w:separator/>
      </w:r>
    </w:p>
  </w:endnote>
  <w:endnote w:type="continuationSeparator" w:id="0">
    <w:p w:rsidR="00AD18B5" w:rsidRDefault="00AD18B5" w:rsidP="0035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26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642" w:rsidRDefault="003576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7642" w:rsidRDefault="00357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B5" w:rsidRDefault="00AD18B5" w:rsidP="00357642">
      <w:pPr>
        <w:spacing w:after="0" w:line="240" w:lineRule="auto"/>
      </w:pPr>
      <w:r>
        <w:separator/>
      </w:r>
    </w:p>
  </w:footnote>
  <w:footnote w:type="continuationSeparator" w:id="0">
    <w:p w:rsidR="00AD18B5" w:rsidRDefault="00AD18B5" w:rsidP="0035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42"/>
    <w:rsid w:val="00357642"/>
    <w:rsid w:val="007C48FD"/>
    <w:rsid w:val="00A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85D2"/>
  <w15:chartTrackingRefBased/>
  <w15:docId w15:val="{193D1EB8-A34E-4A43-83A6-DC7DB269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6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642"/>
  </w:style>
  <w:style w:type="paragraph" w:styleId="Footer">
    <w:name w:val="footer"/>
    <w:basedOn w:val="Normal"/>
    <w:link w:val="FooterChar"/>
    <w:uiPriority w:val="99"/>
    <w:unhideWhenUsed/>
    <w:rsid w:val="0035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0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8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4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9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B83B-F36E-452F-B186-D844EE9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and Heather</dc:creator>
  <cp:keywords/>
  <dc:description/>
  <cp:lastModifiedBy>Vince and Heather</cp:lastModifiedBy>
  <cp:revision>1</cp:revision>
  <dcterms:created xsi:type="dcterms:W3CDTF">2019-04-09T00:50:00Z</dcterms:created>
  <dcterms:modified xsi:type="dcterms:W3CDTF">2019-04-09T00:54:00Z</dcterms:modified>
</cp:coreProperties>
</file>