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AFD" w:rsidRDefault="00742AFD" w:rsidP="004F4BB7">
      <w:pPr>
        <w:jc w:val="center"/>
        <w:rPr>
          <w:b/>
          <w:sz w:val="44"/>
          <w:szCs w:val="44"/>
          <w:u w:val="single"/>
        </w:rPr>
      </w:pPr>
      <w:bookmarkStart w:id="0" w:name="_GoBack"/>
      <w:bookmarkEnd w:id="0"/>
      <w:r w:rsidRPr="00742AFD">
        <w:rPr>
          <w:b/>
          <w:sz w:val="44"/>
          <w:szCs w:val="44"/>
          <w:u w:val="single"/>
        </w:rPr>
        <w:t>Cromwell Community Center Cafeteria Rental Agreement</w:t>
      </w:r>
    </w:p>
    <w:p w:rsidR="00742AFD" w:rsidRPr="00742AFD" w:rsidRDefault="00742AFD" w:rsidP="00742AFD">
      <w:pPr>
        <w:rPr>
          <w:b/>
          <w:sz w:val="20"/>
          <w:szCs w:val="20"/>
          <w:u w:val="single"/>
        </w:rPr>
      </w:pPr>
    </w:p>
    <w:p w:rsidR="00742AFD" w:rsidRDefault="00742AFD" w:rsidP="00742AFD">
      <w:pPr>
        <w:rPr>
          <w:b/>
          <w:sz w:val="32"/>
          <w:szCs w:val="32"/>
        </w:rPr>
      </w:pPr>
      <w:r>
        <w:rPr>
          <w:b/>
          <w:sz w:val="32"/>
          <w:szCs w:val="32"/>
        </w:rPr>
        <w:t xml:space="preserve">     </w:t>
      </w:r>
      <w:r w:rsidRPr="00742AFD">
        <w:rPr>
          <w:b/>
          <w:sz w:val="32"/>
          <w:szCs w:val="32"/>
        </w:rPr>
        <w:t>Name:</w:t>
      </w:r>
      <w:r>
        <w:rPr>
          <w:b/>
          <w:sz w:val="32"/>
          <w:szCs w:val="32"/>
        </w:rPr>
        <w:t xml:space="preserve"> ___________________________________________________________________________</w:t>
      </w:r>
    </w:p>
    <w:p w:rsidR="00742AFD" w:rsidRDefault="00742AFD" w:rsidP="00742AFD">
      <w:pPr>
        <w:rPr>
          <w:b/>
          <w:sz w:val="32"/>
          <w:szCs w:val="32"/>
        </w:rPr>
      </w:pPr>
      <w:r>
        <w:rPr>
          <w:b/>
          <w:sz w:val="32"/>
          <w:szCs w:val="32"/>
        </w:rPr>
        <w:t xml:space="preserve">     Phone Number: ___________________________________________________________________</w:t>
      </w:r>
    </w:p>
    <w:p w:rsidR="00742AFD" w:rsidRDefault="00742AFD" w:rsidP="00742AFD">
      <w:pPr>
        <w:rPr>
          <w:b/>
          <w:sz w:val="32"/>
          <w:szCs w:val="32"/>
        </w:rPr>
      </w:pPr>
      <w:r>
        <w:rPr>
          <w:b/>
          <w:sz w:val="32"/>
          <w:szCs w:val="32"/>
        </w:rPr>
        <w:t xml:space="preserve">     Address: _________________________________________________________________________</w:t>
      </w:r>
    </w:p>
    <w:p w:rsidR="00742AFD" w:rsidRDefault="00742AFD" w:rsidP="00742AFD">
      <w:pPr>
        <w:rPr>
          <w:b/>
          <w:sz w:val="32"/>
          <w:szCs w:val="32"/>
        </w:rPr>
      </w:pPr>
      <w:r>
        <w:rPr>
          <w:b/>
          <w:sz w:val="32"/>
          <w:szCs w:val="32"/>
        </w:rPr>
        <w:t xml:space="preserve">    Date of Event: _____________________________________________________________________</w:t>
      </w:r>
    </w:p>
    <w:p w:rsidR="00742AFD" w:rsidRDefault="00742AFD" w:rsidP="00742AFD">
      <w:pPr>
        <w:rPr>
          <w:b/>
          <w:sz w:val="32"/>
          <w:szCs w:val="32"/>
        </w:rPr>
      </w:pPr>
      <w:r>
        <w:rPr>
          <w:b/>
          <w:sz w:val="32"/>
          <w:szCs w:val="32"/>
        </w:rPr>
        <w:t xml:space="preserve">    Time of Rental: ____________________________________________________________________</w:t>
      </w:r>
    </w:p>
    <w:p w:rsidR="00742AFD" w:rsidRDefault="00742AFD" w:rsidP="00742AFD">
      <w:pPr>
        <w:jc w:val="center"/>
        <w:rPr>
          <w:b/>
          <w:sz w:val="32"/>
          <w:szCs w:val="32"/>
        </w:rPr>
      </w:pPr>
      <w:r>
        <w:rPr>
          <w:b/>
          <w:sz w:val="32"/>
          <w:szCs w:val="32"/>
        </w:rPr>
        <w:t xml:space="preserve">The Community Center Rental Rates are as follows: </w:t>
      </w:r>
    </w:p>
    <w:p w:rsidR="00742AFD" w:rsidRDefault="00742AFD" w:rsidP="00742AFD">
      <w:pPr>
        <w:jc w:val="center"/>
        <w:rPr>
          <w:b/>
          <w:sz w:val="32"/>
          <w:szCs w:val="32"/>
        </w:rPr>
      </w:pPr>
      <w:r>
        <w:rPr>
          <w:b/>
          <w:sz w:val="32"/>
          <w:szCs w:val="32"/>
        </w:rPr>
        <w:t>Whole Day: $250.00</w:t>
      </w:r>
      <w:r>
        <w:rPr>
          <w:b/>
          <w:sz w:val="32"/>
          <w:szCs w:val="32"/>
        </w:rPr>
        <w:tab/>
      </w:r>
      <w:r>
        <w:rPr>
          <w:b/>
          <w:sz w:val="32"/>
          <w:szCs w:val="32"/>
        </w:rPr>
        <w:tab/>
        <w:t>3 Hours (Minimum): $75.00</w:t>
      </w:r>
      <w:r>
        <w:rPr>
          <w:b/>
          <w:sz w:val="32"/>
          <w:szCs w:val="32"/>
        </w:rPr>
        <w:tab/>
      </w:r>
      <w:r>
        <w:rPr>
          <w:b/>
          <w:sz w:val="32"/>
          <w:szCs w:val="32"/>
        </w:rPr>
        <w:tab/>
        <w:t>Each Additional Hour:</w:t>
      </w:r>
      <w:r w:rsidR="004B08DC">
        <w:rPr>
          <w:b/>
          <w:sz w:val="32"/>
          <w:szCs w:val="32"/>
        </w:rPr>
        <w:t xml:space="preserve"> </w:t>
      </w:r>
      <w:r>
        <w:rPr>
          <w:b/>
          <w:sz w:val="32"/>
          <w:szCs w:val="32"/>
        </w:rPr>
        <w:t>$25.00</w:t>
      </w:r>
    </w:p>
    <w:p w:rsidR="00C9752E" w:rsidRDefault="00742AFD" w:rsidP="00C9752E">
      <w:pPr>
        <w:jc w:val="center"/>
        <w:rPr>
          <w:b/>
          <w:sz w:val="32"/>
          <w:szCs w:val="32"/>
        </w:rPr>
      </w:pPr>
      <w:r>
        <w:rPr>
          <w:b/>
          <w:sz w:val="32"/>
          <w:szCs w:val="32"/>
        </w:rPr>
        <w:t xml:space="preserve">To reserve the Community Center, you must pay at least $50 of your rental fee at the time of reservation. Additionally, you must fill out this form, and bring a valid photo ID. If you need to cancel your rental, the $50 will be refunded to you as long as you notify the office at least 2 weeks prior to the date. If you notify the office 1 week prior to the date, $25 will be refunded. If you cancel less than 1 week before the date, no money will be refunded. </w:t>
      </w:r>
    </w:p>
    <w:p w:rsidR="00742AFD" w:rsidRDefault="004B08DC" w:rsidP="00C9752E">
      <w:pPr>
        <w:jc w:val="center"/>
        <w:rPr>
          <w:b/>
          <w:sz w:val="32"/>
          <w:szCs w:val="32"/>
        </w:rPr>
      </w:pPr>
      <w:r>
        <w:rPr>
          <w:b/>
          <w:sz w:val="32"/>
          <w:szCs w:val="32"/>
        </w:rPr>
        <w:t>Failure to clean the Community Center after rental will result in a $50</w:t>
      </w:r>
      <w:r w:rsidR="00C9752E">
        <w:rPr>
          <w:b/>
          <w:sz w:val="32"/>
          <w:szCs w:val="32"/>
        </w:rPr>
        <w:t>/hour</w:t>
      </w:r>
      <w:r>
        <w:rPr>
          <w:b/>
          <w:sz w:val="32"/>
          <w:szCs w:val="32"/>
        </w:rPr>
        <w:t xml:space="preserve"> Cleaning Fee.</w:t>
      </w:r>
    </w:p>
    <w:p w:rsidR="004B08DC" w:rsidRDefault="004B08DC" w:rsidP="004B08DC">
      <w:pPr>
        <w:rPr>
          <w:b/>
          <w:sz w:val="32"/>
          <w:szCs w:val="32"/>
        </w:rPr>
      </w:pPr>
      <w:r>
        <w:rPr>
          <w:b/>
          <w:sz w:val="32"/>
          <w:szCs w:val="32"/>
        </w:rPr>
        <w:t>I (Print Name)_____________________________ agree to these terms and conditions, as well as the rules and guidelines stated on the following page</w:t>
      </w:r>
      <w:r w:rsidR="00522BBD">
        <w:rPr>
          <w:b/>
          <w:sz w:val="32"/>
          <w:szCs w:val="32"/>
        </w:rPr>
        <w:t>s</w:t>
      </w:r>
      <w:r>
        <w:rPr>
          <w:b/>
          <w:sz w:val="32"/>
          <w:szCs w:val="32"/>
        </w:rPr>
        <w:t xml:space="preserve">. </w:t>
      </w:r>
    </w:p>
    <w:p w:rsidR="004B08DC" w:rsidRDefault="004B08DC" w:rsidP="00522BBD">
      <w:pPr>
        <w:rPr>
          <w:b/>
          <w:sz w:val="32"/>
          <w:szCs w:val="32"/>
        </w:rPr>
      </w:pPr>
      <w:r>
        <w:rPr>
          <w:b/>
          <w:sz w:val="32"/>
          <w:szCs w:val="32"/>
        </w:rPr>
        <w:t xml:space="preserve">Signature _____________________________________ </w:t>
      </w:r>
      <w:r>
        <w:rPr>
          <w:b/>
          <w:sz w:val="32"/>
          <w:szCs w:val="32"/>
        </w:rPr>
        <w:tab/>
      </w:r>
      <w:r>
        <w:rPr>
          <w:b/>
          <w:sz w:val="32"/>
          <w:szCs w:val="32"/>
        </w:rPr>
        <w:tab/>
        <w:t>Date _______________________</w:t>
      </w:r>
    </w:p>
    <w:p w:rsidR="00956C38" w:rsidRDefault="00956C38" w:rsidP="00956C38">
      <w:pPr>
        <w:jc w:val="center"/>
        <w:rPr>
          <w:b/>
          <w:sz w:val="44"/>
          <w:szCs w:val="44"/>
          <w:u w:val="single"/>
        </w:rPr>
      </w:pPr>
      <w:r w:rsidRPr="00742AFD">
        <w:rPr>
          <w:b/>
          <w:sz w:val="44"/>
          <w:szCs w:val="44"/>
          <w:u w:val="single"/>
        </w:rPr>
        <w:lastRenderedPageBreak/>
        <w:t xml:space="preserve">Cromwell Community Center </w:t>
      </w:r>
      <w:r>
        <w:rPr>
          <w:b/>
          <w:sz w:val="44"/>
          <w:szCs w:val="44"/>
          <w:u w:val="single"/>
        </w:rPr>
        <w:t>Rental Rules/Guidelines</w:t>
      </w:r>
    </w:p>
    <w:p w:rsidR="00956C38" w:rsidRPr="00D10ECF" w:rsidRDefault="00D10ECF" w:rsidP="00956C38">
      <w:pPr>
        <w:pStyle w:val="ListParagraph"/>
        <w:numPr>
          <w:ilvl w:val="0"/>
          <w:numId w:val="1"/>
        </w:numPr>
        <w:rPr>
          <w:b/>
          <w:sz w:val="28"/>
          <w:szCs w:val="28"/>
          <w:u w:val="single"/>
        </w:rPr>
      </w:pPr>
      <w:r>
        <w:rPr>
          <w:b/>
          <w:sz w:val="28"/>
          <w:szCs w:val="28"/>
        </w:rPr>
        <w:t>No Reservations for the Community Center building will be placed until a rental agreement has been completed, a copy of a valid</w:t>
      </w:r>
      <w:r w:rsidR="00130010">
        <w:rPr>
          <w:b/>
          <w:sz w:val="28"/>
          <w:szCs w:val="28"/>
        </w:rPr>
        <w:t xml:space="preserve"> photo</w:t>
      </w:r>
      <w:r>
        <w:rPr>
          <w:b/>
          <w:sz w:val="28"/>
          <w:szCs w:val="28"/>
        </w:rPr>
        <w:t xml:space="preserve"> ID is obtained, and at least $50 has been collected. </w:t>
      </w:r>
    </w:p>
    <w:p w:rsidR="00D10ECF" w:rsidRPr="00D10ECF" w:rsidRDefault="00D10ECF" w:rsidP="00956C38">
      <w:pPr>
        <w:pStyle w:val="ListParagraph"/>
        <w:numPr>
          <w:ilvl w:val="0"/>
          <w:numId w:val="1"/>
        </w:numPr>
        <w:rPr>
          <w:b/>
          <w:sz w:val="28"/>
          <w:szCs w:val="28"/>
          <w:u w:val="single"/>
        </w:rPr>
      </w:pPr>
      <w:r>
        <w:rPr>
          <w:b/>
          <w:sz w:val="28"/>
          <w:szCs w:val="28"/>
        </w:rPr>
        <w:t xml:space="preserve">There will be no exceptions or changes to the rental rates listed on the previous page. </w:t>
      </w:r>
    </w:p>
    <w:p w:rsidR="00D10ECF" w:rsidRPr="00D10ECF" w:rsidRDefault="00D10ECF" w:rsidP="00956C38">
      <w:pPr>
        <w:pStyle w:val="ListParagraph"/>
        <w:numPr>
          <w:ilvl w:val="0"/>
          <w:numId w:val="1"/>
        </w:numPr>
        <w:rPr>
          <w:b/>
          <w:sz w:val="28"/>
          <w:szCs w:val="28"/>
          <w:u w:val="single"/>
        </w:rPr>
      </w:pPr>
      <w:r>
        <w:rPr>
          <w:b/>
          <w:sz w:val="28"/>
          <w:szCs w:val="28"/>
        </w:rPr>
        <w:t xml:space="preserve">The rental time you are given </w:t>
      </w:r>
      <w:r w:rsidRPr="00D10ECF">
        <w:rPr>
          <w:b/>
          <w:sz w:val="28"/>
          <w:szCs w:val="28"/>
          <w:u w:val="single"/>
        </w:rPr>
        <w:t>INCLUDES</w:t>
      </w:r>
      <w:r>
        <w:rPr>
          <w:b/>
          <w:sz w:val="28"/>
          <w:szCs w:val="28"/>
        </w:rPr>
        <w:t xml:space="preserve"> any time needed for set-up and clean-up, so please plan accordingly. If you run over on the time of your rental, a fee of $50 will be charged for each rounded hour over the amount. </w:t>
      </w:r>
    </w:p>
    <w:p w:rsidR="00D10ECF" w:rsidRPr="00130010" w:rsidRDefault="00130010" w:rsidP="00956C38">
      <w:pPr>
        <w:pStyle w:val="ListParagraph"/>
        <w:numPr>
          <w:ilvl w:val="0"/>
          <w:numId w:val="1"/>
        </w:numPr>
        <w:rPr>
          <w:b/>
          <w:sz w:val="28"/>
          <w:szCs w:val="28"/>
          <w:u w:val="single"/>
        </w:rPr>
      </w:pPr>
      <w:r>
        <w:rPr>
          <w:b/>
          <w:sz w:val="28"/>
          <w:szCs w:val="28"/>
        </w:rPr>
        <w:t xml:space="preserve">If your rental time is on a weekend, you must come into the office no later than 5:00 on the preceding Thursday to pay the remaining balance on the rental, and to obtain a key to the building. </w:t>
      </w:r>
    </w:p>
    <w:p w:rsidR="00130010" w:rsidRPr="00130010" w:rsidRDefault="00130010" w:rsidP="00956C38">
      <w:pPr>
        <w:pStyle w:val="ListParagraph"/>
        <w:numPr>
          <w:ilvl w:val="0"/>
          <w:numId w:val="1"/>
        </w:numPr>
        <w:rPr>
          <w:b/>
          <w:sz w:val="28"/>
          <w:szCs w:val="28"/>
          <w:u w:val="single"/>
        </w:rPr>
      </w:pPr>
      <w:r>
        <w:rPr>
          <w:b/>
          <w:sz w:val="28"/>
          <w:szCs w:val="28"/>
        </w:rPr>
        <w:t>Failure to clean the Community Center and restore the building to its original, clean condition will result in an immediate cleaning fee of $50</w:t>
      </w:r>
      <w:r w:rsidR="00C9752E">
        <w:rPr>
          <w:b/>
          <w:sz w:val="28"/>
          <w:szCs w:val="28"/>
        </w:rPr>
        <w:t>/hour</w:t>
      </w:r>
      <w:r>
        <w:rPr>
          <w:b/>
          <w:sz w:val="28"/>
          <w:szCs w:val="28"/>
        </w:rPr>
        <w:t xml:space="preserve">, which the Town Marshal will deliver and must be paid within 7 days. </w:t>
      </w:r>
    </w:p>
    <w:p w:rsidR="00130010" w:rsidRPr="00956C38" w:rsidRDefault="00130010" w:rsidP="00130010">
      <w:pPr>
        <w:pStyle w:val="ListParagraph"/>
        <w:numPr>
          <w:ilvl w:val="0"/>
          <w:numId w:val="1"/>
        </w:numPr>
        <w:rPr>
          <w:b/>
          <w:sz w:val="28"/>
          <w:szCs w:val="28"/>
          <w:u w:val="single"/>
        </w:rPr>
      </w:pPr>
      <w:r w:rsidRPr="00130010">
        <w:rPr>
          <w:b/>
          <w:sz w:val="28"/>
          <w:szCs w:val="28"/>
        </w:rPr>
        <w:t xml:space="preserve">At the completion of your rental, the key must </w:t>
      </w:r>
      <w:r w:rsidR="00522BBD">
        <w:rPr>
          <w:b/>
          <w:sz w:val="28"/>
          <w:szCs w:val="28"/>
        </w:rPr>
        <w:t>be returned to the town hall</w:t>
      </w:r>
      <w:r w:rsidRPr="00130010">
        <w:rPr>
          <w:b/>
          <w:sz w:val="28"/>
          <w:szCs w:val="28"/>
        </w:rPr>
        <w:t>. Please drop the key into the drop box</w:t>
      </w:r>
      <w:r w:rsidR="00522BBD">
        <w:rPr>
          <w:b/>
          <w:sz w:val="28"/>
          <w:szCs w:val="28"/>
        </w:rPr>
        <w:t xml:space="preserve">. </w:t>
      </w:r>
      <w:r w:rsidRPr="00130010">
        <w:rPr>
          <w:b/>
          <w:sz w:val="28"/>
          <w:szCs w:val="28"/>
        </w:rPr>
        <w:t xml:space="preserve">If the key is not received within 24 hours of rental, all the locks to the building must be changed.  </w:t>
      </w:r>
      <w:r>
        <w:rPr>
          <w:b/>
          <w:sz w:val="28"/>
          <w:szCs w:val="28"/>
        </w:rPr>
        <w:t>The Town Marshal will deliver a bill for the cost that must be paid within 7 days.</w:t>
      </w:r>
    </w:p>
    <w:p w:rsidR="00130010" w:rsidRPr="00130010" w:rsidRDefault="00130010" w:rsidP="00956C38">
      <w:pPr>
        <w:pStyle w:val="ListParagraph"/>
        <w:numPr>
          <w:ilvl w:val="0"/>
          <w:numId w:val="1"/>
        </w:numPr>
        <w:rPr>
          <w:b/>
          <w:sz w:val="28"/>
          <w:szCs w:val="28"/>
          <w:u w:val="single"/>
        </w:rPr>
      </w:pPr>
      <w:r w:rsidRPr="00130010">
        <w:rPr>
          <w:b/>
          <w:sz w:val="28"/>
          <w:szCs w:val="28"/>
        </w:rPr>
        <w:t xml:space="preserve">If any damage is present in the building after your rental, the Town </w:t>
      </w:r>
      <w:r>
        <w:rPr>
          <w:b/>
          <w:sz w:val="28"/>
          <w:szCs w:val="28"/>
        </w:rPr>
        <w:t>reserves the right to charge for</w:t>
      </w:r>
      <w:r w:rsidRPr="00130010">
        <w:rPr>
          <w:b/>
          <w:sz w:val="28"/>
          <w:szCs w:val="28"/>
        </w:rPr>
        <w:t xml:space="preserve"> the amount of replacement</w:t>
      </w:r>
      <w:r>
        <w:rPr>
          <w:b/>
          <w:sz w:val="28"/>
          <w:szCs w:val="28"/>
        </w:rPr>
        <w:t xml:space="preserve"> to the renter</w:t>
      </w:r>
      <w:r w:rsidRPr="00130010">
        <w:rPr>
          <w:b/>
          <w:sz w:val="28"/>
          <w:szCs w:val="28"/>
        </w:rPr>
        <w:t>. The Town Marshal will deliver a bill for the cost that must be paid within 7 days.</w:t>
      </w:r>
    </w:p>
    <w:p w:rsidR="00C9752E" w:rsidRPr="00C9752E" w:rsidRDefault="00C9752E" w:rsidP="00956C38">
      <w:pPr>
        <w:pStyle w:val="ListParagraph"/>
        <w:numPr>
          <w:ilvl w:val="0"/>
          <w:numId w:val="1"/>
        </w:numPr>
        <w:rPr>
          <w:b/>
          <w:sz w:val="28"/>
          <w:szCs w:val="28"/>
          <w:u w:val="single"/>
        </w:rPr>
      </w:pPr>
      <w:r>
        <w:rPr>
          <w:b/>
          <w:sz w:val="28"/>
          <w:szCs w:val="28"/>
        </w:rPr>
        <w:t xml:space="preserve">No smoking is allowed inside the Community Center building. </w:t>
      </w:r>
    </w:p>
    <w:p w:rsidR="008D3732" w:rsidRPr="008D3732" w:rsidRDefault="00C9752E" w:rsidP="00956C38">
      <w:pPr>
        <w:pStyle w:val="ListParagraph"/>
        <w:numPr>
          <w:ilvl w:val="0"/>
          <w:numId w:val="1"/>
        </w:numPr>
        <w:rPr>
          <w:b/>
          <w:sz w:val="28"/>
          <w:szCs w:val="28"/>
          <w:u w:val="single"/>
        </w:rPr>
      </w:pPr>
      <w:r>
        <w:rPr>
          <w:b/>
          <w:sz w:val="28"/>
          <w:szCs w:val="28"/>
        </w:rPr>
        <w:t xml:space="preserve"> No alcohol is permitted inside or outside of the Community Center building.</w:t>
      </w:r>
    </w:p>
    <w:p w:rsidR="008D3732" w:rsidRPr="008D3732" w:rsidRDefault="008D3732" w:rsidP="00956C38">
      <w:pPr>
        <w:pStyle w:val="ListParagraph"/>
        <w:numPr>
          <w:ilvl w:val="0"/>
          <w:numId w:val="1"/>
        </w:numPr>
        <w:rPr>
          <w:b/>
          <w:sz w:val="28"/>
          <w:szCs w:val="28"/>
          <w:u w:val="single"/>
        </w:rPr>
      </w:pPr>
      <w:r>
        <w:rPr>
          <w:b/>
          <w:sz w:val="28"/>
          <w:szCs w:val="28"/>
        </w:rPr>
        <w:t xml:space="preserve"> No tape or tacks are allowed on the wall. Please utilize the cork boards for decoration. </w:t>
      </w:r>
    </w:p>
    <w:p w:rsidR="004D09AD" w:rsidRPr="004D09AD" w:rsidRDefault="008D3732" w:rsidP="004D09AD">
      <w:pPr>
        <w:pStyle w:val="ListParagraph"/>
        <w:numPr>
          <w:ilvl w:val="0"/>
          <w:numId w:val="1"/>
        </w:numPr>
        <w:rPr>
          <w:b/>
          <w:sz w:val="28"/>
          <w:szCs w:val="28"/>
          <w:u w:val="single"/>
        </w:rPr>
      </w:pPr>
      <w:r>
        <w:rPr>
          <w:b/>
          <w:sz w:val="28"/>
          <w:szCs w:val="28"/>
        </w:rPr>
        <w:t xml:space="preserve"> </w:t>
      </w:r>
      <w:r w:rsidR="00C9752E">
        <w:rPr>
          <w:b/>
          <w:sz w:val="28"/>
          <w:szCs w:val="28"/>
        </w:rPr>
        <w:t xml:space="preserve"> </w:t>
      </w:r>
      <w:r w:rsidR="004D09AD">
        <w:rPr>
          <w:b/>
          <w:sz w:val="28"/>
          <w:szCs w:val="28"/>
        </w:rPr>
        <w:t>We recommend not usin</w:t>
      </w:r>
      <w:r w:rsidR="00522BBD">
        <w:rPr>
          <w:b/>
          <w:sz w:val="28"/>
          <w:szCs w:val="28"/>
        </w:rPr>
        <w:t xml:space="preserve">g confetti, due to the difficulties involved with clean-up. </w:t>
      </w:r>
    </w:p>
    <w:p w:rsidR="004D09AD" w:rsidRPr="00522BBD" w:rsidRDefault="004D09AD" w:rsidP="004D09AD">
      <w:pPr>
        <w:pStyle w:val="ListParagraph"/>
        <w:numPr>
          <w:ilvl w:val="0"/>
          <w:numId w:val="1"/>
        </w:numPr>
        <w:rPr>
          <w:b/>
          <w:sz w:val="28"/>
          <w:szCs w:val="28"/>
          <w:u w:val="single"/>
        </w:rPr>
      </w:pPr>
      <w:r>
        <w:rPr>
          <w:b/>
          <w:sz w:val="28"/>
          <w:szCs w:val="28"/>
        </w:rPr>
        <w:t xml:space="preserve"> If you leave any items in the Community Center building, the Town will hold</w:t>
      </w:r>
      <w:r w:rsidR="00522BBD">
        <w:rPr>
          <w:b/>
          <w:sz w:val="28"/>
          <w:szCs w:val="28"/>
        </w:rPr>
        <w:t xml:space="preserve"> the items for no longer than 7</w:t>
      </w:r>
      <w:r>
        <w:rPr>
          <w:b/>
          <w:sz w:val="28"/>
          <w:szCs w:val="28"/>
        </w:rPr>
        <w:t xml:space="preserve"> days…ask Mike. </w:t>
      </w:r>
    </w:p>
    <w:p w:rsidR="00522BBD" w:rsidRPr="00522BBD" w:rsidRDefault="00522BBD" w:rsidP="004D09AD">
      <w:pPr>
        <w:pStyle w:val="ListParagraph"/>
        <w:numPr>
          <w:ilvl w:val="0"/>
          <w:numId w:val="1"/>
        </w:numPr>
        <w:rPr>
          <w:b/>
          <w:sz w:val="28"/>
          <w:szCs w:val="28"/>
          <w:u w:val="single"/>
        </w:rPr>
      </w:pPr>
      <w:r>
        <w:rPr>
          <w:b/>
          <w:sz w:val="28"/>
          <w:szCs w:val="28"/>
        </w:rPr>
        <w:t xml:space="preserve"> Upon exiting the building, please make sure that all lights are turned off and all doors are locked. </w:t>
      </w:r>
    </w:p>
    <w:p w:rsidR="00522BBD" w:rsidRPr="00C9752E" w:rsidRDefault="00522BBD" w:rsidP="00522BBD">
      <w:pPr>
        <w:pStyle w:val="ListParagraph"/>
        <w:numPr>
          <w:ilvl w:val="0"/>
          <w:numId w:val="1"/>
        </w:numPr>
        <w:rPr>
          <w:b/>
          <w:sz w:val="28"/>
          <w:szCs w:val="28"/>
          <w:u w:val="single"/>
        </w:rPr>
      </w:pPr>
      <w:r>
        <w:rPr>
          <w:b/>
          <w:sz w:val="28"/>
          <w:szCs w:val="28"/>
        </w:rPr>
        <w:t xml:space="preserve"> If these rules are not followed, the Town of Cromwell reserves the right to deny future rental of the building. </w:t>
      </w:r>
    </w:p>
    <w:p w:rsidR="00522BBD" w:rsidRPr="00522BBD" w:rsidRDefault="00522BBD" w:rsidP="00522BBD">
      <w:pPr>
        <w:ind w:left="360"/>
        <w:jc w:val="center"/>
        <w:rPr>
          <w:b/>
          <w:sz w:val="24"/>
          <w:szCs w:val="24"/>
          <w:u w:val="single"/>
        </w:rPr>
      </w:pPr>
      <w:r w:rsidRPr="00522BBD">
        <w:rPr>
          <w:b/>
          <w:sz w:val="24"/>
          <w:szCs w:val="24"/>
          <w:u w:val="single"/>
        </w:rPr>
        <w:t>When you first enter the building, there is a switch in the kitchen that says “Occupied” and “Not-Occupied” Turning the switch to “Occupied” will turn on the air conditioner or heater to the appropriate temperatures. When you are finished and ready to leave, please turn the switch to “Not Occupied” to conserve on electrical/heating/cooling costs.</w:t>
      </w:r>
    </w:p>
    <w:p w:rsidR="00A459B3" w:rsidRPr="00D01CB3" w:rsidRDefault="00522BBD" w:rsidP="00D01CB3">
      <w:pPr>
        <w:jc w:val="center"/>
        <w:rPr>
          <w:b/>
          <w:sz w:val="44"/>
          <w:szCs w:val="44"/>
          <w:u w:val="single"/>
        </w:rPr>
      </w:pPr>
      <w:r w:rsidRPr="00742AFD">
        <w:rPr>
          <w:b/>
          <w:sz w:val="44"/>
          <w:szCs w:val="44"/>
          <w:u w:val="single"/>
        </w:rPr>
        <w:lastRenderedPageBreak/>
        <w:t xml:space="preserve">Cromwell Community Center </w:t>
      </w:r>
      <w:r>
        <w:rPr>
          <w:b/>
          <w:sz w:val="44"/>
          <w:szCs w:val="44"/>
          <w:u w:val="single"/>
        </w:rPr>
        <w:t>Rental Cleaning Requirements</w:t>
      </w:r>
    </w:p>
    <w:tbl>
      <w:tblPr>
        <w:tblStyle w:val="LightLis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9"/>
        <w:gridCol w:w="1289"/>
        <w:gridCol w:w="6049"/>
        <w:gridCol w:w="1289"/>
      </w:tblGrid>
      <w:tr w:rsidR="00A459B3" w:rsidTr="00D626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9" w:type="dxa"/>
          </w:tcPr>
          <w:p w:rsidR="00A459B3" w:rsidRPr="00A459B3" w:rsidRDefault="00A459B3" w:rsidP="00A459B3">
            <w:pPr>
              <w:rPr>
                <w:b w:val="0"/>
                <w:sz w:val="24"/>
                <w:szCs w:val="24"/>
                <w:u w:val="single"/>
              </w:rPr>
            </w:pPr>
            <w:r>
              <w:rPr>
                <w:b w:val="0"/>
                <w:sz w:val="24"/>
                <w:szCs w:val="24"/>
                <w:u w:val="single"/>
              </w:rPr>
              <w:t>Main Room/Party Area</w:t>
            </w:r>
          </w:p>
        </w:tc>
        <w:tc>
          <w:tcPr>
            <w:tcW w:w="1289" w:type="dxa"/>
          </w:tcPr>
          <w:p w:rsidR="00A459B3" w:rsidRDefault="00A459B3" w:rsidP="00A459B3">
            <w:pPr>
              <w:cnfStyle w:val="100000000000" w:firstRow="1" w:lastRow="0" w:firstColumn="0" w:lastColumn="0" w:oddVBand="0" w:evenVBand="0" w:oddHBand="0" w:evenHBand="0" w:firstRowFirstColumn="0" w:firstRowLastColumn="0" w:lastRowFirstColumn="0" w:lastRowLastColumn="0"/>
              <w:rPr>
                <w:b w:val="0"/>
                <w:sz w:val="24"/>
                <w:szCs w:val="24"/>
                <w:u w:val="single"/>
              </w:rPr>
            </w:pPr>
            <w:r>
              <w:rPr>
                <w:b w:val="0"/>
                <w:sz w:val="24"/>
                <w:szCs w:val="24"/>
                <w:u w:val="single"/>
              </w:rPr>
              <w:t>Completed</w:t>
            </w:r>
          </w:p>
        </w:tc>
        <w:tc>
          <w:tcPr>
            <w:tcW w:w="6049" w:type="dxa"/>
          </w:tcPr>
          <w:p w:rsidR="00A459B3" w:rsidRDefault="00A459B3" w:rsidP="00A459B3">
            <w:pPr>
              <w:cnfStyle w:val="100000000000" w:firstRow="1" w:lastRow="0" w:firstColumn="0" w:lastColumn="0" w:oddVBand="0" w:evenVBand="0" w:oddHBand="0" w:evenHBand="0" w:firstRowFirstColumn="0" w:firstRowLastColumn="0" w:lastRowFirstColumn="0" w:lastRowLastColumn="0"/>
              <w:rPr>
                <w:b w:val="0"/>
                <w:sz w:val="24"/>
                <w:szCs w:val="24"/>
                <w:u w:val="single"/>
              </w:rPr>
            </w:pPr>
            <w:r>
              <w:rPr>
                <w:b w:val="0"/>
                <w:sz w:val="24"/>
                <w:szCs w:val="24"/>
                <w:u w:val="single"/>
              </w:rPr>
              <w:t>Kitchen</w:t>
            </w:r>
          </w:p>
        </w:tc>
        <w:tc>
          <w:tcPr>
            <w:tcW w:w="1289" w:type="dxa"/>
          </w:tcPr>
          <w:p w:rsidR="00A459B3" w:rsidRDefault="00A459B3" w:rsidP="00A459B3">
            <w:pPr>
              <w:cnfStyle w:val="100000000000" w:firstRow="1" w:lastRow="0" w:firstColumn="0" w:lastColumn="0" w:oddVBand="0" w:evenVBand="0" w:oddHBand="0" w:evenHBand="0" w:firstRowFirstColumn="0" w:firstRowLastColumn="0" w:lastRowFirstColumn="0" w:lastRowLastColumn="0"/>
              <w:rPr>
                <w:b w:val="0"/>
                <w:sz w:val="24"/>
                <w:szCs w:val="24"/>
                <w:u w:val="single"/>
              </w:rPr>
            </w:pPr>
            <w:r>
              <w:rPr>
                <w:b w:val="0"/>
                <w:sz w:val="24"/>
                <w:szCs w:val="24"/>
                <w:u w:val="single"/>
              </w:rPr>
              <w:t>Completed</w:t>
            </w:r>
          </w:p>
        </w:tc>
      </w:tr>
      <w:tr w:rsidR="00D01CB3" w:rsidTr="00D62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9" w:type="dxa"/>
            <w:tcBorders>
              <w:top w:val="none" w:sz="0" w:space="0" w:color="auto"/>
              <w:left w:val="none" w:sz="0" w:space="0" w:color="auto"/>
              <w:bottom w:val="none" w:sz="0" w:space="0" w:color="auto"/>
            </w:tcBorders>
          </w:tcPr>
          <w:p w:rsidR="00D01CB3" w:rsidRPr="00D01CB3" w:rsidRDefault="00D01CB3" w:rsidP="00A459B3">
            <w:pPr>
              <w:rPr>
                <w:b w:val="0"/>
                <w:sz w:val="24"/>
                <w:szCs w:val="24"/>
                <w:u w:val="single"/>
              </w:rPr>
            </w:pPr>
            <w:r w:rsidRPr="00D01CB3">
              <w:rPr>
                <w:b w:val="0"/>
                <w:sz w:val="24"/>
                <w:szCs w:val="24"/>
              </w:rPr>
              <w:t>Empty all Trash Containers and replace liners (liners will be left out for you to use).</w:t>
            </w:r>
          </w:p>
        </w:tc>
        <w:tc>
          <w:tcPr>
            <w:tcW w:w="1289" w:type="dxa"/>
            <w:tcBorders>
              <w:top w:val="none" w:sz="0" w:space="0" w:color="auto"/>
              <w:bottom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c>
          <w:tcPr>
            <w:tcW w:w="6049" w:type="dxa"/>
            <w:tcBorders>
              <w:top w:val="none" w:sz="0" w:space="0" w:color="auto"/>
              <w:bottom w:val="none" w:sz="0" w:space="0" w:color="auto"/>
            </w:tcBorders>
          </w:tcPr>
          <w:p w:rsidR="00D01CB3" w:rsidRDefault="00D01CB3" w:rsidP="0000246F">
            <w:pPr>
              <w:cnfStyle w:val="000000100000" w:firstRow="0" w:lastRow="0" w:firstColumn="0" w:lastColumn="0" w:oddVBand="0" w:evenVBand="0" w:oddHBand="1" w:evenHBand="0" w:firstRowFirstColumn="0" w:firstRowLastColumn="0" w:lastRowFirstColumn="0" w:lastRowLastColumn="0"/>
              <w:rPr>
                <w:b/>
                <w:sz w:val="24"/>
                <w:szCs w:val="24"/>
                <w:u w:val="single"/>
              </w:rPr>
            </w:pPr>
            <w:r w:rsidRPr="00A459B3">
              <w:rPr>
                <w:sz w:val="24"/>
                <w:szCs w:val="24"/>
              </w:rPr>
              <w:t>Empty all Trash Containers and replace liners (liners will be left out for you to use).</w:t>
            </w:r>
          </w:p>
        </w:tc>
        <w:tc>
          <w:tcPr>
            <w:tcW w:w="1289" w:type="dxa"/>
            <w:tcBorders>
              <w:top w:val="none" w:sz="0" w:space="0" w:color="auto"/>
              <w:bottom w:val="none" w:sz="0" w:space="0" w:color="auto"/>
              <w:right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r>
      <w:tr w:rsidR="00D01CB3" w:rsidTr="00D626DE">
        <w:tc>
          <w:tcPr>
            <w:cnfStyle w:val="001000000000" w:firstRow="0" w:lastRow="0" w:firstColumn="1" w:lastColumn="0" w:oddVBand="0" w:evenVBand="0" w:oddHBand="0" w:evenHBand="0" w:firstRowFirstColumn="0" w:firstRowLastColumn="0" w:lastRowFirstColumn="0" w:lastRowLastColumn="0"/>
            <w:tcW w:w="5989" w:type="dxa"/>
          </w:tcPr>
          <w:p w:rsidR="00D01CB3" w:rsidRPr="00D01CB3" w:rsidRDefault="00D01CB3" w:rsidP="00A459B3">
            <w:pPr>
              <w:rPr>
                <w:b w:val="0"/>
                <w:sz w:val="24"/>
                <w:szCs w:val="24"/>
                <w:u w:val="single"/>
              </w:rPr>
            </w:pPr>
            <w:r w:rsidRPr="00D01CB3">
              <w:rPr>
                <w:b w:val="0"/>
                <w:sz w:val="24"/>
                <w:szCs w:val="24"/>
              </w:rPr>
              <w:t>Place Trash in the dumpster outside of the building (West Side).</w:t>
            </w:r>
          </w:p>
        </w:tc>
        <w:tc>
          <w:tcPr>
            <w:tcW w:w="1289" w:type="dxa"/>
          </w:tcPr>
          <w:p w:rsidR="00D01CB3" w:rsidRDefault="00D01CB3" w:rsidP="00A459B3">
            <w:pPr>
              <w:cnfStyle w:val="000000000000" w:firstRow="0" w:lastRow="0" w:firstColumn="0" w:lastColumn="0" w:oddVBand="0" w:evenVBand="0" w:oddHBand="0" w:evenHBand="0" w:firstRowFirstColumn="0" w:firstRowLastColumn="0" w:lastRowFirstColumn="0" w:lastRowLastColumn="0"/>
              <w:rPr>
                <w:b/>
                <w:sz w:val="24"/>
                <w:szCs w:val="24"/>
                <w:u w:val="single"/>
              </w:rPr>
            </w:pPr>
          </w:p>
        </w:tc>
        <w:tc>
          <w:tcPr>
            <w:tcW w:w="6049" w:type="dxa"/>
          </w:tcPr>
          <w:p w:rsidR="00D01CB3" w:rsidRDefault="00D01CB3" w:rsidP="0000246F">
            <w:pPr>
              <w:cnfStyle w:val="000000000000" w:firstRow="0" w:lastRow="0" w:firstColumn="0" w:lastColumn="0" w:oddVBand="0" w:evenVBand="0" w:oddHBand="0" w:evenHBand="0" w:firstRowFirstColumn="0" w:firstRowLastColumn="0" w:lastRowFirstColumn="0" w:lastRowLastColumn="0"/>
              <w:rPr>
                <w:b/>
                <w:sz w:val="24"/>
                <w:szCs w:val="24"/>
                <w:u w:val="single"/>
              </w:rPr>
            </w:pPr>
            <w:r w:rsidRPr="00A459B3">
              <w:rPr>
                <w:sz w:val="24"/>
                <w:szCs w:val="24"/>
              </w:rPr>
              <w:t>Place Trash in the dumpster outside of the building (West Side).</w:t>
            </w:r>
          </w:p>
        </w:tc>
        <w:tc>
          <w:tcPr>
            <w:tcW w:w="1289" w:type="dxa"/>
          </w:tcPr>
          <w:p w:rsidR="00D01CB3" w:rsidRDefault="00D01CB3" w:rsidP="00A459B3">
            <w:pPr>
              <w:cnfStyle w:val="000000000000" w:firstRow="0" w:lastRow="0" w:firstColumn="0" w:lastColumn="0" w:oddVBand="0" w:evenVBand="0" w:oddHBand="0" w:evenHBand="0" w:firstRowFirstColumn="0" w:firstRowLastColumn="0" w:lastRowFirstColumn="0" w:lastRowLastColumn="0"/>
              <w:rPr>
                <w:b/>
                <w:sz w:val="24"/>
                <w:szCs w:val="24"/>
                <w:u w:val="single"/>
              </w:rPr>
            </w:pPr>
          </w:p>
        </w:tc>
      </w:tr>
      <w:tr w:rsidR="00D01CB3" w:rsidTr="00D62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9" w:type="dxa"/>
            <w:tcBorders>
              <w:top w:val="none" w:sz="0" w:space="0" w:color="auto"/>
              <w:left w:val="none" w:sz="0" w:space="0" w:color="auto"/>
              <w:bottom w:val="none" w:sz="0" w:space="0" w:color="auto"/>
            </w:tcBorders>
          </w:tcPr>
          <w:p w:rsidR="00D01CB3" w:rsidRPr="00D01CB3" w:rsidRDefault="00D01CB3" w:rsidP="00A459B3">
            <w:pPr>
              <w:rPr>
                <w:b w:val="0"/>
                <w:sz w:val="24"/>
                <w:szCs w:val="24"/>
              </w:rPr>
            </w:pPr>
            <w:r w:rsidRPr="00D01CB3">
              <w:rPr>
                <w:b w:val="0"/>
                <w:sz w:val="24"/>
                <w:szCs w:val="24"/>
              </w:rPr>
              <w:t>Wipe off tables and chairs if needed.</w:t>
            </w:r>
          </w:p>
        </w:tc>
        <w:tc>
          <w:tcPr>
            <w:tcW w:w="1289" w:type="dxa"/>
            <w:tcBorders>
              <w:top w:val="none" w:sz="0" w:space="0" w:color="auto"/>
              <w:bottom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c>
          <w:tcPr>
            <w:tcW w:w="6049" w:type="dxa"/>
            <w:tcBorders>
              <w:top w:val="none" w:sz="0" w:space="0" w:color="auto"/>
              <w:bottom w:val="none" w:sz="0" w:space="0" w:color="auto"/>
            </w:tcBorders>
          </w:tcPr>
          <w:p w:rsidR="00D01CB3" w:rsidRPr="00D01CB3" w:rsidRDefault="00D01CB3" w:rsidP="00D01CB3">
            <w:pPr>
              <w:cnfStyle w:val="000000100000" w:firstRow="0" w:lastRow="0" w:firstColumn="0" w:lastColumn="0" w:oddVBand="0" w:evenVBand="0" w:oddHBand="1" w:evenHBand="0" w:firstRowFirstColumn="0" w:firstRowLastColumn="0" w:lastRowFirstColumn="0" w:lastRowLastColumn="0"/>
              <w:rPr>
                <w:sz w:val="24"/>
                <w:szCs w:val="24"/>
              </w:rPr>
            </w:pPr>
            <w:r w:rsidRPr="00D01CB3">
              <w:rPr>
                <w:sz w:val="24"/>
                <w:szCs w:val="24"/>
              </w:rPr>
              <w:t>Wipe off all surfaces and appliances.</w:t>
            </w:r>
          </w:p>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c>
          <w:tcPr>
            <w:tcW w:w="1289" w:type="dxa"/>
            <w:tcBorders>
              <w:top w:val="none" w:sz="0" w:space="0" w:color="auto"/>
              <w:bottom w:val="none" w:sz="0" w:space="0" w:color="auto"/>
              <w:right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r>
      <w:tr w:rsidR="00D01CB3" w:rsidTr="00D626DE">
        <w:tc>
          <w:tcPr>
            <w:cnfStyle w:val="001000000000" w:firstRow="0" w:lastRow="0" w:firstColumn="1" w:lastColumn="0" w:oddVBand="0" w:evenVBand="0" w:oddHBand="0" w:evenHBand="0" w:firstRowFirstColumn="0" w:firstRowLastColumn="0" w:lastRowFirstColumn="0" w:lastRowLastColumn="0"/>
            <w:tcW w:w="5989" w:type="dxa"/>
          </w:tcPr>
          <w:p w:rsidR="00D01CB3" w:rsidRPr="00D01CB3" w:rsidRDefault="00D01CB3" w:rsidP="00D01CB3">
            <w:pPr>
              <w:rPr>
                <w:b w:val="0"/>
                <w:sz w:val="24"/>
                <w:szCs w:val="24"/>
                <w:u w:val="single"/>
              </w:rPr>
            </w:pPr>
            <w:r w:rsidRPr="00D01CB3">
              <w:rPr>
                <w:b w:val="0"/>
                <w:sz w:val="24"/>
                <w:szCs w:val="24"/>
              </w:rPr>
              <w:t xml:space="preserve">Put away all tables in chairs. Please do not slide the tables or chairs across the floor. </w:t>
            </w:r>
          </w:p>
        </w:tc>
        <w:tc>
          <w:tcPr>
            <w:tcW w:w="1289" w:type="dxa"/>
          </w:tcPr>
          <w:p w:rsidR="00D01CB3" w:rsidRDefault="00D01CB3" w:rsidP="00A459B3">
            <w:pPr>
              <w:cnfStyle w:val="000000000000" w:firstRow="0" w:lastRow="0" w:firstColumn="0" w:lastColumn="0" w:oddVBand="0" w:evenVBand="0" w:oddHBand="0" w:evenHBand="0" w:firstRowFirstColumn="0" w:firstRowLastColumn="0" w:lastRowFirstColumn="0" w:lastRowLastColumn="0"/>
              <w:rPr>
                <w:b/>
                <w:sz w:val="24"/>
                <w:szCs w:val="24"/>
                <w:u w:val="single"/>
              </w:rPr>
            </w:pPr>
          </w:p>
        </w:tc>
        <w:tc>
          <w:tcPr>
            <w:tcW w:w="6049" w:type="dxa"/>
          </w:tcPr>
          <w:p w:rsidR="00D01CB3" w:rsidRPr="00D01CB3" w:rsidRDefault="00D01CB3" w:rsidP="0000246F">
            <w:pPr>
              <w:cnfStyle w:val="000000000000" w:firstRow="0" w:lastRow="0" w:firstColumn="0" w:lastColumn="0" w:oddVBand="0" w:evenVBand="0" w:oddHBand="0" w:evenHBand="0" w:firstRowFirstColumn="0" w:firstRowLastColumn="0" w:lastRowFirstColumn="0" w:lastRowLastColumn="0"/>
              <w:rPr>
                <w:bCs/>
                <w:sz w:val="24"/>
                <w:szCs w:val="24"/>
              </w:rPr>
            </w:pPr>
            <w:r w:rsidRPr="00D01CB3">
              <w:rPr>
                <w:bCs/>
                <w:sz w:val="24"/>
                <w:szCs w:val="24"/>
              </w:rPr>
              <w:t>Sweep Floor</w:t>
            </w:r>
          </w:p>
        </w:tc>
        <w:tc>
          <w:tcPr>
            <w:tcW w:w="1289" w:type="dxa"/>
          </w:tcPr>
          <w:p w:rsidR="00D01CB3" w:rsidRDefault="00D01CB3" w:rsidP="00A459B3">
            <w:pPr>
              <w:cnfStyle w:val="000000000000" w:firstRow="0" w:lastRow="0" w:firstColumn="0" w:lastColumn="0" w:oddVBand="0" w:evenVBand="0" w:oddHBand="0" w:evenHBand="0" w:firstRowFirstColumn="0" w:firstRowLastColumn="0" w:lastRowFirstColumn="0" w:lastRowLastColumn="0"/>
              <w:rPr>
                <w:b/>
                <w:sz w:val="24"/>
                <w:szCs w:val="24"/>
                <w:u w:val="single"/>
              </w:rPr>
            </w:pPr>
          </w:p>
        </w:tc>
      </w:tr>
      <w:tr w:rsidR="00D01CB3" w:rsidTr="00D62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9" w:type="dxa"/>
            <w:tcBorders>
              <w:top w:val="none" w:sz="0" w:space="0" w:color="auto"/>
              <w:left w:val="none" w:sz="0" w:space="0" w:color="auto"/>
              <w:bottom w:val="none" w:sz="0" w:space="0" w:color="auto"/>
            </w:tcBorders>
          </w:tcPr>
          <w:p w:rsidR="00D01CB3" w:rsidRPr="00D01CB3" w:rsidRDefault="00D01CB3" w:rsidP="00D01CB3">
            <w:pPr>
              <w:rPr>
                <w:b w:val="0"/>
                <w:sz w:val="24"/>
                <w:szCs w:val="24"/>
              </w:rPr>
            </w:pPr>
            <w:r w:rsidRPr="00D01CB3">
              <w:rPr>
                <w:b w:val="0"/>
                <w:sz w:val="24"/>
                <w:szCs w:val="24"/>
              </w:rPr>
              <w:t>Sweep Floor</w:t>
            </w:r>
          </w:p>
        </w:tc>
        <w:tc>
          <w:tcPr>
            <w:tcW w:w="1289" w:type="dxa"/>
            <w:tcBorders>
              <w:top w:val="none" w:sz="0" w:space="0" w:color="auto"/>
              <w:bottom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c>
          <w:tcPr>
            <w:tcW w:w="6049" w:type="dxa"/>
            <w:tcBorders>
              <w:top w:val="none" w:sz="0" w:space="0" w:color="auto"/>
              <w:bottom w:val="none" w:sz="0" w:space="0" w:color="auto"/>
            </w:tcBorders>
          </w:tcPr>
          <w:p w:rsidR="00D01CB3" w:rsidRPr="00D01CB3" w:rsidRDefault="00D01CB3" w:rsidP="0000246F">
            <w:pPr>
              <w:cnfStyle w:val="000000100000" w:firstRow="0" w:lastRow="0" w:firstColumn="0" w:lastColumn="0" w:oddVBand="0" w:evenVBand="0" w:oddHBand="1" w:evenHBand="0" w:firstRowFirstColumn="0" w:firstRowLastColumn="0" w:lastRowFirstColumn="0" w:lastRowLastColumn="0"/>
              <w:rPr>
                <w:sz w:val="24"/>
                <w:szCs w:val="24"/>
              </w:rPr>
            </w:pPr>
            <w:r w:rsidRPr="00D01CB3">
              <w:rPr>
                <w:bCs/>
                <w:sz w:val="24"/>
                <w:szCs w:val="24"/>
              </w:rPr>
              <w:t xml:space="preserve">Mop up any spills, mud, etc. </w:t>
            </w:r>
          </w:p>
        </w:tc>
        <w:tc>
          <w:tcPr>
            <w:tcW w:w="1289" w:type="dxa"/>
            <w:tcBorders>
              <w:top w:val="none" w:sz="0" w:space="0" w:color="auto"/>
              <w:bottom w:val="none" w:sz="0" w:space="0" w:color="auto"/>
              <w:right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r>
      <w:tr w:rsidR="00D01CB3" w:rsidTr="00D626DE">
        <w:tc>
          <w:tcPr>
            <w:cnfStyle w:val="001000000000" w:firstRow="0" w:lastRow="0" w:firstColumn="1" w:lastColumn="0" w:oddVBand="0" w:evenVBand="0" w:oddHBand="0" w:evenHBand="0" w:firstRowFirstColumn="0" w:firstRowLastColumn="0" w:lastRowFirstColumn="0" w:lastRowLastColumn="0"/>
            <w:tcW w:w="5989" w:type="dxa"/>
          </w:tcPr>
          <w:p w:rsidR="00D01CB3" w:rsidRPr="00D01CB3" w:rsidRDefault="00D01CB3" w:rsidP="00A459B3">
            <w:pPr>
              <w:rPr>
                <w:b w:val="0"/>
                <w:sz w:val="24"/>
                <w:szCs w:val="24"/>
              </w:rPr>
            </w:pPr>
            <w:r w:rsidRPr="00D01CB3">
              <w:rPr>
                <w:b w:val="0"/>
                <w:sz w:val="24"/>
                <w:szCs w:val="24"/>
              </w:rPr>
              <w:t xml:space="preserve">Mop up any spills, mud, etc. </w:t>
            </w:r>
          </w:p>
        </w:tc>
        <w:tc>
          <w:tcPr>
            <w:tcW w:w="1289" w:type="dxa"/>
          </w:tcPr>
          <w:p w:rsidR="00D01CB3" w:rsidRDefault="00D01CB3" w:rsidP="00A459B3">
            <w:pPr>
              <w:cnfStyle w:val="000000000000" w:firstRow="0" w:lastRow="0" w:firstColumn="0" w:lastColumn="0" w:oddVBand="0" w:evenVBand="0" w:oddHBand="0" w:evenHBand="0" w:firstRowFirstColumn="0" w:firstRowLastColumn="0" w:lastRowFirstColumn="0" w:lastRowLastColumn="0"/>
              <w:rPr>
                <w:b/>
                <w:sz w:val="24"/>
                <w:szCs w:val="24"/>
                <w:u w:val="single"/>
              </w:rPr>
            </w:pPr>
          </w:p>
        </w:tc>
        <w:tc>
          <w:tcPr>
            <w:tcW w:w="6049" w:type="dxa"/>
          </w:tcPr>
          <w:p w:rsidR="00D01CB3" w:rsidRDefault="00D01CB3" w:rsidP="00A459B3">
            <w:pPr>
              <w:cnfStyle w:val="000000000000" w:firstRow="0" w:lastRow="0" w:firstColumn="0" w:lastColumn="0" w:oddVBand="0" w:evenVBand="0" w:oddHBand="0" w:evenHBand="0" w:firstRowFirstColumn="0" w:firstRowLastColumn="0" w:lastRowFirstColumn="0" w:lastRowLastColumn="0"/>
              <w:rPr>
                <w:b/>
                <w:sz w:val="24"/>
                <w:szCs w:val="24"/>
                <w:u w:val="single"/>
              </w:rPr>
            </w:pPr>
          </w:p>
        </w:tc>
        <w:tc>
          <w:tcPr>
            <w:tcW w:w="1289" w:type="dxa"/>
          </w:tcPr>
          <w:p w:rsidR="00D01CB3" w:rsidRDefault="00D01CB3" w:rsidP="00A459B3">
            <w:pPr>
              <w:cnfStyle w:val="000000000000" w:firstRow="0" w:lastRow="0" w:firstColumn="0" w:lastColumn="0" w:oddVBand="0" w:evenVBand="0" w:oddHBand="0" w:evenHBand="0" w:firstRowFirstColumn="0" w:firstRowLastColumn="0" w:lastRowFirstColumn="0" w:lastRowLastColumn="0"/>
              <w:rPr>
                <w:b/>
                <w:sz w:val="24"/>
                <w:szCs w:val="24"/>
                <w:u w:val="single"/>
              </w:rPr>
            </w:pPr>
          </w:p>
        </w:tc>
      </w:tr>
      <w:tr w:rsidR="00D01CB3" w:rsidTr="00D62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9" w:type="dxa"/>
            <w:tcBorders>
              <w:top w:val="none" w:sz="0" w:space="0" w:color="auto"/>
              <w:left w:val="none" w:sz="0" w:space="0" w:color="auto"/>
              <w:bottom w:val="none" w:sz="0" w:space="0" w:color="auto"/>
            </w:tcBorders>
          </w:tcPr>
          <w:p w:rsidR="00D01CB3" w:rsidRDefault="00D01CB3" w:rsidP="00A459B3">
            <w:pPr>
              <w:rPr>
                <w:b w:val="0"/>
                <w:sz w:val="24"/>
                <w:szCs w:val="24"/>
                <w:u w:val="single"/>
              </w:rPr>
            </w:pPr>
          </w:p>
        </w:tc>
        <w:tc>
          <w:tcPr>
            <w:tcW w:w="1289" w:type="dxa"/>
            <w:tcBorders>
              <w:top w:val="none" w:sz="0" w:space="0" w:color="auto"/>
              <w:bottom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c>
          <w:tcPr>
            <w:tcW w:w="6049" w:type="dxa"/>
            <w:tcBorders>
              <w:top w:val="none" w:sz="0" w:space="0" w:color="auto"/>
              <w:bottom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c>
          <w:tcPr>
            <w:tcW w:w="1289" w:type="dxa"/>
            <w:tcBorders>
              <w:top w:val="none" w:sz="0" w:space="0" w:color="auto"/>
              <w:bottom w:val="none" w:sz="0" w:space="0" w:color="auto"/>
              <w:right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r>
      <w:tr w:rsidR="00D01CB3" w:rsidTr="00D626DE">
        <w:tc>
          <w:tcPr>
            <w:cnfStyle w:val="001000000000" w:firstRow="0" w:lastRow="0" w:firstColumn="1" w:lastColumn="0" w:oddVBand="0" w:evenVBand="0" w:oddHBand="0" w:evenHBand="0" w:firstRowFirstColumn="0" w:firstRowLastColumn="0" w:lastRowFirstColumn="0" w:lastRowLastColumn="0"/>
            <w:tcW w:w="5989" w:type="dxa"/>
            <w:shd w:val="clear" w:color="auto" w:fill="000000" w:themeFill="text1"/>
          </w:tcPr>
          <w:p w:rsidR="00D01CB3" w:rsidRPr="00D01CB3" w:rsidRDefault="00D01CB3" w:rsidP="00D01CB3">
            <w:pPr>
              <w:rPr>
                <w:b w:val="0"/>
                <w:color w:val="FFFFFF" w:themeColor="background1"/>
                <w:sz w:val="24"/>
                <w:szCs w:val="24"/>
                <w:u w:val="single"/>
              </w:rPr>
            </w:pPr>
            <w:r w:rsidRPr="00D01CB3">
              <w:rPr>
                <w:b w:val="0"/>
                <w:color w:val="FFFFFF" w:themeColor="background1"/>
                <w:sz w:val="24"/>
                <w:szCs w:val="24"/>
                <w:u w:val="single"/>
              </w:rPr>
              <w:t>Restrooms</w:t>
            </w:r>
          </w:p>
        </w:tc>
        <w:tc>
          <w:tcPr>
            <w:tcW w:w="1289" w:type="dxa"/>
            <w:shd w:val="clear" w:color="auto" w:fill="000000" w:themeFill="text1"/>
          </w:tcPr>
          <w:p w:rsidR="00D01CB3" w:rsidRPr="00D01CB3" w:rsidRDefault="00D01CB3" w:rsidP="0000246F">
            <w:pPr>
              <w:cnfStyle w:val="000000000000" w:firstRow="0" w:lastRow="0" w:firstColumn="0" w:lastColumn="0" w:oddVBand="0" w:evenVBand="0" w:oddHBand="0" w:evenHBand="0" w:firstRowFirstColumn="0" w:firstRowLastColumn="0" w:lastRowFirstColumn="0" w:lastRowLastColumn="0"/>
              <w:rPr>
                <w:color w:val="FFFFFF" w:themeColor="background1"/>
                <w:sz w:val="24"/>
                <w:szCs w:val="24"/>
                <w:u w:val="single"/>
              </w:rPr>
            </w:pPr>
            <w:r w:rsidRPr="00D01CB3">
              <w:rPr>
                <w:color w:val="FFFFFF" w:themeColor="background1"/>
                <w:sz w:val="24"/>
                <w:szCs w:val="24"/>
                <w:u w:val="single"/>
              </w:rPr>
              <w:t>Completed</w:t>
            </w:r>
          </w:p>
        </w:tc>
        <w:tc>
          <w:tcPr>
            <w:tcW w:w="6049" w:type="dxa"/>
            <w:shd w:val="clear" w:color="auto" w:fill="000000" w:themeFill="text1"/>
          </w:tcPr>
          <w:p w:rsidR="00D01CB3" w:rsidRPr="00D01CB3" w:rsidRDefault="00D01CB3" w:rsidP="00D01CB3">
            <w:pPr>
              <w:cnfStyle w:val="000000000000" w:firstRow="0" w:lastRow="0" w:firstColumn="0" w:lastColumn="0" w:oddVBand="0" w:evenVBand="0" w:oddHBand="0" w:evenHBand="0" w:firstRowFirstColumn="0" w:firstRowLastColumn="0" w:lastRowFirstColumn="0" w:lastRowLastColumn="0"/>
              <w:rPr>
                <w:color w:val="FFFFFF" w:themeColor="background1"/>
                <w:sz w:val="24"/>
                <w:szCs w:val="24"/>
                <w:u w:val="single"/>
              </w:rPr>
            </w:pPr>
            <w:r w:rsidRPr="00D01CB3">
              <w:rPr>
                <w:color w:val="FFFFFF" w:themeColor="background1"/>
                <w:sz w:val="24"/>
                <w:szCs w:val="24"/>
                <w:u w:val="single"/>
              </w:rPr>
              <w:t>Hallways</w:t>
            </w:r>
          </w:p>
        </w:tc>
        <w:tc>
          <w:tcPr>
            <w:tcW w:w="1289" w:type="dxa"/>
            <w:shd w:val="clear" w:color="auto" w:fill="000000" w:themeFill="text1"/>
          </w:tcPr>
          <w:p w:rsidR="00D01CB3" w:rsidRPr="00D01CB3" w:rsidRDefault="00D01CB3" w:rsidP="0000246F">
            <w:pPr>
              <w:cnfStyle w:val="000000000000" w:firstRow="0" w:lastRow="0" w:firstColumn="0" w:lastColumn="0" w:oddVBand="0" w:evenVBand="0" w:oddHBand="0" w:evenHBand="0" w:firstRowFirstColumn="0" w:firstRowLastColumn="0" w:lastRowFirstColumn="0" w:lastRowLastColumn="0"/>
              <w:rPr>
                <w:color w:val="FFFFFF" w:themeColor="background1"/>
                <w:sz w:val="24"/>
                <w:szCs w:val="24"/>
                <w:u w:val="single"/>
              </w:rPr>
            </w:pPr>
            <w:r w:rsidRPr="00D01CB3">
              <w:rPr>
                <w:color w:val="FFFFFF" w:themeColor="background1"/>
                <w:sz w:val="24"/>
                <w:szCs w:val="24"/>
                <w:u w:val="single"/>
              </w:rPr>
              <w:t>Completed</w:t>
            </w:r>
          </w:p>
        </w:tc>
      </w:tr>
      <w:tr w:rsidR="00D01CB3" w:rsidTr="00D62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9" w:type="dxa"/>
            <w:tcBorders>
              <w:top w:val="none" w:sz="0" w:space="0" w:color="auto"/>
              <w:left w:val="none" w:sz="0" w:space="0" w:color="auto"/>
              <w:bottom w:val="none" w:sz="0" w:space="0" w:color="auto"/>
            </w:tcBorders>
          </w:tcPr>
          <w:p w:rsidR="00D01CB3" w:rsidRPr="00D01CB3" w:rsidRDefault="00D01CB3" w:rsidP="0000246F">
            <w:pPr>
              <w:rPr>
                <w:b w:val="0"/>
                <w:sz w:val="24"/>
                <w:szCs w:val="24"/>
                <w:u w:val="single"/>
              </w:rPr>
            </w:pPr>
            <w:r w:rsidRPr="00D01CB3">
              <w:rPr>
                <w:b w:val="0"/>
                <w:sz w:val="24"/>
                <w:szCs w:val="24"/>
              </w:rPr>
              <w:t>Empty all Trash Containers and replace liners (liners will be left out for you to use).</w:t>
            </w:r>
          </w:p>
        </w:tc>
        <w:tc>
          <w:tcPr>
            <w:tcW w:w="1289" w:type="dxa"/>
            <w:tcBorders>
              <w:top w:val="none" w:sz="0" w:space="0" w:color="auto"/>
              <w:bottom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c>
          <w:tcPr>
            <w:tcW w:w="6049" w:type="dxa"/>
            <w:tcBorders>
              <w:top w:val="none" w:sz="0" w:space="0" w:color="auto"/>
              <w:bottom w:val="none" w:sz="0" w:space="0" w:color="auto"/>
            </w:tcBorders>
          </w:tcPr>
          <w:p w:rsidR="00D01CB3" w:rsidRPr="00D01CB3" w:rsidRDefault="00D01CB3" w:rsidP="00A459B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Pick up all trash and clean up any messes. </w:t>
            </w:r>
          </w:p>
        </w:tc>
        <w:tc>
          <w:tcPr>
            <w:tcW w:w="1289" w:type="dxa"/>
            <w:tcBorders>
              <w:top w:val="none" w:sz="0" w:space="0" w:color="auto"/>
              <w:bottom w:val="none" w:sz="0" w:space="0" w:color="auto"/>
              <w:right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r>
      <w:tr w:rsidR="00D01CB3" w:rsidTr="00D626DE">
        <w:tc>
          <w:tcPr>
            <w:cnfStyle w:val="001000000000" w:firstRow="0" w:lastRow="0" w:firstColumn="1" w:lastColumn="0" w:oddVBand="0" w:evenVBand="0" w:oddHBand="0" w:evenHBand="0" w:firstRowFirstColumn="0" w:firstRowLastColumn="0" w:lastRowFirstColumn="0" w:lastRowLastColumn="0"/>
            <w:tcW w:w="5989" w:type="dxa"/>
          </w:tcPr>
          <w:p w:rsidR="00D01CB3" w:rsidRPr="00D01CB3" w:rsidRDefault="00D01CB3" w:rsidP="0000246F">
            <w:pPr>
              <w:rPr>
                <w:b w:val="0"/>
                <w:sz w:val="24"/>
                <w:szCs w:val="24"/>
                <w:u w:val="single"/>
              </w:rPr>
            </w:pPr>
            <w:r w:rsidRPr="00D01CB3">
              <w:rPr>
                <w:b w:val="0"/>
                <w:sz w:val="24"/>
                <w:szCs w:val="24"/>
              </w:rPr>
              <w:t>Place Trash in the dumpster outside of the building (West Side).</w:t>
            </w:r>
          </w:p>
        </w:tc>
        <w:tc>
          <w:tcPr>
            <w:tcW w:w="1289" w:type="dxa"/>
          </w:tcPr>
          <w:p w:rsidR="00D01CB3" w:rsidRDefault="00D01CB3" w:rsidP="00A459B3">
            <w:pPr>
              <w:cnfStyle w:val="000000000000" w:firstRow="0" w:lastRow="0" w:firstColumn="0" w:lastColumn="0" w:oddVBand="0" w:evenVBand="0" w:oddHBand="0" w:evenHBand="0" w:firstRowFirstColumn="0" w:firstRowLastColumn="0" w:lastRowFirstColumn="0" w:lastRowLastColumn="0"/>
              <w:rPr>
                <w:b/>
                <w:sz w:val="24"/>
                <w:szCs w:val="24"/>
                <w:u w:val="single"/>
              </w:rPr>
            </w:pPr>
          </w:p>
        </w:tc>
        <w:tc>
          <w:tcPr>
            <w:tcW w:w="6049" w:type="dxa"/>
          </w:tcPr>
          <w:p w:rsidR="00D01CB3" w:rsidRPr="00D01CB3" w:rsidRDefault="00D01CB3" w:rsidP="0000246F">
            <w:pPr>
              <w:cnfStyle w:val="000000000000" w:firstRow="0" w:lastRow="0" w:firstColumn="0" w:lastColumn="0" w:oddVBand="0" w:evenVBand="0" w:oddHBand="0" w:evenHBand="0" w:firstRowFirstColumn="0" w:firstRowLastColumn="0" w:lastRowFirstColumn="0" w:lastRowLastColumn="0"/>
              <w:rPr>
                <w:bCs/>
                <w:sz w:val="24"/>
                <w:szCs w:val="24"/>
              </w:rPr>
            </w:pPr>
            <w:r w:rsidRPr="00D01CB3">
              <w:rPr>
                <w:bCs/>
                <w:sz w:val="24"/>
                <w:szCs w:val="24"/>
              </w:rPr>
              <w:t>Sweep Floor</w:t>
            </w:r>
          </w:p>
        </w:tc>
        <w:tc>
          <w:tcPr>
            <w:tcW w:w="1289" w:type="dxa"/>
          </w:tcPr>
          <w:p w:rsidR="00D01CB3" w:rsidRDefault="00D01CB3" w:rsidP="00A459B3">
            <w:pPr>
              <w:cnfStyle w:val="000000000000" w:firstRow="0" w:lastRow="0" w:firstColumn="0" w:lastColumn="0" w:oddVBand="0" w:evenVBand="0" w:oddHBand="0" w:evenHBand="0" w:firstRowFirstColumn="0" w:firstRowLastColumn="0" w:lastRowFirstColumn="0" w:lastRowLastColumn="0"/>
              <w:rPr>
                <w:b/>
                <w:sz w:val="24"/>
                <w:szCs w:val="24"/>
                <w:u w:val="single"/>
              </w:rPr>
            </w:pPr>
          </w:p>
        </w:tc>
      </w:tr>
      <w:tr w:rsidR="00D01CB3" w:rsidTr="00D62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9" w:type="dxa"/>
            <w:tcBorders>
              <w:top w:val="none" w:sz="0" w:space="0" w:color="auto"/>
              <w:left w:val="none" w:sz="0" w:space="0" w:color="auto"/>
              <w:bottom w:val="none" w:sz="0" w:space="0" w:color="auto"/>
            </w:tcBorders>
          </w:tcPr>
          <w:p w:rsidR="00D01CB3" w:rsidRPr="00D01CB3" w:rsidRDefault="00D01CB3" w:rsidP="00A459B3">
            <w:pPr>
              <w:rPr>
                <w:b w:val="0"/>
                <w:sz w:val="24"/>
                <w:szCs w:val="24"/>
              </w:rPr>
            </w:pPr>
            <w:r>
              <w:rPr>
                <w:b w:val="0"/>
                <w:sz w:val="24"/>
                <w:szCs w:val="24"/>
              </w:rPr>
              <w:t xml:space="preserve">Wipe off all sinks and mirrors. </w:t>
            </w:r>
          </w:p>
        </w:tc>
        <w:tc>
          <w:tcPr>
            <w:tcW w:w="1289" w:type="dxa"/>
            <w:tcBorders>
              <w:top w:val="none" w:sz="0" w:space="0" w:color="auto"/>
              <w:bottom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c>
          <w:tcPr>
            <w:tcW w:w="6049" w:type="dxa"/>
            <w:tcBorders>
              <w:top w:val="none" w:sz="0" w:space="0" w:color="auto"/>
              <w:bottom w:val="none" w:sz="0" w:space="0" w:color="auto"/>
            </w:tcBorders>
          </w:tcPr>
          <w:p w:rsidR="00D01CB3" w:rsidRPr="00D01CB3" w:rsidRDefault="00D01CB3" w:rsidP="0000246F">
            <w:pPr>
              <w:cnfStyle w:val="000000100000" w:firstRow="0" w:lastRow="0" w:firstColumn="0" w:lastColumn="0" w:oddVBand="0" w:evenVBand="0" w:oddHBand="1" w:evenHBand="0" w:firstRowFirstColumn="0" w:firstRowLastColumn="0" w:lastRowFirstColumn="0" w:lastRowLastColumn="0"/>
              <w:rPr>
                <w:sz w:val="24"/>
                <w:szCs w:val="24"/>
              </w:rPr>
            </w:pPr>
            <w:r w:rsidRPr="00D01CB3">
              <w:rPr>
                <w:bCs/>
                <w:sz w:val="24"/>
                <w:szCs w:val="24"/>
              </w:rPr>
              <w:t xml:space="preserve">Mop up any spills, mud, etc. </w:t>
            </w:r>
          </w:p>
        </w:tc>
        <w:tc>
          <w:tcPr>
            <w:tcW w:w="1289" w:type="dxa"/>
            <w:tcBorders>
              <w:top w:val="none" w:sz="0" w:space="0" w:color="auto"/>
              <w:bottom w:val="none" w:sz="0" w:space="0" w:color="auto"/>
              <w:right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r>
      <w:tr w:rsidR="00D01CB3" w:rsidTr="00D626DE">
        <w:tc>
          <w:tcPr>
            <w:cnfStyle w:val="001000000000" w:firstRow="0" w:lastRow="0" w:firstColumn="1" w:lastColumn="0" w:oddVBand="0" w:evenVBand="0" w:oddHBand="0" w:evenHBand="0" w:firstRowFirstColumn="0" w:firstRowLastColumn="0" w:lastRowFirstColumn="0" w:lastRowLastColumn="0"/>
            <w:tcW w:w="5989" w:type="dxa"/>
          </w:tcPr>
          <w:p w:rsidR="00D01CB3" w:rsidRPr="00D01CB3" w:rsidRDefault="00D01CB3" w:rsidP="0000246F">
            <w:pPr>
              <w:rPr>
                <w:b w:val="0"/>
                <w:sz w:val="24"/>
                <w:szCs w:val="24"/>
              </w:rPr>
            </w:pPr>
            <w:r w:rsidRPr="00D01CB3">
              <w:rPr>
                <w:b w:val="0"/>
                <w:sz w:val="24"/>
                <w:szCs w:val="24"/>
              </w:rPr>
              <w:t>Sweep Floor</w:t>
            </w:r>
          </w:p>
        </w:tc>
        <w:tc>
          <w:tcPr>
            <w:tcW w:w="1289" w:type="dxa"/>
          </w:tcPr>
          <w:p w:rsidR="00D01CB3" w:rsidRDefault="00D01CB3" w:rsidP="00A459B3">
            <w:pPr>
              <w:cnfStyle w:val="000000000000" w:firstRow="0" w:lastRow="0" w:firstColumn="0" w:lastColumn="0" w:oddVBand="0" w:evenVBand="0" w:oddHBand="0" w:evenHBand="0" w:firstRowFirstColumn="0" w:firstRowLastColumn="0" w:lastRowFirstColumn="0" w:lastRowLastColumn="0"/>
              <w:rPr>
                <w:b/>
                <w:sz w:val="24"/>
                <w:szCs w:val="24"/>
                <w:u w:val="single"/>
              </w:rPr>
            </w:pPr>
          </w:p>
        </w:tc>
        <w:tc>
          <w:tcPr>
            <w:tcW w:w="6049" w:type="dxa"/>
          </w:tcPr>
          <w:p w:rsidR="00D01CB3" w:rsidRDefault="00D01CB3" w:rsidP="00A459B3">
            <w:pPr>
              <w:cnfStyle w:val="000000000000" w:firstRow="0" w:lastRow="0" w:firstColumn="0" w:lastColumn="0" w:oddVBand="0" w:evenVBand="0" w:oddHBand="0" w:evenHBand="0" w:firstRowFirstColumn="0" w:firstRowLastColumn="0" w:lastRowFirstColumn="0" w:lastRowLastColumn="0"/>
              <w:rPr>
                <w:b/>
                <w:sz w:val="24"/>
                <w:szCs w:val="24"/>
                <w:u w:val="single"/>
              </w:rPr>
            </w:pPr>
          </w:p>
        </w:tc>
        <w:tc>
          <w:tcPr>
            <w:tcW w:w="1289" w:type="dxa"/>
          </w:tcPr>
          <w:p w:rsidR="00D01CB3" w:rsidRDefault="00D01CB3" w:rsidP="00A459B3">
            <w:pPr>
              <w:cnfStyle w:val="000000000000" w:firstRow="0" w:lastRow="0" w:firstColumn="0" w:lastColumn="0" w:oddVBand="0" w:evenVBand="0" w:oddHBand="0" w:evenHBand="0" w:firstRowFirstColumn="0" w:firstRowLastColumn="0" w:lastRowFirstColumn="0" w:lastRowLastColumn="0"/>
              <w:rPr>
                <w:b/>
                <w:sz w:val="24"/>
                <w:szCs w:val="24"/>
                <w:u w:val="single"/>
              </w:rPr>
            </w:pPr>
          </w:p>
        </w:tc>
      </w:tr>
      <w:tr w:rsidR="00D01CB3" w:rsidTr="00D62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9" w:type="dxa"/>
            <w:tcBorders>
              <w:top w:val="none" w:sz="0" w:space="0" w:color="auto"/>
              <w:left w:val="none" w:sz="0" w:space="0" w:color="auto"/>
              <w:bottom w:val="none" w:sz="0" w:space="0" w:color="auto"/>
            </w:tcBorders>
          </w:tcPr>
          <w:p w:rsidR="00D01CB3" w:rsidRPr="00D01CB3" w:rsidRDefault="00D01CB3" w:rsidP="0000246F">
            <w:pPr>
              <w:rPr>
                <w:b w:val="0"/>
                <w:sz w:val="24"/>
                <w:szCs w:val="24"/>
              </w:rPr>
            </w:pPr>
            <w:r w:rsidRPr="00D01CB3">
              <w:rPr>
                <w:b w:val="0"/>
                <w:sz w:val="24"/>
                <w:szCs w:val="24"/>
              </w:rPr>
              <w:t xml:space="preserve">Mop up any spills, mud, etc. </w:t>
            </w:r>
          </w:p>
        </w:tc>
        <w:tc>
          <w:tcPr>
            <w:tcW w:w="1289" w:type="dxa"/>
            <w:tcBorders>
              <w:top w:val="none" w:sz="0" w:space="0" w:color="auto"/>
              <w:bottom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c>
          <w:tcPr>
            <w:tcW w:w="6049" w:type="dxa"/>
            <w:tcBorders>
              <w:top w:val="none" w:sz="0" w:space="0" w:color="auto"/>
              <w:bottom w:val="none" w:sz="0" w:space="0" w:color="auto"/>
            </w:tcBorders>
            <w:shd w:val="clear" w:color="auto" w:fill="000000" w:themeFill="text1"/>
          </w:tcPr>
          <w:p w:rsidR="00D01CB3" w:rsidRPr="00D01CB3" w:rsidRDefault="00D01CB3" w:rsidP="0000246F">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u w:val="single"/>
              </w:rPr>
            </w:pPr>
            <w:r>
              <w:rPr>
                <w:color w:val="FFFFFF" w:themeColor="background1"/>
                <w:sz w:val="24"/>
                <w:szCs w:val="24"/>
                <w:u w:val="single"/>
              </w:rPr>
              <w:t xml:space="preserve">Parking Lot/Building Perimeter </w:t>
            </w:r>
          </w:p>
        </w:tc>
        <w:tc>
          <w:tcPr>
            <w:tcW w:w="1289" w:type="dxa"/>
            <w:tcBorders>
              <w:top w:val="none" w:sz="0" w:space="0" w:color="auto"/>
              <w:bottom w:val="none" w:sz="0" w:space="0" w:color="auto"/>
              <w:right w:val="none" w:sz="0" w:space="0" w:color="auto"/>
            </w:tcBorders>
            <w:shd w:val="clear" w:color="auto" w:fill="000000" w:themeFill="text1"/>
          </w:tcPr>
          <w:p w:rsidR="00D01CB3" w:rsidRPr="00D01CB3" w:rsidRDefault="00D01CB3" w:rsidP="0000246F">
            <w:pPr>
              <w:cnfStyle w:val="000000100000" w:firstRow="0" w:lastRow="0" w:firstColumn="0" w:lastColumn="0" w:oddVBand="0" w:evenVBand="0" w:oddHBand="1" w:evenHBand="0" w:firstRowFirstColumn="0" w:firstRowLastColumn="0" w:lastRowFirstColumn="0" w:lastRowLastColumn="0"/>
              <w:rPr>
                <w:color w:val="FFFFFF" w:themeColor="background1"/>
                <w:sz w:val="24"/>
                <w:szCs w:val="24"/>
                <w:u w:val="single"/>
              </w:rPr>
            </w:pPr>
            <w:r w:rsidRPr="00D01CB3">
              <w:rPr>
                <w:color w:val="FFFFFF" w:themeColor="background1"/>
                <w:sz w:val="24"/>
                <w:szCs w:val="24"/>
                <w:u w:val="single"/>
              </w:rPr>
              <w:t>Completed</w:t>
            </w:r>
          </w:p>
        </w:tc>
      </w:tr>
      <w:tr w:rsidR="00D01CB3" w:rsidTr="00D626DE">
        <w:tc>
          <w:tcPr>
            <w:cnfStyle w:val="001000000000" w:firstRow="0" w:lastRow="0" w:firstColumn="1" w:lastColumn="0" w:oddVBand="0" w:evenVBand="0" w:oddHBand="0" w:evenHBand="0" w:firstRowFirstColumn="0" w:firstRowLastColumn="0" w:lastRowFirstColumn="0" w:lastRowLastColumn="0"/>
            <w:tcW w:w="5989" w:type="dxa"/>
          </w:tcPr>
          <w:p w:rsidR="00D01CB3" w:rsidRDefault="00D01CB3" w:rsidP="00A459B3">
            <w:pPr>
              <w:rPr>
                <w:b w:val="0"/>
                <w:sz w:val="24"/>
                <w:szCs w:val="24"/>
                <w:u w:val="single"/>
              </w:rPr>
            </w:pPr>
          </w:p>
        </w:tc>
        <w:tc>
          <w:tcPr>
            <w:tcW w:w="1289" w:type="dxa"/>
          </w:tcPr>
          <w:p w:rsidR="00D01CB3" w:rsidRDefault="00D01CB3" w:rsidP="00A459B3">
            <w:pPr>
              <w:cnfStyle w:val="000000000000" w:firstRow="0" w:lastRow="0" w:firstColumn="0" w:lastColumn="0" w:oddVBand="0" w:evenVBand="0" w:oddHBand="0" w:evenHBand="0" w:firstRowFirstColumn="0" w:firstRowLastColumn="0" w:lastRowFirstColumn="0" w:lastRowLastColumn="0"/>
              <w:rPr>
                <w:b/>
                <w:sz w:val="24"/>
                <w:szCs w:val="24"/>
                <w:u w:val="single"/>
              </w:rPr>
            </w:pPr>
          </w:p>
        </w:tc>
        <w:tc>
          <w:tcPr>
            <w:tcW w:w="6049" w:type="dxa"/>
          </w:tcPr>
          <w:p w:rsidR="00D01CB3" w:rsidRPr="00D01CB3" w:rsidRDefault="00D01CB3" w:rsidP="00A459B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Pick up all trash in the parking lot and on the grounds.</w:t>
            </w:r>
          </w:p>
        </w:tc>
        <w:tc>
          <w:tcPr>
            <w:tcW w:w="1289" w:type="dxa"/>
          </w:tcPr>
          <w:p w:rsidR="00D01CB3" w:rsidRDefault="00D01CB3" w:rsidP="00A459B3">
            <w:pPr>
              <w:cnfStyle w:val="000000000000" w:firstRow="0" w:lastRow="0" w:firstColumn="0" w:lastColumn="0" w:oddVBand="0" w:evenVBand="0" w:oddHBand="0" w:evenHBand="0" w:firstRowFirstColumn="0" w:firstRowLastColumn="0" w:lastRowFirstColumn="0" w:lastRowLastColumn="0"/>
              <w:rPr>
                <w:b/>
                <w:sz w:val="24"/>
                <w:szCs w:val="24"/>
                <w:u w:val="single"/>
              </w:rPr>
            </w:pPr>
          </w:p>
        </w:tc>
      </w:tr>
      <w:tr w:rsidR="00D01CB3" w:rsidTr="00D62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9" w:type="dxa"/>
            <w:tcBorders>
              <w:top w:val="none" w:sz="0" w:space="0" w:color="auto"/>
              <w:left w:val="none" w:sz="0" w:space="0" w:color="auto"/>
              <w:bottom w:val="none" w:sz="0" w:space="0" w:color="auto"/>
            </w:tcBorders>
          </w:tcPr>
          <w:p w:rsidR="00D01CB3" w:rsidRDefault="00D01CB3" w:rsidP="00A459B3">
            <w:pPr>
              <w:rPr>
                <w:b w:val="0"/>
                <w:sz w:val="24"/>
                <w:szCs w:val="24"/>
                <w:u w:val="single"/>
              </w:rPr>
            </w:pPr>
          </w:p>
        </w:tc>
        <w:tc>
          <w:tcPr>
            <w:tcW w:w="1289" w:type="dxa"/>
            <w:tcBorders>
              <w:top w:val="none" w:sz="0" w:space="0" w:color="auto"/>
              <w:bottom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c>
          <w:tcPr>
            <w:tcW w:w="6049" w:type="dxa"/>
            <w:tcBorders>
              <w:top w:val="none" w:sz="0" w:space="0" w:color="auto"/>
              <w:bottom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c>
          <w:tcPr>
            <w:tcW w:w="1289" w:type="dxa"/>
            <w:tcBorders>
              <w:top w:val="none" w:sz="0" w:space="0" w:color="auto"/>
              <w:bottom w:val="none" w:sz="0" w:space="0" w:color="auto"/>
              <w:right w:val="none" w:sz="0" w:space="0" w:color="auto"/>
            </w:tcBorders>
          </w:tcPr>
          <w:p w:rsidR="00D01CB3" w:rsidRDefault="00D01CB3" w:rsidP="00A459B3">
            <w:pPr>
              <w:cnfStyle w:val="000000100000" w:firstRow="0" w:lastRow="0" w:firstColumn="0" w:lastColumn="0" w:oddVBand="0" w:evenVBand="0" w:oddHBand="1" w:evenHBand="0" w:firstRowFirstColumn="0" w:firstRowLastColumn="0" w:lastRowFirstColumn="0" w:lastRowLastColumn="0"/>
              <w:rPr>
                <w:b/>
                <w:sz w:val="24"/>
                <w:szCs w:val="24"/>
                <w:u w:val="single"/>
              </w:rPr>
            </w:pPr>
          </w:p>
        </w:tc>
      </w:tr>
    </w:tbl>
    <w:p w:rsidR="00D01CB3" w:rsidRDefault="00D01CB3" w:rsidP="00A459B3">
      <w:pPr>
        <w:spacing w:line="240" w:lineRule="auto"/>
        <w:rPr>
          <w:b/>
          <w:sz w:val="24"/>
          <w:szCs w:val="24"/>
          <w:u w:val="single"/>
        </w:rPr>
      </w:pPr>
    </w:p>
    <w:p w:rsidR="008D3732" w:rsidRPr="00D01CB3" w:rsidRDefault="00A459B3" w:rsidP="00D01CB3">
      <w:pPr>
        <w:spacing w:line="240" w:lineRule="auto"/>
        <w:rPr>
          <w:b/>
          <w:sz w:val="28"/>
          <w:szCs w:val="28"/>
          <w:u w:val="single"/>
        </w:rPr>
      </w:pPr>
      <w:r w:rsidRPr="00D01CB3">
        <w:rPr>
          <w:b/>
          <w:sz w:val="28"/>
          <w:szCs w:val="28"/>
          <w:u w:val="single"/>
        </w:rPr>
        <w:t>Upon Exiting:</w:t>
      </w:r>
    </w:p>
    <w:p w:rsidR="00A459B3" w:rsidRPr="00D01CB3" w:rsidRDefault="00A459B3" w:rsidP="00D01CB3">
      <w:pPr>
        <w:pStyle w:val="ListParagraph"/>
        <w:numPr>
          <w:ilvl w:val="0"/>
          <w:numId w:val="3"/>
        </w:numPr>
        <w:spacing w:line="240" w:lineRule="auto"/>
        <w:rPr>
          <w:b/>
          <w:sz w:val="28"/>
          <w:szCs w:val="28"/>
        </w:rPr>
      </w:pPr>
      <w:r w:rsidRPr="00D01CB3">
        <w:rPr>
          <w:b/>
          <w:sz w:val="28"/>
          <w:szCs w:val="28"/>
        </w:rPr>
        <w:t>Turn air conditioner/heat switch to “Not Occupied”.</w:t>
      </w:r>
    </w:p>
    <w:p w:rsidR="00A459B3" w:rsidRPr="00D01CB3" w:rsidRDefault="00A459B3" w:rsidP="00D01CB3">
      <w:pPr>
        <w:pStyle w:val="ListParagraph"/>
        <w:numPr>
          <w:ilvl w:val="0"/>
          <w:numId w:val="3"/>
        </w:numPr>
        <w:spacing w:line="240" w:lineRule="auto"/>
        <w:rPr>
          <w:b/>
          <w:sz w:val="28"/>
          <w:szCs w:val="28"/>
        </w:rPr>
      </w:pPr>
      <w:r w:rsidRPr="00D01CB3">
        <w:rPr>
          <w:b/>
          <w:sz w:val="28"/>
          <w:szCs w:val="28"/>
        </w:rPr>
        <w:t>Turn out all lights.</w:t>
      </w:r>
    </w:p>
    <w:p w:rsidR="00D01CB3" w:rsidRPr="00D01CB3" w:rsidRDefault="00A459B3" w:rsidP="00D01CB3">
      <w:pPr>
        <w:pStyle w:val="ListParagraph"/>
        <w:numPr>
          <w:ilvl w:val="0"/>
          <w:numId w:val="3"/>
        </w:numPr>
        <w:spacing w:line="240" w:lineRule="auto"/>
        <w:rPr>
          <w:b/>
          <w:sz w:val="28"/>
          <w:szCs w:val="28"/>
        </w:rPr>
      </w:pPr>
      <w:r w:rsidRPr="00D01CB3">
        <w:rPr>
          <w:b/>
          <w:sz w:val="28"/>
          <w:szCs w:val="28"/>
        </w:rPr>
        <w:t>Lock all doors.</w:t>
      </w:r>
    </w:p>
    <w:p w:rsidR="00A459B3" w:rsidRPr="00D01CB3" w:rsidRDefault="00A459B3" w:rsidP="00D01CB3">
      <w:pPr>
        <w:pStyle w:val="ListParagraph"/>
        <w:numPr>
          <w:ilvl w:val="0"/>
          <w:numId w:val="3"/>
        </w:numPr>
        <w:spacing w:line="240" w:lineRule="auto"/>
        <w:rPr>
          <w:b/>
          <w:sz w:val="28"/>
          <w:szCs w:val="28"/>
        </w:rPr>
      </w:pPr>
      <w:r w:rsidRPr="00D01CB3">
        <w:rPr>
          <w:b/>
          <w:sz w:val="28"/>
          <w:szCs w:val="28"/>
        </w:rPr>
        <w:t>Return key to Town Hall drop box.</w:t>
      </w:r>
    </w:p>
    <w:sectPr w:rsidR="00A459B3" w:rsidRPr="00D01CB3" w:rsidSect="00742AF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93C52"/>
    <w:multiLevelType w:val="hybridMultilevel"/>
    <w:tmpl w:val="D2C8F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B26B2A"/>
    <w:multiLevelType w:val="hybridMultilevel"/>
    <w:tmpl w:val="CBF2B272"/>
    <w:lvl w:ilvl="0" w:tplc="AAF4EDD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1C0B4D"/>
    <w:multiLevelType w:val="hybridMultilevel"/>
    <w:tmpl w:val="72C4252C"/>
    <w:lvl w:ilvl="0" w:tplc="AF0CE55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FD"/>
    <w:rsid w:val="00130010"/>
    <w:rsid w:val="00212BB2"/>
    <w:rsid w:val="0031777E"/>
    <w:rsid w:val="004B08DC"/>
    <w:rsid w:val="004D09AD"/>
    <w:rsid w:val="004F4BB7"/>
    <w:rsid w:val="00522BBD"/>
    <w:rsid w:val="005E5E8A"/>
    <w:rsid w:val="0071100F"/>
    <w:rsid w:val="00742AFD"/>
    <w:rsid w:val="008D3732"/>
    <w:rsid w:val="00956C38"/>
    <w:rsid w:val="00A0612D"/>
    <w:rsid w:val="00A459B3"/>
    <w:rsid w:val="00C92E46"/>
    <w:rsid w:val="00C9752E"/>
    <w:rsid w:val="00D01CB3"/>
    <w:rsid w:val="00D10ECF"/>
    <w:rsid w:val="00D626DE"/>
    <w:rsid w:val="00F12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C38"/>
    <w:pPr>
      <w:ind w:left="720"/>
      <w:contextualSpacing/>
    </w:pPr>
  </w:style>
  <w:style w:type="table" w:styleId="TableGrid">
    <w:name w:val="Table Grid"/>
    <w:basedOn w:val="TableNormal"/>
    <w:uiPriority w:val="59"/>
    <w:rsid w:val="00A45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459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A459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C38"/>
    <w:pPr>
      <w:ind w:left="720"/>
      <w:contextualSpacing/>
    </w:pPr>
  </w:style>
  <w:style w:type="table" w:styleId="TableGrid">
    <w:name w:val="Table Grid"/>
    <w:basedOn w:val="TableNormal"/>
    <w:uiPriority w:val="59"/>
    <w:rsid w:val="00A45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459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A459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Cromwell</dc:creator>
  <cp:lastModifiedBy>City of Cromwell</cp:lastModifiedBy>
  <cp:revision>2</cp:revision>
  <cp:lastPrinted>2016-08-17T12:42:00Z</cp:lastPrinted>
  <dcterms:created xsi:type="dcterms:W3CDTF">2016-11-10T23:15:00Z</dcterms:created>
  <dcterms:modified xsi:type="dcterms:W3CDTF">2016-11-10T23:15:00Z</dcterms:modified>
</cp:coreProperties>
</file>