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0A12" w14:textId="77777777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Trebuchet MS" w:hAnsi="Trebuchet MS" w:cs="Arial"/>
          <w:color w:val="333333"/>
          <w:sz w:val="28"/>
          <w:szCs w:val="28"/>
        </w:rPr>
      </w:pPr>
      <w:bookmarkStart w:id="0" w:name="_GoBack"/>
      <w:r w:rsidRPr="006F0007">
        <w:rPr>
          <w:rStyle w:val="Strong"/>
          <w:rFonts w:ascii="Trebuchet MS" w:hAnsi="Trebuchet MS" w:cs="Arial"/>
          <w:color w:val="333333"/>
          <w:sz w:val="28"/>
          <w:szCs w:val="28"/>
        </w:rPr>
        <w:t>School Board Meeting Announcement</w:t>
      </w:r>
    </w:p>
    <w:bookmarkEnd w:id="0"/>
    <w:p w14:paraId="21532C82" w14:textId="219810B6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Style w:val="Strong"/>
          <w:rFonts w:ascii="Trebuchet MS" w:hAnsi="Trebuchet MS" w:cs="Arial"/>
          <w:color w:val="333333"/>
          <w:sz w:val="28"/>
          <w:szCs w:val="28"/>
        </w:rPr>
        <w:t>Wednesday, April 15</w:t>
      </w:r>
      <w:r w:rsidRPr="006F0007">
        <w:rPr>
          <w:rStyle w:val="Strong"/>
          <w:rFonts w:ascii="Trebuchet MS" w:hAnsi="Trebuchet MS" w:cs="Arial"/>
          <w:color w:val="333333"/>
          <w:sz w:val="28"/>
          <w:szCs w:val="28"/>
          <w:vertAlign w:val="superscript"/>
        </w:rPr>
        <w:t>th</w:t>
      </w:r>
      <w:r w:rsidRPr="006F0007">
        <w:rPr>
          <w:rStyle w:val="Strong"/>
          <w:rFonts w:ascii="Trebuchet MS" w:hAnsi="Trebuchet MS" w:cs="Arial"/>
          <w:color w:val="333333"/>
          <w:sz w:val="28"/>
          <w:szCs w:val="28"/>
        </w:rPr>
        <w:t> -2020</w:t>
      </w:r>
    </w:p>
    <w:p w14:paraId="0EDF3426" w14:textId="77777777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> </w:t>
      </w:r>
    </w:p>
    <w:p w14:paraId="23E03CC5" w14:textId="3E0B2E0A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 xml:space="preserve">In accordance to MN Statute 13D.021, the Southern Minnesota Education Consortium School Board will be conducting their monthly meetings and any other </w:t>
      </w:r>
      <w:r w:rsidR="009C54C4" w:rsidRPr="006F0007">
        <w:rPr>
          <w:rFonts w:ascii="Trebuchet MS" w:hAnsi="Trebuchet MS" w:cs="Arial"/>
          <w:color w:val="333333"/>
          <w:sz w:val="28"/>
          <w:szCs w:val="28"/>
        </w:rPr>
        <w:t>quorum-based</w:t>
      </w:r>
      <w:r w:rsidRPr="006F0007">
        <w:rPr>
          <w:rFonts w:ascii="Trebuchet MS" w:hAnsi="Trebuchet MS" w:cs="Arial"/>
          <w:color w:val="333333"/>
          <w:sz w:val="28"/>
          <w:szCs w:val="28"/>
        </w:rPr>
        <w:t xml:space="preserve"> meetings remotely until further notice.  Notice of this meeting will be posted on the school website in accordance to MN Statute 13D.04.</w:t>
      </w:r>
    </w:p>
    <w:p w14:paraId="6C88166C" w14:textId="440D4DAD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>If you as a member of the public have a question or would like to share a comment, please submit your question or comment to Executive Director Armagost via e-mail at: </w:t>
      </w:r>
      <w:hyperlink r:id="rId7" w:history="1">
        <w:r w:rsidRPr="006F0007">
          <w:rPr>
            <w:rStyle w:val="Hyperlink"/>
            <w:rFonts w:ascii="Trebuchet MS" w:hAnsi="Trebuchet MS" w:cs="Arial"/>
            <w:sz w:val="28"/>
            <w:szCs w:val="28"/>
          </w:rPr>
          <w:t>darmagost@smec.k12.mn.us</w:t>
        </w:r>
      </w:hyperlink>
      <w:r w:rsidRPr="006F0007">
        <w:rPr>
          <w:rFonts w:ascii="Trebuchet MS" w:hAnsi="Trebuchet MS" w:cs="Arial"/>
          <w:color w:val="333333"/>
          <w:sz w:val="28"/>
          <w:szCs w:val="28"/>
        </w:rPr>
        <w:t> by Wednesday, May 13th at 12:00 PM (noon)</w:t>
      </w:r>
    </w:p>
    <w:p w14:paraId="3BD12AAA" w14:textId="0975A535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>Your comments or questions will be addressed at the virtual meeting and a reply will be sent back to you by Mrs. Rice, Administrative Assistant to the Executive Director/School Board.</w:t>
      </w:r>
    </w:p>
    <w:p w14:paraId="625E984B" w14:textId="77777777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> </w:t>
      </w:r>
    </w:p>
    <w:p w14:paraId="62055B99" w14:textId="7827132F" w:rsidR="00CF7CEA" w:rsidRPr="006F0007" w:rsidRDefault="00CF7CEA" w:rsidP="00CF7CEA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Trebuchet MS" w:hAnsi="Trebuchet MS" w:cs="Arial"/>
          <w:color w:val="333333"/>
          <w:sz w:val="28"/>
          <w:szCs w:val="28"/>
        </w:rPr>
      </w:pPr>
      <w:r w:rsidRPr="006F0007">
        <w:rPr>
          <w:rFonts w:ascii="Trebuchet MS" w:hAnsi="Trebuchet MS" w:cs="Arial"/>
          <w:color w:val="333333"/>
          <w:sz w:val="28"/>
          <w:szCs w:val="28"/>
        </w:rPr>
        <w:t>The next scheduled meeting is on Wednesday, May 13</w:t>
      </w:r>
      <w:r w:rsidRPr="006F0007">
        <w:rPr>
          <w:rFonts w:ascii="Trebuchet MS" w:hAnsi="Trebuchet MS" w:cs="Arial"/>
          <w:color w:val="333333"/>
          <w:sz w:val="28"/>
          <w:szCs w:val="28"/>
          <w:vertAlign w:val="superscript"/>
        </w:rPr>
        <w:t>th</w:t>
      </w:r>
      <w:r w:rsidRPr="006F0007">
        <w:rPr>
          <w:rFonts w:ascii="Trebuchet MS" w:hAnsi="Trebuchet MS" w:cs="Arial"/>
          <w:color w:val="333333"/>
          <w:sz w:val="28"/>
          <w:szCs w:val="28"/>
        </w:rPr>
        <w:t>, 2020 at 6:00 PM</w:t>
      </w:r>
    </w:p>
    <w:p w14:paraId="0297DB12" w14:textId="77777777" w:rsidR="009962F6" w:rsidRPr="006F0007" w:rsidRDefault="009962F6">
      <w:pPr>
        <w:rPr>
          <w:rFonts w:ascii="Trebuchet MS" w:hAnsi="Trebuchet MS"/>
          <w:sz w:val="28"/>
          <w:szCs w:val="28"/>
        </w:rPr>
      </w:pPr>
    </w:p>
    <w:sectPr w:rsidR="009962F6" w:rsidRPr="006F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A"/>
    <w:rsid w:val="006F0007"/>
    <w:rsid w:val="009962F6"/>
    <w:rsid w:val="009C54C4"/>
    <w:rsid w:val="00C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DAB6"/>
  <w15:chartTrackingRefBased/>
  <w15:docId w15:val="{D114A3BB-010F-4B84-8AAB-C77A408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CE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7CE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darmagost@smec.k12.mn.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7FCB78702D4C8D1A6D6AFDB00B0F" ma:contentTypeVersion="13" ma:contentTypeDescription="Create a new document." ma:contentTypeScope="" ma:versionID="d4132c61c377eeaf994e9f047159c0d8">
  <xsd:schema xmlns:xsd="http://www.w3.org/2001/XMLSchema" xmlns:xs="http://www.w3.org/2001/XMLSchema" xmlns:p="http://schemas.microsoft.com/office/2006/metadata/properties" xmlns:ns3="a602ebcc-732c-4f5b-8b65-5c64c5e74bf3" xmlns:ns4="5fa7a49d-c882-4ff3-b511-561e66ba7df4" targetNamespace="http://schemas.microsoft.com/office/2006/metadata/properties" ma:root="true" ma:fieldsID="69a6848cbb9eb1bb4817463a959a7e83" ns3:_="" ns4:_="">
    <xsd:import namespace="a602ebcc-732c-4f5b-8b65-5c64c5e74bf3"/>
    <xsd:import namespace="5fa7a49d-c882-4ff3-b511-561e66ba7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2ebcc-732c-4f5b-8b65-5c64c5e7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7a49d-c882-4ff3-b511-561e66ba7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E4368-901B-4E7D-97B0-29D692563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2ebcc-732c-4f5b-8b65-5c64c5e74bf3"/>
    <ds:schemaRef ds:uri="5fa7a49d-c882-4ff3-b511-561e66ba7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88560-6EB9-45EB-B727-60376BC6A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00DF6-A776-414D-90CB-FDE29FB11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Rice</dc:creator>
  <cp:keywords/>
  <dc:description/>
  <cp:lastModifiedBy>Emma Pittelko</cp:lastModifiedBy>
  <cp:revision>2</cp:revision>
  <dcterms:created xsi:type="dcterms:W3CDTF">2020-04-15T17:59:00Z</dcterms:created>
  <dcterms:modified xsi:type="dcterms:W3CDTF">2020-04-15T17:59:00Z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0x010100F4377FCB78702D4C8D1A6D6AFDB00B0F</vt:lpwstr>
  </property>
</Properties>
</file>