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4A62" w14:textId="35F88DA0" w:rsidR="00C03524" w:rsidRDefault="005B0613" w:rsidP="00C03524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56"/>
          <w:szCs w:val="56"/>
        </w:rPr>
      </w:pPr>
      <w:bookmarkStart w:id="0" w:name="_GoBack"/>
      <w:bookmarkEnd w:id="0"/>
      <w:r>
        <w:rPr>
          <w:rFonts w:ascii="LucidaGrande-Bold" w:hAnsi="LucidaGrande-Bold" w:cs="LucidaGrande-Bold"/>
          <w:b/>
          <w:bCs/>
          <w:sz w:val="56"/>
          <w:szCs w:val="56"/>
        </w:rPr>
        <w:t xml:space="preserve">March Madness </w:t>
      </w:r>
      <w:r w:rsidR="00C03524">
        <w:rPr>
          <w:rFonts w:ascii="LucidaGrande-Bold" w:hAnsi="LucidaGrande-Bold" w:cs="LucidaGrande-Bold"/>
          <w:b/>
          <w:bCs/>
          <w:sz w:val="56"/>
          <w:szCs w:val="56"/>
        </w:rPr>
        <w:t>Squares</w:t>
      </w:r>
    </w:p>
    <w:p w14:paraId="72195D99" w14:textId="52289C1C" w:rsidR="007F1B17" w:rsidRDefault="00C03524" w:rsidP="007F1B17">
      <w:pPr>
        <w:autoSpaceDE w:val="0"/>
        <w:autoSpaceDN w:val="0"/>
        <w:adjustRightInd w:val="0"/>
        <w:spacing w:after="0" w:line="240" w:lineRule="auto"/>
        <w:jc w:val="center"/>
        <w:rPr>
          <w:rFonts w:ascii="LucidaGrande-Bold" w:hAnsi="LucidaGrande-Bold" w:cs="LucidaGrande-Bold"/>
          <w:b/>
          <w:bCs/>
          <w:sz w:val="56"/>
          <w:szCs w:val="56"/>
        </w:rPr>
      </w:pPr>
      <w:r>
        <w:rPr>
          <w:rFonts w:ascii="LucidaGrande-Bold" w:hAnsi="LucidaGrande-Bold" w:cs="LucidaGrande-Bold"/>
          <w:b/>
          <w:bCs/>
          <w:sz w:val="56"/>
          <w:szCs w:val="56"/>
        </w:rPr>
        <w:t>Fundraiser</w:t>
      </w:r>
    </w:p>
    <w:p w14:paraId="7AF9BCCE" w14:textId="77777777" w:rsidR="007F1B17" w:rsidRDefault="007F1B17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</w:p>
    <w:p w14:paraId="6048EB7F" w14:textId="35F4ADDB" w:rsidR="00C03524" w:rsidRDefault="00D82BF9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LucidaGrande" w:hAnsi="LucidaGrande" w:cs="LucidaGrande"/>
          <w:sz w:val="28"/>
          <w:szCs w:val="28"/>
        </w:rPr>
        <w:t xml:space="preserve">The </w:t>
      </w:r>
      <w:r w:rsidR="005B0613">
        <w:rPr>
          <w:rFonts w:ascii="LucidaGrande" w:hAnsi="LucidaGrande" w:cs="LucidaGrande"/>
          <w:sz w:val="28"/>
          <w:szCs w:val="28"/>
        </w:rPr>
        <w:t>Desert Vista</w:t>
      </w:r>
      <w:r w:rsidR="007F1B17">
        <w:rPr>
          <w:rFonts w:ascii="LucidaGrande" w:hAnsi="LucidaGrande" w:cs="LucidaGrande"/>
          <w:sz w:val="28"/>
          <w:szCs w:val="28"/>
        </w:rPr>
        <w:t xml:space="preserve"> softball </w:t>
      </w:r>
      <w:r w:rsidR="005B0613">
        <w:rPr>
          <w:rFonts w:ascii="LucidaGrande" w:hAnsi="LucidaGrande" w:cs="LucidaGrande"/>
          <w:sz w:val="28"/>
          <w:szCs w:val="28"/>
        </w:rPr>
        <w:t>team</w:t>
      </w:r>
      <w:r w:rsidR="00C03524">
        <w:rPr>
          <w:rFonts w:ascii="LucidaGrande" w:hAnsi="LucidaGrande" w:cs="LucidaGrande"/>
          <w:sz w:val="28"/>
          <w:szCs w:val="28"/>
        </w:rPr>
        <w:t xml:space="preserve"> is having a </w:t>
      </w:r>
      <w:r w:rsidR="005B0613">
        <w:rPr>
          <w:rFonts w:ascii="LucidaGrande" w:hAnsi="LucidaGrande" w:cs="LucidaGrande"/>
          <w:sz w:val="28"/>
          <w:szCs w:val="28"/>
        </w:rPr>
        <w:t>March Madness</w:t>
      </w:r>
      <w:r w:rsidR="00C03524">
        <w:rPr>
          <w:rFonts w:ascii="LucidaGrande" w:hAnsi="LucidaGrande" w:cs="LucidaGrande"/>
          <w:sz w:val="28"/>
          <w:szCs w:val="28"/>
        </w:rPr>
        <w:t xml:space="preserve"> Fundraiser</w:t>
      </w:r>
      <w:r w:rsidR="007F1B17">
        <w:rPr>
          <w:rFonts w:ascii="LucidaGrande" w:hAnsi="LucidaGrande" w:cs="LucidaGrande"/>
          <w:sz w:val="28"/>
          <w:szCs w:val="28"/>
        </w:rPr>
        <w:t xml:space="preserve"> for the </w:t>
      </w:r>
      <w:r>
        <w:rPr>
          <w:rFonts w:ascii="LucidaGrande" w:hAnsi="LucidaGrande" w:cs="LucidaGrande"/>
          <w:sz w:val="28"/>
          <w:szCs w:val="28"/>
        </w:rPr>
        <w:t>2023</w:t>
      </w:r>
      <w:r w:rsidR="005B0613">
        <w:rPr>
          <w:rFonts w:ascii="LucidaGrande" w:hAnsi="LucidaGrande" w:cs="LucidaGrande"/>
          <w:sz w:val="28"/>
          <w:szCs w:val="28"/>
        </w:rPr>
        <w:t>-2024</w:t>
      </w:r>
      <w:r w:rsidR="007F1B17">
        <w:rPr>
          <w:rFonts w:ascii="LucidaGrande" w:hAnsi="LucidaGrande" w:cs="LucidaGrande"/>
          <w:sz w:val="28"/>
          <w:szCs w:val="28"/>
        </w:rPr>
        <w:t xml:space="preserve"> season</w:t>
      </w:r>
      <w:r w:rsidR="00C03524">
        <w:rPr>
          <w:rFonts w:ascii="LucidaGrande" w:hAnsi="LucidaGrande" w:cs="LucidaGrande"/>
          <w:sz w:val="28"/>
          <w:szCs w:val="28"/>
        </w:rPr>
        <w:t xml:space="preserve">. With everyone’s participation, this can be a </w:t>
      </w:r>
      <w:r w:rsidR="007A562C">
        <w:rPr>
          <w:rFonts w:ascii="LucidaGrande" w:hAnsi="LucidaGrande" w:cs="LucidaGrande"/>
          <w:sz w:val="28"/>
          <w:szCs w:val="28"/>
        </w:rPr>
        <w:t xml:space="preserve">fun and </w:t>
      </w:r>
      <w:r w:rsidR="00C03524">
        <w:rPr>
          <w:rFonts w:ascii="LucidaGrande" w:hAnsi="LucidaGrande" w:cs="LucidaGrande"/>
          <w:sz w:val="28"/>
          <w:szCs w:val="28"/>
        </w:rPr>
        <w:t xml:space="preserve">successful fundraiser </w:t>
      </w:r>
      <w:r w:rsidR="007A562C">
        <w:rPr>
          <w:rFonts w:ascii="LucidaGrande" w:hAnsi="LucidaGrande" w:cs="LucidaGrande"/>
          <w:sz w:val="28"/>
          <w:szCs w:val="28"/>
        </w:rPr>
        <w:t>that will</w:t>
      </w:r>
      <w:r w:rsidR="007F1B17">
        <w:rPr>
          <w:rFonts w:ascii="LucidaGrande" w:hAnsi="LucidaGrande" w:cs="LucidaGrande"/>
          <w:sz w:val="28"/>
          <w:szCs w:val="28"/>
        </w:rPr>
        <w:t xml:space="preserve"> </w:t>
      </w:r>
      <w:r w:rsidR="00C03524">
        <w:rPr>
          <w:rFonts w:ascii="LucidaGrande" w:hAnsi="LucidaGrande" w:cs="LucidaGrande"/>
          <w:sz w:val="28"/>
          <w:szCs w:val="28"/>
        </w:rPr>
        <w:t xml:space="preserve">help cover the cost of a </w:t>
      </w:r>
      <w:r w:rsidR="007F1B17">
        <w:rPr>
          <w:rFonts w:ascii="LucidaGrande" w:hAnsi="LucidaGrande" w:cs="LucidaGrande"/>
          <w:sz w:val="28"/>
          <w:szCs w:val="28"/>
        </w:rPr>
        <w:t>great soft</w:t>
      </w:r>
      <w:r w:rsidR="0071246B">
        <w:rPr>
          <w:rFonts w:ascii="LucidaGrande" w:hAnsi="LucidaGrande" w:cs="LucidaGrande"/>
          <w:sz w:val="28"/>
          <w:szCs w:val="28"/>
        </w:rPr>
        <w:t>ball</w:t>
      </w:r>
      <w:r w:rsidR="00F822FC">
        <w:rPr>
          <w:rFonts w:ascii="LucidaGrande" w:hAnsi="LucidaGrande" w:cs="LucidaGrande"/>
          <w:sz w:val="28"/>
          <w:szCs w:val="28"/>
        </w:rPr>
        <w:t xml:space="preserve"> experience for all of our</w:t>
      </w:r>
      <w:r w:rsidR="007F1B17">
        <w:rPr>
          <w:rFonts w:ascii="LucidaGrande" w:hAnsi="LucidaGrande" w:cs="LucidaGrande"/>
          <w:sz w:val="28"/>
          <w:szCs w:val="28"/>
        </w:rPr>
        <w:t xml:space="preserve"> softball teams</w:t>
      </w:r>
      <w:r w:rsidR="00C03524">
        <w:rPr>
          <w:rFonts w:ascii="LucidaGrande" w:hAnsi="LucidaGrande" w:cs="LucidaGrande"/>
          <w:sz w:val="28"/>
          <w:szCs w:val="28"/>
        </w:rPr>
        <w:t>.</w:t>
      </w:r>
      <w:r w:rsidR="00426AFC">
        <w:rPr>
          <w:rFonts w:ascii="LucidaGrande" w:hAnsi="LucidaGrande" w:cs="LucidaGrande"/>
          <w:sz w:val="28"/>
          <w:szCs w:val="28"/>
        </w:rPr>
        <w:t xml:space="preserve"> </w:t>
      </w:r>
      <w:r w:rsidR="00032FCD">
        <w:rPr>
          <w:rFonts w:ascii="LucidaGrande" w:hAnsi="LucidaGrande" w:cs="LucidaGrande"/>
          <w:sz w:val="28"/>
          <w:szCs w:val="28"/>
        </w:rPr>
        <w:t>O</w:t>
      </w:r>
      <w:r>
        <w:rPr>
          <w:rFonts w:ascii="LucidaGrande" w:hAnsi="LucidaGrande" w:cs="LucidaGrande"/>
          <w:sz w:val="28"/>
          <w:szCs w:val="28"/>
        </w:rPr>
        <w:t xml:space="preserve">ur goal is to fill </w:t>
      </w:r>
      <w:r w:rsidR="005B0613">
        <w:rPr>
          <w:rFonts w:ascii="LucidaGrande" w:hAnsi="LucidaGrande" w:cs="LucidaGrande"/>
          <w:sz w:val="28"/>
          <w:szCs w:val="28"/>
        </w:rPr>
        <w:t>as many boards as we can but minimum 2 boards.  Each girls goal is 6 squares.</w:t>
      </w:r>
    </w:p>
    <w:p w14:paraId="687F5E45" w14:textId="77777777" w:rsidR="00C03524" w:rsidRDefault="00C03524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8"/>
          <w:szCs w:val="28"/>
        </w:rPr>
      </w:pPr>
    </w:p>
    <w:p w14:paraId="484F449A" w14:textId="44C3349E" w:rsidR="005B0613" w:rsidRDefault="00953AA1" w:rsidP="00F34588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sz w:val="28"/>
          <w:szCs w:val="28"/>
        </w:rPr>
      </w:pPr>
      <w:r>
        <w:rPr>
          <w:rFonts w:ascii="LucidaGrande-Bold" w:hAnsi="LucidaGrande-Bold" w:cs="LucidaGrande-Bold"/>
          <w:bCs/>
          <w:sz w:val="28"/>
          <w:szCs w:val="28"/>
        </w:rPr>
        <w:t>How it works… each player sells as many</w:t>
      </w:r>
      <w:r w:rsidR="008802C4">
        <w:rPr>
          <w:rFonts w:ascii="LucidaGrande-Bold" w:hAnsi="LucidaGrande-Bold" w:cs="LucidaGrande-Bold"/>
          <w:bCs/>
          <w:sz w:val="28"/>
          <w:szCs w:val="28"/>
        </w:rPr>
        <w:t xml:space="preserve"> squares on a</w:t>
      </w:r>
      <w:r>
        <w:rPr>
          <w:rFonts w:ascii="LucidaGrande-Bold" w:hAnsi="LucidaGrande-Bold" w:cs="LucidaGrande-Bold"/>
          <w:bCs/>
          <w:sz w:val="28"/>
          <w:szCs w:val="28"/>
        </w:rPr>
        <w:t xml:space="preserve"> board as possible. </w:t>
      </w:r>
      <w:r w:rsidR="008802C4">
        <w:rPr>
          <w:rFonts w:ascii="LucidaGrande-Bold" w:hAnsi="LucidaGrande-Bold" w:cs="LucidaGrande-Bold"/>
          <w:bCs/>
          <w:sz w:val="28"/>
          <w:szCs w:val="28"/>
        </w:rPr>
        <w:t>A</w:t>
      </w:r>
      <w:r>
        <w:rPr>
          <w:rFonts w:ascii="LucidaGrande-Bold" w:hAnsi="LucidaGrande-Bold" w:cs="LucidaGrande-Bold"/>
          <w:bCs/>
          <w:sz w:val="28"/>
          <w:szCs w:val="28"/>
        </w:rPr>
        <w:t xml:space="preserve"> </w:t>
      </w:r>
      <w:proofErr w:type="gramStart"/>
      <w:r>
        <w:rPr>
          <w:rFonts w:ascii="LucidaGrande-Bold" w:hAnsi="LucidaGrande-Bold" w:cs="LucidaGrande-Bold"/>
          <w:bCs/>
          <w:sz w:val="28"/>
          <w:szCs w:val="28"/>
        </w:rPr>
        <w:t>square costs</w:t>
      </w:r>
      <w:proofErr w:type="gramEnd"/>
      <w:r>
        <w:rPr>
          <w:rFonts w:ascii="LucidaGrande-Bold" w:hAnsi="LucidaGrande-Bold" w:cs="LucidaGrande-Bold"/>
          <w:bCs/>
          <w:sz w:val="28"/>
          <w:szCs w:val="28"/>
        </w:rPr>
        <w:t xml:space="preserve"> $</w:t>
      </w:r>
      <w:r w:rsidR="005B0613">
        <w:rPr>
          <w:rFonts w:ascii="LucidaGrande-Bold" w:hAnsi="LucidaGrande-Bold" w:cs="LucidaGrande-Bold"/>
          <w:bCs/>
          <w:sz w:val="28"/>
          <w:szCs w:val="28"/>
        </w:rPr>
        <w:t>30</w:t>
      </w:r>
      <w:r>
        <w:rPr>
          <w:rFonts w:ascii="LucidaGrande-Bold" w:hAnsi="LucidaGrande-Bold" w:cs="LucidaGrande-Bold"/>
          <w:bCs/>
          <w:sz w:val="28"/>
          <w:szCs w:val="28"/>
        </w:rPr>
        <w:t xml:space="preserve"> for the</w:t>
      </w:r>
      <w:r w:rsidR="005B0613">
        <w:rPr>
          <w:rFonts w:ascii="LucidaGrande-Bold" w:hAnsi="LucidaGrande-Bold" w:cs="LucidaGrande-Bold"/>
          <w:bCs/>
          <w:sz w:val="28"/>
          <w:szCs w:val="28"/>
        </w:rPr>
        <w:t xml:space="preserve"> duration of the tournament, 63 GAMES!</w:t>
      </w:r>
    </w:p>
    <w:p w14:paraId="536652BC" w14:textId="77777777" w:rsidR="005B0613" w:rsidRDefault="005B0613" w:rsidP="00F34588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sz w:val="28"/>
          <w:szCs w:val="28"/>
        </w:rPr>
      </w:pPr>
    </w:p>
    <w:p w14:paraId="22251A39" w14:textId="022F3445" w:rsidR="00604515" w:rsidRDefault="00953AA1" w:rsidP="00F34588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sz w:val="28"/>
          <w:szCs w:val="28"/>
        </w:rPr>
      </w:pPr>
      <w:r>
        <w:rPr>
          <w:rFonts w:ascii="LucidaGrande-Bold" w:hAnsi="LucidaGrande-Bold" w:cs="LucidaGrande-Bold"/>
          <w:bCs/>
          <w:sz w:val="28"/>
          <w:szCs w:val="28"/>
        </w:rPr>
        <w:t xml:space="preserve">Once we sell 100 squares to </w:t>
      </w:r>
      <w:r w:rsidR="00853338">
        <w:rPr>
          <w:rFonts w:ascii="LucidaGrande-Bold" w:hAnsi="LucidaGrande-Bold" w:cs="LucidaGrande-Bold"/>
          <w:bCs/>
          <w:sz w:val="28"/>
          <w:szCs w:val="28"/>
        </w:rPr>
        <w:t>fill</w:t>
      </w:r>
      <w:r w:rsidR="008802C4">
        <w:rPr>
          <w:rFonts w:ascii="LucidaGrande-Bold" w:hAnsi="LucidaGrande-Bold" w:cs="LucidaGrande-Bold"/>
          <w:bCs/>
          <w:sz w:val="28"/>
          <w:szCs w:val="28"/>
        </w:rPr>
        <w:t xml:space="preserve"> the board, we will put them all</w:t>
      </w:r>
      <w:r w:rsidR="00853338">
        <w:rPr>
          <w:rFonts w:ascii="LucidaGrande-Bold" w:hAnsi="LucidaGrande-Bold" w:cs="LucidaGrande-Bold"/>
          <w:bCs/>
          <w:sz w:val="28"/>
          <w:szCs w:val="28"/>
        </w:rPr>
        <w:t xml:space="preserve"> in an online random list generator to determine which square you will receive. </w:t>
      </w:r>
      <w:r w:rsidR="00853338" w:rsidRPr="00853338">
        <w:rPr>
          <w:rFonts w:ascii="LucidaGrande-Bold" w:hAnsi="LucidaGrande-Bold" w:cs="LucidaGrande-Bold"/>
          <w:b/>
          <w:bCs/>
          <w:sz w:val="28"/>
          <w:szCs w:val="28"/>
          <w:u w:val="single"/>
        </w:rPr>
        <w:t xml:space="preserve">That is your square for the entire </w:t>
      </w:r>
      <w:r w:rsidR="00026B70">
        <w:rPr>
          <w:rFonts w:ascii="LucidaGrande-Bold" w:hAnsi="LucidaGrande-Bold" w:cs="LucidaGrande-Bold"/>
          <w:b/>
          <w:bCs/>
          <w:sz w:val="28"/>
          <w:szCs w:val="28"/>
          <w:u w:val="single"/>
        </w:rPr>
        <w:t>3 weeks of the tournament</w:t>
      </w:r>
      <w:r w:rsidR="00B74DAA">
        <w:rPr>
          <w:rFonts w:ascii="LucidaGrande-Bold" w:hAnsi="LucidaGrande-Bold" w:cs="LucidaGrande-Bold"/>
          <w:bCs/>
          <w:sz w:val="28"/>
          <w:szCs w:val="28"/>
        </w:rPr>
        <w:t xml:space="preserve">. Prior to </w:t>
      </w:r>
      <w:r w:rsidR="00026B70">
        <w:rPr>
          <w:rFonts w:ascii="LucidaGrande-Bold" w:hAnsi="LucidaGrande-Bold" w:cs="LucidaGrande-Bold"/>
          <w:bCs/>
          <w:sz w:val="28"/>
          <w:szCs w:val="28"/>
        </w:rPr>
        <w:t>the beginning of the tournament</w:t>
      </w:r>
      <w:r w:rsidR="008802C4">
        <w:rPr>
          <w:rFonts w:ascii="LucidaGrande-Bold" w:hAnsi="LucidaGrande-Bold" w:cs="LucidaGrande-Bold"/>
          <w:bCs/>
          <w:sz w:val="28"/>
          <w:szCs w:val="28"/>
        </w:rPr>
        <w:t xml:space="preserve"> we will randomize</w:t>
      </w:r>
      <w:r w:rsidR="00853338" w:rsidRPr="00853338">
        <w:rPr>
          <w:rFonts w:ascii="LucidaGrande-Bold" w:hAnsi="LucidaGrande-Bold" w:cs="LucidaGrande-Bold"/>
          <w:bCs/>
          <w:sz w:val="28"/>
          <w:szCs w:val="28"/>
        </w:rPr>
        <w:t xml:space="preserve"> the numbers (0-9) for both the </w:t>
      </w:r>
      <w:r w:rsidR="005B0613">
        <w:rPr>
          <w:rFonts w:ascii="LucidaGrande-Bold" w:hAnsi="LucidaGrande-Bold" w:cs="LucidaGrande-Bold"/>
          <w:bCs/>
          <w:sz w:val="28"/>
          <w:szCs w:val="28"/>
        </w:rPr>
        <w:t>WINNING</w:t>
      </w:r>
      <w:r w:rsidR="00426AFC">
        <w:rPr>
          <w:rFonts w:ascii="LucidaGrande-Bold" w:hAnsi="LucidaGrande-Bold" w:cs="LucidaGrande-Bold"/>
          <w:bCs/>
          <w:sz w:val="28"/>
          <w:szCs w:val="28"/>
        </w:rPr>
        <w:t xml:space="preserve"> team</w:t>
      </w:r>
      <w:r w:rsidR="00853338" w:rsidRPr="00853338">
        <w:rPr>
          <w:rFonts w:ascii="LucidaGrande-Bold" w:hAnsi="LucidaGrande-Bold" w:cs="LucidaGrande-Bold"/>
          <w:bCs/>
          <w:sz w:val="28"/>
          <w:szCs w:val="28"/>
        </w:rPr>
        <w:t xml:space="preserve"> (horizontal) and </w:t>
      </w:r>
      <w:r w:rsidR="00426AFC">
        <w:rPr>
          <w:rFonts w:ascii="LucidaGrande-Bold" w:hAnsi="LucidaGrande-Bold" w:cs="LucidaGrande-Bold"/>
          <w:bCs/>
          <w:sz w:val="28"/>
          <w:szCs w:val="28"/>
        </w:rPr>
        <w:t>LOSING</w:t>
      </w:r>
      <w:r w:rsidR="00853338" w:rsidRPr="00853338">
        <w:rPr>
          <w:rFonts w:ascii="LucidaGrande-Bold" w:hAnsi="LucidaGrande-Bold" w:cs="LucidaGrande-Bold"/>
          <w:bCs/>
          <w:sz w:val="28"/>
          <w:szCs w:val="28"/>
        </w:rPr>
        <w:t xml:space="preserve"> (vertical) team</w:t>
      </w:r>
      <w:r w:rsidR="00B74DAA">
        <w:rPr>
          <w:rFonts w:ascii="LucidaGrande-Bold" w:hAnsi="LucidaGrande-Bold" w:cs="LucidaGrande-Bold"/>
          <w:bCs/>
          <w:sz w:val="28"/>
          <w:szCs w:val="28"/>
        </w:rPr>
        <w:t xml:space="preserve"> to determine the</w:t>
      </w:r>
      <w:r w:rsidR="00853338" w:rsidRPr="00853338">
        <w:rPr>
          <w:rFonts w:ascii="LucidaGrande-Bold" w:hAnsi="LucidaGrande-Bold" w:cs="LucidaGrande-Bold"/>
          <w:bCs/>
          <w:sz w:val="28"/>
          <w:szCs w:val="28"/>
        </w:rPr>
        <w:t xml:space="preserve"> numbers for each square. </w:t>
      </w:r>
      <w:r w:rsidR="00853338">
        <w:rPr>
          <w:rFonts w:ascii="LucidaGrande-Bold" w:hAnsi="LucidaGrande-Bold" w:cs="LucidaGrande-Bold"/>
          <w:bCs/>
          <w:sz w:val="28"/>
          <w:szCs w:val="28"/>
        </w:rPr>
        <w:t xml:space="preserve">If the numbers associated with your square correctly match the last number of the </w:t>
      </w:r>
      <w:r w:rsidR="00426AFC">
        <w:rPr>
          <w:rFonts w:ascii="LucidaGrande-Bold" w:hAnsi="LucidaGrande-Bold" w:cs="LucidaGrande-Bold"/>
          <w:bCs/>
          <w:sz w:val="28"/>
          <w:szCs w:val="28"/>
        </w:rPr>
        <w:t>WINNING</w:t>
      </w:r>
      <w:r w:rsidR="00853338">
        <w:rPr>
          <w:rFonts w:ascii="LucidaGrande-Bold" w:hAnsi="LucidaGrande-Bold" w:cs="LucidaGrande-Bold"/>
          <w:bCs/>
          <w:sz w:val="28"/>
          <w:szCs w:val="28"/>
        </w:rPr>
        <w:t xml:space="preserve"> and </w:t>
      </w:r>
      <w:r w:rsidR="00426AFC">
        <w:rPr>
          <w:rFonts w:ascii="LucidaGrande-Bold" w:hAnsi="LucidaGrande-Bold" w:cs="LucidaGrande-Bold"/>
          <w:bCs/>
          <w:sz w:val="28"/>
          <w:szCs w:val="28"/>
        </w:rPr>
        <w:t>LOSING</w:t>
      </w:r>
      <w:r w:rsidR="00853338">
        <w:rPr>
          <w:rFonts w:ascii="LucidaGrande-Bold" w:hAnsi="LucidaGrande-Bold" w:cs="LucidaGrande-Bold"/>
          <w:bCs/>
          <w:sz w:val="28"/>
          <w:szCs w:val="28"/>
        </w:rPr>
        <w:t xml:space="preserve"> team’s score at the end of the </w:t>
      </w:r>
      <w:r w:rsidR="00426AFC">
        <w:rPr>
          <w:rFonts w:ascii="LucidaGrande-Bold" w:hAnsi="LucidaGrande-Bold" w:cs="LucidaGrande-Bold"/>
          <w:bCs/>
          <w:sz w:val="28"/>
          <w:szCs w:val="28"/>
        </w:rPr>
        <w:t>game</w:t>
      </w:r>
      <w:r w:rsidR="00853338">
        <w:rPr>
          <w:rFonts w:ascii="LucidaGrande-Bold" w:hAnsi="LucidaGrande-Bold" w:cs="LucidaGrande-Bold"/>
          <w:bCs/>
          <w:sz w:val="28"/>
          <w:szCs w:val="28"/>
        </w:rPr>
        <w:t xml:space="preserve">, you are a WINNER. </w:t>
      </w:r>
    </w:p>
    <w:p w14:paraId="673C83C7" w14:textId="77777777" w:rsidR="00426AFC" w:rsidRDefault="00426AFC" w:rsidP="00F34588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sz w:val="28"/>
          <w:szCs w:val="28"/>
        </w:rPr>
      </w:pPr>
    </w:p>
    <w:p w14:paraId="1AE28BC7" w14:textId="1B8858D1" w:rsidR="007F1B17" w:rsidRDefault="00B74DAA" w:rsidP="00C03524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sz w:val="28"/>
          <w:szCs w:val="28"/>
        </w:rPr>
      </w:pPr>
      <w:r>
        <w:rPr>
          <w:rFonts w:ascii="LucidaGrande-Bold" w:hAnsi="LucidaGrande-Bold" w:cs="LucidaGrande-Bold"/>
          <w:bCs/>
          <w:sz w:val="28"/>
          <w:szCs w:val="28"/>
        </w:rPr>
        <w:t>Payout</w:t>
      </w:r>
      <w:r w:rsidR="00604515">
        <w:rPr>
          <w:rFonts w:ascii="LucidaGrande-Bold" w:hAnsi="LucidaGrande-Bold" w:cs="LucidaGrande-Bold"/>
          <w:bCs/>
          <w:sz w:val="28"/>
          <w:szCs w:val="28"/>
        </w:rPr>
        <w:t xml:space="preserve"> for the games</w:t>
      </w:r>
      <w:r>
        <w:rPr>
          <w:rFonts w:ascii="LucidaGrande-Bold" w:hAnsi="LucidaGrande-Bold" w:cs="LucidaGrande-Bold"/>
          <w:bCs/>
          <w:sz w:val="28"/>
          <w:szCs w:val="28"/>
        </w:rPr>
        <w:t xml:space="preserve"> is</w:t>
      </w:r>
      <w:r w:rsidR="00426AFC">
        <w:rPr>
          <w:rFonts w:ascii="LucidaGrande-Bold" w:hAnsi="LucidaGrande-Bold" w:cs="LucidaGrande-Bold"/>
          <w:bCs/>
          <w:sz w:val="28"/>
          <w:szCs w:val="28"/>
        </w:rPr>
        <w:t xml:space="preserve"> tiered as listed below:</w:t>
      </w:r>
      <w:r>
        <w:rPr>
          <w:rFonts w:ascii="LucidaGrande-Bold" w:hAnsi="LucidaGrande-Bold" w:cs="LucidaGrande-Bold"/>
          <w:bCs/>
          <w:sz w:val="28"/>
          <w:szCs w:val="28"/>
        </w:rPr>
        <w:t xml:space="preserve"> </w:t>
      </w:r>
    </w:p>
    <w:p w14:paraId="58C41B5F" w14:textId="77777777" w:rsidR="002F5109" w:rsidRDefault="002F5109" w:rsidP="00C03524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Cs/>
          <w:sz w:val="28"/>
          <w:szCs w:val="28"/>
        </w:rPr>
      </w:pPr>
    </w:p>
    <w:p w14:paraId="601E4902" w14:textId="054E96A6" w:rsidR="00426AFC" w:rsidRDefault="00426AFC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1</w:t>
      </w:r>
      <w:r w:rsidRPr="00426AFC">
        <w:rPr>
          <w:rFonts w:ascii="LucidaGrande" w:hAnsi="LucidaGrande" w:cs="LucidaGrande"/>
          <w:sz w:val="24"/>
          <w:szCs w:val="24"/>
          <w:vertAlign w:val="superscript"/>
        </w:rPr>
        <w:t>st</w:t>
      </w:r>
      <w:r>
        <w:rPr>
          <w:rFonts w:ascii="LucidaGrande" w:hAnsi="LucidaGrande" w:cs="LucidaGrande"/>
          <w:sz w:val="24"/>
          <w:szCs w:val="24"/>
        </w:rPr>
        <w:t xml:space="preserve"> Round (First 32 games) - $</w:t>
      </w:r>
      <w:r w:rsidR="00032FCD">
        <w:rPr>
          <w:rFonts w:ascii="LucidaGrande" w:hAnsi="LucidaGrande" w:cs="LucidaGrande"/>
          <w:sz w:val="24"/>
          <w:szCs w:val="24"/>
        </w:rPr>
        <w:t>25</w:t>
      </w:r>
      <w:r>
        <w:rPr>
          <w:rFonts w:ascii="LucidaGrande" w:hAnsi="LucidaGrande" w:cs="LucidaGrande"/>
          <w:sz w:val="24"/>
          <w:szCs w:val="24"/>
        </w:rPr>
        <w:t xml:space="preserve"> per game</w:t>
      </w:r>
    </w:p>
    <w:p w14:paraId="3766A48F" w14:textId="22B9527D" w:rsidR="00426AFC" w:rsidRDefault="00426AFC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2</w:t>
      </w:r>
      <w:r w:rsidRPr="00426AFC">
        <w:rPr>
          <w:rFonts w:ascii="LucidaGrande" w:hAnsi="LucidaGrande" w:cs="LucidaGrande"/>
          <w:sz w:val="24"/>
          <w:szCs w:val="24"/>
          <w:vertAlign w:val="superscript"/>
        </w:rPr>
        <w:t>nd</w:t>
      </w:r>
      <w:r>
        <w:rPr>
          <w:rFonts w:ascii="LucidaGrande" w:hAnsi="LucidaGrande" w:cs="LucidaGrande"/>
          <w:sz w:val="24"/>
          <w:szCs w:val="24"/>
        </w:rPr>
        <w:t xml:space="preserve"> Round (16 games) - $3</w:t>
      </w:r>
      <w:r w:rsidR="00032FCD">
        <w:rPr>
          <w:rFonts w:ascii="LucidaGrande" w:hAnsi="LucidaGrande" w:cs="LucidaGrande"/>
          <w:sz w:val="24"/>
          <w:szCs w:val="24"/>
        </w:rPr>
        <w:t>0</w:t>
      </w:r>
      <w:r>
        <w:rPr>
          <w:rFonts w:ascii="LucidaGrande" w:hAnsi="LucidaGrande" w:cs="LucidaGrande"/>
          <w:sz w:val="24"/>
          <w:szCs w:val="24"/>
        </w:rPr>
        <w:t xml:space="preserve"> per game</w:t>
      </w:r>
    </w:p>
    <w:p w14:paraId="79E6B4F8" w14:textId="033470EA" w:rsidR="00426AFC" w:rsidRDefault="00426AFC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Sweet 16 (8 games) - $40 per game</w:t>
      </w:r>
    </w:p>
    <w:p w14:paraId="15AB0F13" w14:textId="585DABCD" w:rsidR="00426AFC" w:rsidRDefault="00426AFC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Elite 8 (4 games) - $50 per game</w:t>
      </w:r>
    </w:p>
    <w:p w14:paraId="1C94B523" w14:textId="3A2FA457" w:rsidR="00426AFC" w:rsidRDefault="00426AFC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Final 4 (2 games) - $</w:t>
      </w:r>
      <w:r w:rsidR="00032FCD">
        <w:rPr>
          <w:rFonts w:ascii="LucidaGrande" w:hAnsi="LucidaGrande" w:cs="LucidaGrande"/>
          <w:sz w:val="24"/>
          <w:szCs w:val="24"/>
        </w:rPr>
        <w:t>75</w:t>
      </w:r>
      <w:r>
        <w:rPr>
          <w:rFonts w:ascii="LucidaGrande" w:hAnsi="LucidaGrande" w:cs="LucidaGrande"/>
          <w:sz w:val="24"/>
          <w:szCs w:val="24"/>
        </w:rPr>
        <w:t xml:space="preserve"> per game</w:t>
      </w:r>
    </w:p>
    <w:p w14:paraId="17CBD791" w14:textId="037972AA" w:rsidR="00426AFC" w:rsidRDefault="00426AFC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Championship game - $</w:t>
      </w:r>
      <w:r w:rsidR="00032FCD">
        <w:rPr>
          <w:rFonts w:ascii="LucidaGrande" w:hAnsi="LucidaGrande" w:cs="LucidaGrande"/>
          <w:sz w:val="24"/>
          <w:szCs w:val="24"/>
        </w:rPr>
        <w:t>150</w:t>
      </w:r>
    </w:p>
    <w:p w14:paraId="58680518" w14:textId="77777777" w:rsidR="00426AFC" w:rsidRDefault="00426AFC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14:paraId="653A4E88" w14:textId="44CDE8E7" w:rsidR="00C03524" w:rsidRDefault="001B56FD" w:rsidP="00C03524">
      <w:pPr>
        <w:autoSpaceDE w:val="0"/>
        <w:autoSpaceDN w:val="0"/>
        <w:adjustRightInd w:val="0"/>
        <w:spacing w:after="0" w:line="240" w:lineRule="auto"/>
        <w:rPr>
          <w:rFonts w:ascii="Apple-Chancery" w:hAnsi="Apple-Chancery" w:cs="Apple-Chancery"/>
          <w:sz w:val="44"/>
          <w:szCs w:val="44"/>
        </w:rPr>
      </w:pPr>
      <w:r>
        <w:rPr>
          <w:rFonts w:ascii="Apple-Chancery" w:hAnsi="Apple-Chancery" w:cs="Apple-Chancery"/>
          <w:sz w:val="44"/>
          <w:szCs w:val="44"/>
        </w:rPr>
        <w:t>March Madness</w:t>
      </w:r>
      <w:r w:rsidR="00C03524">
        <w:rPr>
          <w:rFonts w:ascii="Apple-Chancery" w:hAnsi="Apple-Chancery" w:cs="Apple-Chancery"/>
          <w:sz w:val="44"/>
          <w:szCs w:val="44"/>
        </w:rPr>
        <w:t xml:space="preserve"> Fundraising Rules</w:t>
      </w:r>
    </w:p>
    <w:p w14:paraId="08E392BF" w14:textId="77777777" w:rsidR="00F27738" w:rsidRPr="00C03524" w:rsidRDefault="00F27738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14:paraId="1D816CF9" w14:textId="298FC4D4" w:rsidR="00C03524" w:rsidRPr="00AF7A13" w:rsidRDefault="007A562C" w:rsidP="00AF7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AF7A13">
        <w:rPr>
          <w:rFonts w:ascii="LucidaGrande" w:hAnsi="LucidaGrande" w:cs="LucidaGrande"/>
          <w:sz w:val="24"/>
          <w:szCs w:val="24"/>
        </w:rPr>
        <w:t>$</w:t>
      </w:r>
      <w:r w:rsidR="001B56FD">
        <w:rPr>
          <w:rFonts w:ascii="LucidaGrande" w:hAnsi="LucidaGrande" w:cs="LucidaGrande"/>
          <w:sz w:val="24"/>
          <w:szCs w:val="24"/>
        </w:rPr>
        <w:t>30</w:t>
      </w:r>
      <w:r w:rsidR="00C03524" w:rsidRPr="00AF7A13">
        <w:rPr>
          <w:rFonts w:ascii="LucidaGrande" w:hAnsi="LucidaGrande" w:cs="LucidaGrande"/>
          <w:sz w:val="24"/>
          <w:szCs w:val="24"/>
        </w:rPr>
        <w:t xml:space="preserve"> for each square</w:t>
      </w:r>
      <w:r w:rsidR="009709E4" w:rsidRPr="00AF7A13">
        <w:rPr>
          <w:rFonts w:ascii="LucidaGrande" w:hAnsi="LucidaGrande" w:cs="LucidaGrande"/>
          <w:sz w:val="24"/>
          <w:szCs w:val="24"/>
        </w:rPr>
        <w:t xml:space="preserve">.  </w:t>
      </w:r>
      <w:r w:rsidR="00F34588">
        <w:rPr>
          <w:rFonts w:ascii="LucidaGrande" w:hAnsi="LucidaGrande" w:cs="LucidaGrande"/>
          <w:sz w:val="24"/>
          <w:szCs w:val="24"/>
        </w:rPr>
        <w:t xml:space="preserve">Each player must </w:t>
      </w:r>
      <w:r w:rsidR="00953AA1" w:rsidRPr="00AF7A13">
        <w:rPr>
          <w:rFonts w:ascii="LucidaGrande" w:hAnsi="LucidaGrande" w:cs="LucidaGrande"/>
          <w:sz w:val="24"/>
          <w:szCs w:val="24"/>
        </w:rPr>
        <w:t xml:space="preserve">sell at </w:t>
      </w:r>
      <w:r w:rsidR="00953AA1" w:rsidRPr="002A0CB4">
        <w:rPr>
          <w:rFonts w:ascii="LucidaGrande" w:hAnsi="LucidaGrande" w:cs="LucidaGrande"/>
          <w:b/>
          <w:sz w:val="24"/>
          <w:szCs w:val="24"/>
          <w:u w:val="single"/>
        </w:rPr>
        <w:t>least</w:t>
      </w:r>
      <w:r w:rsidR="00527185" w:rsidRPr="00AF7A13">
        <w:rPr>
          <w:rFonts w:ascii="LucidaGrande" w:hAnsi="LucidaGrande" w:cs="LucidaGrande"/>
          <w:sz w:val="24"/>
          <w:szCs w:val="24"/>
        </w:rPr>
        <w:t xml:space="preserve"> </w:t>
      </w:r>
      <w:r w:rsidR="001B56FD">
        <w:rPr>
          <w:rFonts w:ascii="LucidaGrande" w:hAnsi="LucidaGrande" w:cs="LucidaGrande"/>
          <w:sz w:val="24"/>
          <w:szCs w:val="24"/>
        </w:rPr>
        <w:t>6</w:t>
      </w:r>
      <w:r w:rsidR="00F34588">
        <w:rPr>
          <w:rFonts w:ascii="LucidaGrande" w:hAnsi="LucidaGrande" w:cs="LucidaGrande"/>
          <w:sz w:val="24"/>
          <w:szCs w:val="24"/>
        </w:rPr>
        <w:t xml:space="preserve"> </w:t>
      </w:r>
      <w:r w:rsidR="00527185" w:rsidRPr="00AF7A13">
        <w:rPr>
          <w:rFonts w:ascii="LucidaGrande" w:hAnsi="LucidaGrande" w:cs="LucidaGrande"/>
          <w:sz w:val="24"/>
          <w:szCs w:val="24"/>
        </w:rPr>
        <w:t>squares which is</w:t>
      </w:r>
      <w:r w:rsidRPr="00AF7A13">
        <w:rPr>
          <w:rFonts w:ascii="LucidaGrande" w:hAnsi="LucidaGrande" w:cs="LucidaGrande"/>
          <w:sz w:val="24"/>
          <w:szCs w:val="24"/>
        </w:rPr>
        <w:t xml:space="preserve"> $</w:t>
      </w:r>
      <w:r w:rsidR="002A0CB4">
        <w:rPr>
          <w:rFonts w:ascii="LucidaGrande" w:hAnsi="LucidaGrande" w:cs="LucidaGrande"/>
          <w:sz w:val="24"/>
          <w:szCs w:val="24"/>
        </w:rPr>
        <w:t>180</w:t>
      </w:r>
      <w:r w:rsidR="009709E4" w:rsidRPr="00AF7A13">
        <w:rPr>
          <w:rFonts w:ascii="LucidaGrande" w:hAnsi="LucidaGrande" w:cs="LucidaGrande"/>
          <w:sz w:val="24"/>
          <w:szCs w:val="24"/>
        </w:rPr>
        <w:t>.00 per player</w:t>
      </w:r>
    </w:p>
    <w:p w14:paraId="093E6028" w14:textId="77777777" w:rsidR="004E12F0" w:rsidRDefault="004E12F0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14:paraId="18403D96" w14:textId="2DBD9915" w:rsidR="00E66183" w:rsidRPr="00D00E7F" w:rsidRDefault="00D701BB" w:rsidP="00D00E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Each player</w:t>
      </w:r>
      <w:r w:rsidR="00C636CD">
        <w:rPr>
          <w:rFonts w:ascii="LucidaGrande" w:hAnsi="LucidaGrande" w:cs="LucidaGrande"/>
          <w:sz w:val="24"/>
          <w:szCs w:val="24"/>
        </w:rPr>
        <w:t xml:space="preserve"> or parent</w:t>
      </w:r>
      <w:r>
        <w:rPr>
          <w:rFonts w:ascii="LucidaGrande" w:hAnsi="LucidaGrande" w:cs="LucidaGrande"/>
          <w:sz w:val="24"/>
          <w:szCs w:val="24"/>
        </w:rPr>
        <w:t xml:space="preserve"> is responsible for inputting the squares for anyone they sell to – as well as collect payment.  </w:t>
      </w:r>
      <w:r w:rsidR="00C636CD">
        <w:rPr>
          <w:rFonts w:ascii="LucidaGrande" w:hAnsi="LucidaGrande" w:cs="LucidaGrande"/>
          <w:sz w:val="24"/>
          <w:szCs w:val="24"/>
        </w:rPr>
        <w:t>They are also</w:t>
      </w:r>
      <w:r>
        <w:rPr>
          <w:rFonts w:ascii="LucidaGrande" w:hAnsi="LucidaGrande" w:cs="LucidaGrande"/>
          <w:sz w:val="24"/>
          <w:szCs w:val="24"/>
        </w:rPr>
        <w:t xml:space="preserve"> responsible for sending a </w:t>
      </w:r>
      <w:proofErr w:type="spellStart"/>
      <w:r w:rsidR="00C30245">
        <w:rPr>
          <w:rFonts w:ascii="LucidaGrande" w:hAnsi="LucidaGrande" w:cs="LucidaGrande"/>
          <w:sz w:val="24"/>
          <w:szCs w:val="24"/>
        </w:rPr>
        <w:t>Zelle</w:t>
      </w:r>
      <w:proofErr w:type="spellEnd"/>
      <w:r w:rsidR="00C30245">
        <w:rPr>
          <w:rFonts w:ascii="LucidaGrande" w:hAnsi="LucidaGrande" w:cs="LucidaGrande"/>
          <w:sz w:val="24"/>
          <w:szCs w:val="24"/>
        </w:rPr>
        <w:t xml:space="preserve"> (</w:t>
      </w:r>
      <w:r w:rsidR="00C30245" w:rsidRPr="00C30245">
        <w:rPr>
          <w:rFonts w:ascii="LucidaGrande" w:hAnsi="LucidaGrande" w:cs="LucidaGrande"/>
          <w:b/>
          <w:sz w:val="24"/>
          <w:szCs w:val="24"/>
        </w:rPr>
        <w:t xml:space="preserve">PLEASE NOTE:  </w:t>
      </w:r>
      <w:r w:rsidR="00C30245" w:rsidRPr="00C30245">
        <w:rPr>
          <w:rFonts w:ascii="LucidaGrande" w:hAnsi="LucidaGrande" w:cs="LucidaGrande"/>
          <w:b/>
          <w:sz w:val="24"/>
          <w:szCs w:val="24"/>
        </w:rPr>
        <w:lastRenderedPageBreak/>
        <w:t>WE NO LONGER CAN ACCEPT VENMO</w:t>
      </w:r>
      <w:r w:rsidR="00C30245">
        <w:rPr>
          <w:rFonts w:ascii="LucidaGrande" w:hAnsi="LucidaGrande" w:cs="LucidaGrande"/>
          <w:sz w:val="24"/>
          <w:szCs w:val="24"/>
        </w:rPr>
        <w:t>)</w:t>
      </w:r>
      <w:r>
        <w:rPr>
          <w:rFonts w:ascii="LucidaGrande" w:hAnsi="LucidaGrande" w:cs="LucidaGrande"/>
          <w:sz w:val="24"/>
          <w:szCs w:val="24"/>
        </w:rPr>
        <w:t xml:space="preserve"> to </w:t>
      </w:r>
      <w:r w:rsidR="00E66183">
        <w:rPr>
          <w:rFonts w:ascii="LucidaGrande" w:hAnsi="LucidaGrande" w:cs="LucidaGrande"/>
          <w:sz w:val="24"/>
          <w:szCs w:val="24"/>
        </w:rPr>
        <w:t>the softball booster.</w:t>
      </w:r>
      <w:r w:rsidR="00C30245">
        <w:rPr>
          <w:rFonts w:ascii="LucidaGrande" w:hAnsi="LucidaGrande" w:cs="LucidaGrande"/>
          <w:sz w:val="24"/>
          <w:szCs w:val="24"/>
        </w:rPr>
        <w:t xml:space="preserve">  You can find the team by using the phone number 480-459-7322 or email address </w:t>
      </w:r>
      <w:hyperlink r:id="rId5" w:history="1">
        <w:r w:rsidR="00C30245" w:rsidRPr="001216F9">
          <w:rPr>
            <w:rStyle w:val="Hyperlink"/>
            <w:rFonts w:ascii="LucidaGrande" w:hAnsi="LucidaGrande" w:cs="LucidaGrande"/>
            <w:sz w:val="24"/>
            <w:szCs w:val="24"/>
          </w:rPr>
          <w:t>dvsoftballbooster@gmail.com</w:t>
        </w:r>
      </w:hyperlink>
      <w:r w:rsidR="00C30245">
        <w:rPr>
          <w:rFonts w:ascii="LucidaGrande" w:hAnsi="LucidaGrande" w:cs="LucidaGrande"/>
          <w:sz w:val="24"/>
          <w:szCs w:val="24"/>
        </w:rPr>
        <w:t xml:space="preserve">. </w:t>
      </w:r>
      <w:r w:rsidR="00E66183">
        <w:rPr>
          <w:rFonts w:ascii="LucidaGrande" w:hAnsi="LucidaGrande" w:cs="LucidaGrande"/>
          <w:sz w:val="24"/>
          <w:szCs w:val="24"/>
        </w:rPr>
        <w:t xml:space="preserve">  Each </w:t>
      </w:r>
      <w:proofErr w:type="spellStart"/>
      <w:r w:rsidR="00C30245">
        <w:rPr>
          <w:rFonts w:ascii="LucidaGrande" w:hAnsi="LucidaGrande" w:cs="LucidaGrande"/>
          <w:sz w:val="24"/>
          <w:szCs w:val="24"/>
        </w:rPr>
        <w:t>Zelle</w:t>
      </w:r>
      <w:proofErr w:type="spellEnd"/>
      <w:r w:rsidR="00E66183">
        <w:rPr>
          <w:rFonts w:ascii="LucidaGrande" w:hAnsi="LucidaGrande" w:cs="LucidaGrande"/>
          <w:sz w:val="24"/>
          <w:szCs w:val="24"/>
        </w:rPr>
        <w:t xml:space="preserve"> comment should include the following information:</w:t>
      </w:r>
    </w:p>
    <w:p w14:paraId="07E28620" w14:textId="41594E2A" w:rsidR="00E66183" w:rsidRDefault="00E66183" w:rsidP="00E661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Player’s first initial, last name</w:t>
      </w:r>
      <w:r w:rsidR="00C636CD">
        <w:rPr>
          <w:rFonts w:ascii="LucidaGrande" w:hAnsi="LucidaGrande" w:cs="LucidaGrande"/>
          <w:sz w:val="24"/>
          <w:szCs w:val="24"/>
        </w:rPr>
        <w:t xml:space="preserve"> (Important for reference for coordination)</w:t>
      </w:r>
    </w:p>
    <w:p w14:paraId="627437FC" w14:textId="1F59838C" w:rsidR="00E66183" w:rsidRDefault="00E66183" w:rsidP="00E661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Grid# and Square numbers that you are paying for</w:t>
      </w:r>
    </w:p>
    <w:p w14:paraId="48186208" w14:textId="4CCBB30A" w:rsidR="00E66183" w:rsidRDefault="00E66183" w:rsidP="00E661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 xml:space="preserve">Example comment should look like this:  </w:t>
      </w:r>
      <w:r w:rsidRPr="00E66183">
        <w:rPr>
          <w:rFonts w:ascii="LucidaGrande" w:hAnsi="LucidaGrande" w:cs="LucidaGrande"/>
          <w:b/>
          <w:sz w:val="24"/>
          <w:szCs w:val="24"/>
          <w:highlight w:val="yellow"/>
        </w:rPr>
        <w:t>A Perez, Grid 1: #1,5,25,32,59</w:t>
      </w:r>
      <w:r w:rsidR="00C636CD">
        <w:rPr>
          <w:rFonts w:ascii="LucidaGrande" w:hAnsi="LucidaGrande" w:cs="LucidaGrande"/>
          <w:b/>
          <w:sz w:val="24"/>
          <w:szCs w:val="24"/>
          <w:highlight w:val="yellow"/>
        </w:rPr>
        <w:t>,72</w:t>
      </w:r>
    </w:p>
    <w:p w14:paraId="342997F2" w14:textId="738915DF" w:rsidR="00E66183" w:rsidRDefault="00E66183" w:rsidP="00E6618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In the above example the amt should be $1</w:t>
      </w:r>
      <w:r w:rsidR="00C636CD">
        <w:rPr>
          <w:rFonts w:ascii="LucidaGrande" w:hAnsi="LucidaGrande" w:cs="LucidaGrande"/>
          <w:sz w:val="24"/>
          <w:szCs w:val="24"/>
        </w:rPr>
        <w:t>8</w:t>
      </w:r>
      <w:r>
        <w:rPr>
          <w:rFonts w:ascii="LucidaGrande" w:hAnsi="LucidaGrande" w:cs="LucidaGrande"/>
          <w:sz w:val="24"/>
          <w:szCs w:val="24"/>
        </w:rPr>
        <w:t>0 (</w:t>
      </w:r>
      <w:r w:rsidR="00C636CD">
        <w:rPr>
          <w:rFonts w:ascii="LucidaGrande" w:hAnsi="LucidaGrande" w:cs="LucidaGrande"/>
          <w:sz w:val="24"/>
          <w:szCs w:val="24"/>
        </w:rPr>
        <w:t>6</w:t>
      </w:r>
      <w:r>
        <w:rPr>
          <w:rFonts w:ascii="LucidaGrande" w:hAnsi="LucidaGrande" w:cs="LucidaGrande"/>
          <w:sz w:val="24"/>
          <w:szCs w:val="24"/>
        </w:rPr>
        <w:t xml:space="preserve"> squares@$30ea)</w:t>
      </w:r>
    </w:p>
    <w:p w14:paraId="482F2AAF" w14:textId="77777777" w:rsidR="00E66183" w:rsidRDefault="00E66183" w:rsidP="00E6618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LucidaGrande" w:hAnsi="LucidaGrande" w:cs="LucidaGrande"/>
          <w:sz w:val="24"/>
          <w:szCs w:val="24"/>
        </w:rPr>
      </w:pPr>
    </w:p>
    <w:p w14:paraId="54448189" w14:textId="26E88BB8" w:rsidR="00E66183" w:rsidRDefault="00E66183" w:rsidP="00E661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Each player will use the following links to select squares for their friends and family:</w:t>
      </w:r>
    </w:p>
    <w:p w14:paraId="4244CFBC" w14:textId="2FD5AF0C" w:rsidR="00E66183" w:rsidRDefault="00F0201D" w:rsidP="00E661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hyperlink r:id="rId6" w:history="1">
        <w:r w:rsidR="00E66183">
          <w:rPr>
            <w:rStyle w:val="Hyperlink"/>
            <w:rFonts w:ascii="LucidaGrande" w:hAnsi="LucidaGrande" w:cs="LucidaGrande"/>
            <w:sz w:val="24"/>
            <w:szCs w:val="24"/>
          </w:rPr>
          <w:t>DV Softball - March Madness</w:t>
        </w:r>
      </w:hyperlink>
    </w:p>
    <w:p w14:paraId="33A92F62" w14:textId="696E5CFF" w:rsidR="00E66183" w:rsidRDefault="00E66183" w:rsidP="00E661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You will need to login if you already have a “run your pool” account.  Otherwise, you will create one by inputting your email address and creating a password.</w:t>
      </w:r>
    </w:p>
    <w:p w14:paraId="49F28BB0" w14:textId="1BE08712" w:rsidR="00E66183" w:rsidRDefault="00E66183" w:rsidP="00E661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 xml:space="preserve">Once </w:t>
      </w:r>
      <w:r w:rsidR="00C636CD">
        <w:rPr>
          <w:rFonts w:ascii="LucidaGrande" w:hAnsi="LucidaGrande" w:cs="LucidaGrande"/>
          <w:sz w:val="24"/>
          <w:szCs w:val="24"/>
        </w:rPr>
        <w:t>your</w:t>
      </w:r>
      <w:r>
        <w:rPr>
          <w:rFonts w:ascii="LucidaGrande" w:hAnsi="LucidaGrande" w:cs="LucidaGrande"/>
          <w:sz w:val="24"/>
          <w:szCs w:val="24"/>
        </w:rPr>
        <w:t xml:space="preserve"> account</w:t>
      </w:r>
      <w:r w:rsidR="00C636CD">
        <w:rPr>
          <w:rFonts w:ascii="LucidaGrande" w:hAnsi="LucidaGrande" w:cs="LucidaGrande"/>
          <w:sz w:val="24"/>
          <w:szCs w:val="24"/>
        </w:rPr>
        <w:t xml:space="preserve"> is</w:t>
      </w:r>
      <w:r>
        <w:rPr>
          <w:rFonts w:ascii="LucidaGrande" w:hAnsi="LucidaGrande" w:cs="LucidaGrande"/>
          <w:sz w:val="24"/>
          <w:szCs w:val="24"/>
        </w:rPr>
        <w:t xml:space="preserve"> created you will see a blue box to join our</w:t>
      </w:r>
      <w:r w:rsidR="00AF6590">
        <w:rPr>
          <w:rFonts w:ascii="LucidaGrande" w:hAnsi="LucidaGrande" w:cs="LucidaGrande"/>
          <w:sz w:val="24"/>
          <w:szCs w:val="24"/>
        </w:rPr>
        <w:t xml:space="preserve"> pool</w:t>
      </w:r>
      <w:r w:rsidR="00C636CD">
        <w:rPr>
          <w:rFonts w:ascii="LucidaGrande" w:hAnsi="LucidaGrande" w:cs="LucidaGrande"/>
          <w:sz w:val="24"/>
          <w:szCs w:val="24"/>
        </w:rPr>
        <w:t>.</w:t>
      </w:r>
    </w:p>
    <w:p w14:paraId="125CF664" w14:textId="6439BF1A" w:rsidR="00E66183" w:rsidRDefault="00AF6590" w:rsidP="00E661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Once in - at</w:t>
      </w:r>
      <w:r w:rsidR="00E66183">
        <w:rPr>
          <w:rFonts w:ascii="LucidaGrande" w:hAnsi="LucidaGrande" w:cs="LucidaGrande"/>
          <w:sz w:val="24"/>
          <w:szCs w:val="24"/>
        </w:rPr>
        <w:t xml:space="preserve"> the top you will see a drop down to switch between grids</w:t>
      </w:r>
      <w:r w:rsidR="00C636CD">
        <w:rPr>
          <w:rFonts w:ascii="LucidaGrande" w:hAnsi="LucidaGrande" w:cs="LucidaGrande"/>
          <w:sz w:val="24"/>
          <w:szCs w:val="24"/>
        </w:rPr>
        <w:t>.  You can choose squares in either grid.  Goal is to fill at least 2 full grids!</w:t>
      </w:r>
    </w:p>
    <w:p w14:paraId="4BF21481" w14:textId="748CEB99" w:rsidR="00AF6590" w:rsidRPr="00AF6590" w:rsidRDefault="00AF6590" w:rsidP="00AF659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Select square you would like to assign and if not for you – use option #2 to assign to guest.  You will input the individuals name who purchased the square.</w:t>
      </w:r>
    </w:p>
    <w:p w14:paraId="68B06C4C" w14:textId="77777777" w:rsidR="00D701BB" w:rsidRPr="00D701BB" w:rsidRDefault="00D701BB" w:rsidP="00D701BB">
      <w:pPr>
        <w:pStyle w:val="ListParagraph"/>
        <w:rPr>
          <w:rFonts w:ascii="LucidaGrande" w:hAnsi="LucidaGrande" w:cs="LucidaGrande"/>
          <w:sz w:val="24"/>
          <w:szCs w:val="24"/>
        </w:rPr>
      </w:pPr>
    </w:p>
    <w:p w14:paraId="450DAC67" w14:textId="2AF01DCD" w:rsidR="0071246B" w:rsidRPr="00AF7A13" w:rsidRDefault="00C03524" w:rsidP="00AF7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AF7A13">
        <w:rPr>
          <w:rFonts w:ascii="LucidaGrande" w:hAnsi="LucidaGrande" w:cs="LucidaGrande"/>
          <w:sz w:val="24"/>
          <w:szCs w:val="24"/>
        </w:rPr>
        <w:t>Participant’s money</w:t>
      </w:r>
      <w:r w:rsidR="00F34588">
        <w:rPr>
          <w:rFonts w:ascii="LucidaGrande" w:hAnsi="LucidaGrande" w:cs="LucidaGrande"/>
          <w:sz w:val="24"/>
          <w:szCs w:val="24"/>
        </w:rPr>
        <w:t xml:space="preserve"> should be </w:t>
      </w:r>
      <w:proofErr w:type="spellStart"/>
      <w:r w:rsidR="00C30245">
        <w:rPr>
          <w:rFonts w:ascii="LucidaGrande" w:hAnsi="LucidaGrande" w:cs="LucidaGrande"/>
          <w:sz w:val="24"/>
          <w:szCs w:val="24"/>
        </w:rPr>
        <w:t>ZELLE</w:t>
      </w:r>
      <w:r w:rsidR="00F34588">
        <w:rPr>
          <w:rFonts w:ascii="LucidaGrande" w:hAnsi="LucidaGrande" w:cs="LucidaGrande"/>
          <w:sz w:val="24"/>
          <w:szCs w:val="24"/>
        </w:rPr>
        <w:t>’d</w:t>
      </w:r>
      <w:proofErr w:type="spellEnd"/>
      <w:r w:rsidR="00F34588">
        <w:rPr>
          <w:rFonts w:ascii="LucidaGrande" w:hAnsi="LucidaGrande" w:cs="LucidaGrande"/>
          <w:sz w:val="24"/>
          <w:szCs w:val="24"/>
        </w:rPr>
        <w:t xml:space="preserve"> to the </w:t>
      </w:r>
      <w:r w:rsidR="00CA4D44">
        <w:rPr>
          <w:rFonts w:ascii="LucidaGrande" w:hAnsi="LucidaGrande" w:cs="LucidaGrande"/>
          <w:sz w:val="24"/>
          <w:szCs w:val="24"/>
        </w:rPr>
        <w:t xml:space="preserve">softball </w:t>
      </w:r>
      <w:r w:rsidR="002A0CB4">
        <w:rPr>
          <w:rFonts w:ascii="LucidaGrande" w:hAnsi="LucidaGrande" w:cs="LucidaGrande"/>
          <w:sz w:val="24"/>
          <w:szCs w:val="24"/>
        </w:rPr>
        <w:t>booster</w:t>
      </w:r>
      <w:r w:rsidR="00F34588">
        <w:rPr>
          <w:rFonts w:ascii="LucidaGrande" w:hAnsi="LucidaGrande" w:cs="LucidaGrande"/>
          <w:sz w:val="24"/>
          <w:szCs w:val="24"/>
        </w:rPr>
        <w:t xml:space="preserve"> </w:t>
      </w:r>
      <w:r w:rsidRPr="00AF7A13">
        <w:rPr>
          <w:rFonts w:ascii="LucidaGrande" w:hAnsi="LucidaGrande" w:cs="LucidaGrande"/>
          <w:sz w:val="24"/>
          <w:szCs w:val="24"/>
        </w:rPr>
        <w:t xml:space="preserve">&amp; </w:t>
      </w:r>
      <w:r w:rsidR="00026B70">
        <w:rPr>
          <w:rFonts w:ascii="LucidaGrande" w:hAnsi="LucidaGrande" w:cs="LucidaGrande"/>
          <w:sz w:val="24"/>
          <w:szCs w:val="24"/>
        </w:rPr>
        <w:t xml:space="preserve">square </w:t>
      </w:r>
      <w:r w:rsidRPr="00AF7A13">
        <w:rPr>
          <w:rFonts w:ascii="LucidaGrande" w:hAnsi="LucidaGrande" w:cs="LucidaGrande"/>
          <w:sz w:val="24"/>
          <w:szCs w:val="24"/>
        </w:rPr>
        <w:t xml:space="preserve">information </w:t>
      </w:r>
      <w:r w:rsidR="00AF6590">
        <w:rPr>
          <w:rFonts w:ascii="LucidaGrande" w:hAnsi="LucidaGrande" w:cs="LucidaGrande"/>
          <w:sz w:val="24"/>
          <w:szCs w:val="24"/>
        </w:rPr>
        <w:t>input</w:t>
      </w:r>
      <w:r w:rsidR="0071246B" w:rsidRPr="00AF7A13">
        <w:rPr>
          <w:rFonts w:ascii="LucidaGrande" w:hAnsi="LucidaGrande" w:cs="LucidaGrande"/>
          <w:sz w:val="24"/>
          <w:szCs w:val="24"/>
        </w:rPr>
        <w:t xml:space="preserve"> </w:t>
      </w:r>
      <w:r w:rsidR="00DB6BA7" w:rsidRPr="00AF7A13">
        <w:rPr>
          <w:rFonts w:ascii="LucidaGrande" w:hAnsi="LucidaGrande" w:cs="LucidaGrande"/>
          <w:b/>
          <w:sz w:val="24"/>
          <w:szCs w:val="24"/>
          <w:u w:val="single"/>
        </w:rPr>
        <w:t xml:space="preserve">by </w:t>
      </w:r>
      <w:r w:rsidR="00026B70">
        <w:rPr>
          <w:rFonts w:ascii="LucidaGrande" w:hAnsi="LucidaGrande" w:cs="LucidaGrande"/>
          <w:b/>
          <w:sz w:val="24"/>
          <w:szCs w:val="24"/>
          <w:u w:val="single"/>
        </w:rPr>
        <w:t>March 19th</w:t>
      </w:r>
      <w:r w:rsidR="00527185" w:rsidRPr="00AF7A13">
        <w:rPr>
          <w:rFonts w:ascii="LucidaGrande" w:hAnsi="LucidaGrande" w:cs="LucidaGrande"/>
          <w:b/>
          <w:sz w:val="24"/>
          <w:szCs w:val="24"/>
          <w:u w:val="single"/>
        </w:rPr>
        <w:t xml:space="preserve"> </w:t>
      </w:r>
      <w:r w:rsidR="00EF6010">
        <w:rPr>
          <w:rFonts w:ascii="LucidaGrande" w:hAnsi="LucidaGrande" w:cs="LucidaGrande"/>
          <w:sz w:val="24"/>
          <w:szCs w:val="24"/>
        </w:rPr>
        <w:t>to guarantee square assignment</w:t>
      </w:r>
      <w:r w:rsidR="00527185" w:rsidRPr="00AF7A13">
        <w:rPr>
          <w:rFonts w:ascii="LucidaGrande" w:hAnsi="LucidaGrande" w:cs="LucidaGrande"/>
          <w:sz w:val="24"/>
          <w:szCs w:val="24"/>
        </w:rPr>
        <w:t xml:space="preserve"> before the </w:t>
      </w:r>
      <w:r w:rsidR="00026B70" w:rsidRPr="00AF7A13">
        <w:rPr>
          <w:rFonts w:ascii="LucidaGrande" w:hAnsi="LucidaGrande" w:cs="LucidaGrande"/>
          <w:sz w:val="24"/>
          <w:szCs w:val="24"/>
        </w:rPr>
        <w:t>first-round</w:t>
      </w:r>
      <w:r w:rsidR="00AF7A13">
        <w:rPr>
          <w:rFonts w:ascii="LucidaGrande" w:hAnsi="LucidaGrande" w:cs="LucidaGrande"/>
          <w:sz w:val="24"/>
          <w:szCs w:val="24"/>
        </w:rPr>
        <w:t xml:space="preserve"> </w:t>
      </w:r>
      <w:r w:rsidR="00527185" w:rsidRPr="00AF7A13">
        <w:rPr>
          <w:rFonts w:ascii="LucidaGrande" w:hAnsi="LucidaGrande" w:cs="LucidaGrande"/>
          <w:sz w:val="24"/>
          <w:szCs w:val="24"/>
        </w:rPr>
        <w:t>game</w:t>
      </w:r>
      <w:r w:rsidR="00026B70">
        <w:rPr>
          <w:rFonts w:ascii="LucidaGrande" w:hAnsi="LucidaGrande" w:cs="LucidaGrande"/>
          <w:sz w:val="24"/>
          <w:szCs w:val="24"/>
        </w:rPr>
        <w:t>s</w:t>
      </w:r>
      <w:r w:rsidR="00527185" w:rsidRPr="00AF7A13">
        <w:rPr>
          <w:rFonts w:ascii="LucidaGrande" w:hAnsi="LucidaGrande" w:cs="LucidaGrande"/>
          <w:sz w:val="24"/>
          <w:szCs w:val="24"/>
        </w:rPr>
        <w:t xml:space="preserve">. </w:t>
      </w:r>
    </w:p>
    <w:p w14:paraId="62270B09" w14:textId="77777777" w:rsidR="004E12F0" w:rsidRDefault="004E12F0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14:paraId="249AA1F3" w14:textId="14B83272" w:rsidR="00C03524" w:rsidRPr="00AF7A13" w:rsidRDefault="00AF6590" w:rsidP="00AF7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 xml:space="preserve">If a square is not paid by the time the winner is drawn – that person will be ineligible to win.  Please be sure to collect payments and </w:t>
      </w:r>
      <w:proofErr w:type="spellStart"/>
      <w:r>
        <w:rPr>
          <w:rFonts w:ascii="LucidaGrande" w:hAnsi="LucidaGrande" w:cs="LucidaGrande"/>
          <w:sz w:val="24"/>
          <w:szCs w:val="24"/>
        </w:rPr>
        <w:t>venmo</w:t>
      </w:r>
      <w:proofErr w:type="spellEnd"/>
      <w:r>
        <w:rPr>
          <w:rFonts w:ascii="LucidaGrande" w:hAnsi="LucidaGrande" w:cs="LucidaGrande"/>
          <w:sz w:val="24"/>
          <w:szCs w:val="24"/>
        </w:rPr>
        <w:t xml:space="preserve"> to the team timely.</w:t>
      </w:r>
    </w:p>
    <w:p w14:paraId="5B439ECC" w14:textId="77777777" w:rsidR="004E12F0" w:rsidRDefault="004E12F0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14:paraId="4C2FE8CD" w14:textId="682A7503" w:rsidR="00C03524" w:rsidRPr="00AF7A13" w:rsidRDefault="00C03524" w:rsidP="00AF7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AF7A13">
        <w:rPr>
          <w:rFonts w:ascii="LucidaGrande" w:hAnsi="LucidaGrande" w:cs="LucidaGrande"/>
          <w:sz w:val="24"/>
          <w:szCs w:val="24"/>
        </w:rPr>
        <w:t xml:space="preserve">Participants will have the same square in the grid for the </w:t>
      </w:r>
      <w:r w:rsidRPr="00C636CD">
        <w:rPr>
          <w:rFonts w:ascii="LucidaGrande" w:hAnsi="LucidaGrande" w:cs="LucidaGrande"/>
          <w:b/>
          <w:sz w:val="24"/>
          <w:szCs w:val="24"/>
          <w:u w:val="single"/>
        </w:rPr>
        <w:t xml:space="preserve">entire </w:t>
      </w:r>
      <w:r w:rsidR="00026B70" w:rsidRPr="00C636CD">
        <w:rPr>
          <w:rFonts w:ascii="LucidaGrande" w:hAnsi="LucidaGrande" w:cs="LucidaGrande"/>
          <w:b/>
          <w:sz w:val="24"/>
          <w:szCs w:val="24"/>
          <w:u w:val="single"/>
        </w:rPr>
        <w:t>63</w:t>
      </w:r>
      <w:r w:rsidRPr="00C636CD">
        <w:rPr>
          <w:rFonts w:ascii="LucidaGrande" w:hAnsi="LucidaGrande" w:cs="LucidaGrande"/>
          <w:b/>
          <w:sz w:val="24"/>
          <w:szCs w:val="24"/>
          <w:u w:val="single"/>
        </w:rPr>
        <w:t xml:space="preserve"> games</w:t>
      </w:r>
      <w:r w:rsidRPr="00AF7A13">
        <w:rPr>
          <w:rFonts w:ascii="LucidaGrande" w:hAnsi="LucidaGrande" w:cs="LucidaGrande"/>
          <w:sz w:val="24"/>
          <w:szCs w:val="24"/>
        </w:rPr>
        <w:t>.</w:t>
      </w:r>
    </w:p>
    <w:p w14:paraId="30CFB020" w14:textId="77777777" w:rsidR="00F34588" w:rsidRPr="00F34588" w:rsidRDefault="00F34588" w:rsidP="00F34588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14:paraId="2DD648C2" w14:textId="5623A81C" w:rsidR="00C03524" w:rsidRPr="00AF7A13" w:rsidRDefault="00C03524" w:rsidP="00AF7A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AF7A13">
        <w:rPr>
          <w:rFonts w:ascii="LucidaGrande" w:hAnsi="LucidaGrande" w:cs="LucidaGrande"/>
          <w:sz w:val="24"/>
          <w:szCs w:val="24"/>
        </w:rPr>
        <w:t>Payoff will be determined by using the last digit of the score for each team</w:t>
      </w:r>
    </w:p>
    <w:p w14:paraId="10B2087B" w14:textId="77777777" w:rsidR="004E12F0" w:rsidRDefault="004E12F0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14:paraId="4B306925" w14:textId="6B75E01E" w:rsidR="00C03524" w:rsidRDefault="00F822FC" w:rsidP="00C035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  <w:r w:rsidRPr="00AF7A13">
        <w:rPr>
          <w:rFonts w:ascii="LucidaGrande" w:hAnsi="LucidaGrande" w:cs="LucidaGrande"/>
          <w:sz w:val="24"/>
          <w:szCs w:val="24"/>
        </w:rPr>
        <w:t>Payo</w:t>
      </w:r>
      <w:r w:rsidR="00B735FC">
        <w:rPr>
          <w:rFonts w:ascii="LucidaGrande" w:hAnsi="LucidaGrande" w:cs="LucidaGrande"/>
          <w:sz w:val="24"/>
          <w:szCs w:val="24"/>
        </w:rPr>
        <w:t xml:space="preserve">ut </w:t>
      </w:r>
      <w:r w:rsidR="00C03524" w:rsidRPr="00AF7A13">
        <w:rPr>
          <w:rFonts w:ascii="LucidaGrande" w:hAnsi="LucidaGrande" w:cs="LucidaGrande"/>
          <w:sz w:val="24"/>
          <w:szCs w:val="24"/>
        </w:rPr>
        <w:t>monies will</w:t>
      </w:r>
      <w:r w:rsidR="00AF7A13">
        <w:rPr>
          <w:rFonts w:ascii="LucidaGrande" w:hAnsi="LucidaGrande" w:cs="LucidaGrande"/>
          <w:sz w:val="24"/>
          <w:szCs w:val="24"/>
        </w:rPr>
        <w:t xml:space="preserve"> </w:t>
      </w:r>
      <w:r w:rsidR="00C03524" w:rsidRPr="00AF7A13">
        <w:rPr>
          <w:rFonts w:ascii="LucidaGrande" w:hAnsi="LucidaGrande" w:cs="LucidaGrande"/>
          <w:sz w:val="24"/>
          <w:szCs w:val="24"/>
        </w:rPr>
        <w:t>be given weekly to the team player/family that has the contact with the participant for</w:t>
      </w:r>
      <w:r w:rsidR="00AF7A13">
        <w:rPr>
          <w:rFonts w:ascii="LucidaGrande" w:hAnsi="LucidaGrande" w:cs="LucidaGrande"/>
          <w:sz w:val="24"/>
          <w:szCs w:val="24"/>
        </w:rPr>
        <w:t xml:space="preserve"> </w:t>
      </w:r>
      <w:r w:rsidR="00C03524" w:rsidRPr="00AF7A13">
        <w:rPr>
          <w:rFonts w:ascii="LucidaGrande" w:hAnsi="LucidaGrande" w:cs="LucidaGrande"/>
          <w:sz w:val="24"/>
          <w:szCs w:val="24"/>
        </w:rPr>
        <w:t>distribution</w:t>
      </w:r>
      <w:r w:rsidRPr="00AF7A13">
        <w:rPr>
          <w:rFonts w:ascii="LucidaGrande" w:hAnsi="LucidaGrande" w:cs="LucidaGrande"/>
          <w:sz w:val="24"/>
          <w:szCs w:val="24"/>
        </w:rPr>
        <w:t>.</w:t>
      </w:r>
    </w:p>
    <w:p w14:paraId="34073AC8" w14:textId="77777777" w:rsidR="00EF6010" w:rsidRPr="00EF6010" w:rsidRDefault="00EF6010" w:rsidP="00EF6010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14:paraId="1B3E8F87" w14:textId="77777777" w:rsidR="00C03524" w:rsidRDefault="00C03524" w:rsidP="00C03524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44"/>
          <w:szCs w:val="44"/>
        </w:rPr>
      </w:pPr>
    </w:p>
    <w:p w14:paraId="6CCF0300" w14:textId="77777777" w:rsidR="00F822FC" w:rsidRDefault="00F822FC" w:rsidP="00C03524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4"/>
          <w:szCs w:val="24"/>
        </w:rPr>
      </w:pPr>
    </w:p>
    <w:p w14:paraId="14B52531" w14:textId="36B2E356" w:rsidR="00C03524" w:rsidRDefault="00C03524" w:rsidP="00AF7A13">
      <w:pPr>
        <w:autoSpaceDE w:val="0"/>
        <w:autoSpaceDN w:val="0"/>
        <w:adjustRightInd w:val="0"/>
        <w:spacing w:after="0" w:line="240" w:lineRule="auto"/>
        <w:jc w:val="center"/>
        <w:rPr>
          <w:rFonts w:ascii="CorsivaHebrew" w:hAnsi="CorsivaHebrew" w:cs="CorsivaHebrew"/>
          <w:sz w:val="72"/>
          <w:szCs w:val="72"/>
        </w:rPr>
      </w:pPr>
      <w:r>
        <w:rPr>
          <w:rFonts w:ascii="Apple-Chancery" w:hAnsi="Apple-Chancery" w:cs="Apple-Chancery"/>
          <w:sz w:val="72"/>
          <w:szCs w:val="72"/>
        </w:rPr>
        <w:t>Thank you for your Support</w:t>
      </w:r>
      <w:r>
        <w:rPr>
          <w:rFonts w:ascii="CorsivaHebrew" w:hAnsi="CorsivaHebrew" w:cs="CorsivaHebrew"/>
          <w:sz w:val="72"/>
          <w:szCs w:val="72"/>
        </w:rPr>
        <w:t>!</w:t>
      </w:r>
    </w:p>
    <w:p w14:paraId="05E93090" w14:textId="7BE51206" w:rsidR="00312A30" w:rsidRDefault="00312A30" w:rsidP="00F15242">
      <w:pPr>
        <w:autoSpaceDE w:val="0"/>
        <w:autoSpaceDN w:val="0"/>
        <w:adjustRightInd w:val="0"/>
        <w:spacing w:after="0" w:line="240" w:lineRule="auto"/>
        <w:rPr>
          <w:rFonts w:ascii="CorsivaHebrew" w:hAnsi="CorsivaHebrew" w:cs="CorsivaHebrew"/>
          <w:sz w:val="72"/>
          <w:szCs w:val="72"/>
        </w:rPr>
      </w:pPr>
    </w:p>
    <w:p w14:paraId="046073F7" w14:textId="3765DBBB" w:rsidR="001C6655" w:rsidRDefault="001C6655"/>
    <w:p w14:paraId="1A8F0242" w14:textId="5DDB650F" w:rsidR="00EF3AD6" w:rsidRDefault="00EF3AD6">
      <w:pPr>
        <w:rPr>
          <w:noProof/>
        </w:rPr>
      </w:pPr>
    </w:p>
    <w:p w14:paraId="44C0E543" w14:textId="2A0AB145" w:rsidR="00032FCD" w:rsidRDefault="00F31E63">
      <w:r w:rsidRPr="00F31E63">
        <w:rPr>
          <w:noProof/>
        </w:rPr>
        <w:lastRenderedPageBreak/>
        <w:drawing>
          <wp:inline distT="0" distB="0" distL="0" distR="0" wp14:anchorId="773F736A" wp14:editId="49154080">
            <wp:extent cx="6096000" cy="862033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2227" cy="864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FCD" w:rsidSect="001505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-Chancer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sivaHebre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86E"/>
    <w:multiLevelType w:val="hybridMultilevel"/>
    <w:tmpl w:val="C7A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426"/>
    <w:multiLevelType w:val="hybridMultilevel"/>
    <w:tmpl w:val="DD3E5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24"/>
    <w:rsid w:val="00026B70"/>
    <w:rsid w:val="00032FCD"/>
    <w:rsid w:val="000339D6"/>
    <w:rsid w:val="001B56FD"/>
    <w:rsid w:val="001C6655"/>
    <w:rsid w:val="002A0CB4"/>
    <w:rsid w:val="002F5109"/>
    <w:rsid w:val="00311394"/>
    <w:rsid w:val="00312A30"/>
    <w:rsid w:val="004162AF"/>
    <w:rsid w:val="00426AFC"/>
    <w:rsid w:val="00440E72"/>
    <w:rsid w:val="004E12F0"/>
    <w:rsid w:val="004F4B4D"/>
    <w:rsid w:val="00513B76"/>
    <w:rsid w:val="00527185"/>
    <w:rsid w:val="005B0613"/>
    <w:rsid w:val="00604515"/>
    <w:rsid w:val="0065737C"/>
    <w:rsid w:val="0071246B"/>
    <w:rsid w:val="007A562C"/>
    <w:rsid w:val="007F1B17"/>
    <w:rsid w:val="0081754A"/>
    <w:rsid w:val="00853338"/>
    <w:rsid w:val="008802C4"/>
    <w:rsid w:val="00884223"/>
    <w:rsid w:val="00900CBD"/>
    <w:rsid w:val="00953AA1"/>
    <w:rsid w:val="009709E4"/>
    <w:rsid w:val="009F5CA4"/>
    <w:rsid w:val="00A87647"/>
    <w:rsid w:val="00A95A59"/>
    <w:rsid w:val="00AD57F7"/>
    <w:rsid w:val="00AF6590"/>
    <w:rsid w:val="00AF7A13"/>
    <w:rsid w:val="00B254DE"/>
    <w:rsid w:val="00B735FC"/>
    <w:rsid w:val="00B74DAA"/>
    <w:rsid w:val="00C03524"/>
    <w:rsid w:val="00C30245"/>
    <w:rsid w:val="00C636CD"/>
    <w:rsid w:val="00CA4D44"/>
    <w:rsid w:val="00D00E7F"/>
    <w:rsid w:val="00D37CB6"/>
    <w:rsid w:val="00D701BB"/>
    <w:rsid w:val="00D82BF9"/>
    <w:rsid w:val="00DB6BA7"/>
    <w:rsid w:val="00E66183"/>
    <w:rsid w:val="00EF3AD6"/>
    <w:rsid w:val="00EF6010"/>
    <w:rsid w:val="00F0201D"/>
    <w:rsid w:val="00F15242"/>
    <w:rsid w:val="00F27738"/>
    <w:rsid w:val="00F31E63"/>
    <w:rsid w:val="00F34588"/>
    <w:rsid w:val="00F711F4"/>
    <w:rsid w:val="00F726E8"/>
    <w:rsid w:val="00F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0AB4"/>
  <w15:docId w15:val="{0D8114FF-C9EC-484A-AF6B-8FAC69F0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3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3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nyourpool.com/p/j/9610ee3ec711461781a391e0307894ad" TargetMode="External"/><Relationship Id="rId5" Type="http://schemas.openxmlformats.org/officeDocument/2006/relationships/hyperlink" Target="mailto:dvsoftballboost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2916</Characters>
  <Application>Microsoft Office Word</Application>
  <DocSecurity>0</DocSecurity>
  <Lines>78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Crowl</cp:lastModifiedBy>
  <cp:revision>2</cp:revision>
  <cp:lastPrinted>2024-02-18T16:07:00Z</cp:lastPrinted>
  <dcterms:created xsi:type="dcterms:W3CDTF">2024-02-20T16:10:00Z</dcterms:created>
  <dcterms:modified xsi:type="dcterms:W3CDTF">2024-02-20T16:10:00Z</dcterms:modified>
</cp:coreProperties>
</file>