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7E73" w14:textId="58D4E1F6" w:rsidR="00357C4C" w:rsidRDefault="003D1E43">
      <w:pPr>
        <w:rPr>
          <w:rFonts w:ascii="Kristen ITC" w:hAnsi="Kristen ITC"/>
          <w:sz w:val="44"/>
          <w:szCs w:val="44"/>
          <w:u w:val="single"/>
        </w:rPr>
      </w:pPr>
      <w:r w:rsidRPr="003D1E43">
        <w:rPr>
          <w:rFonts w:ascii="Kristen ITC" w:hAnsi="Kristen ITC"/>
          <w:sz w:val="44"/>
          <w:szCs w:val="44"/>
          <w:u w:val="single"/>
        </w:rPr>
        <w:t>Welcome to Lil Southern Academy L.L.C.</w:t>
      </w:r>
    </w:p>
    <w:p w14:paraId="3A247815" w14:textId="77777777" w:rsidR="00E023C1" w:rsidRDefault="00E023C1">
      <w:pPr>
        <w:rPr>
          <w:rFonts w:ascii="Kristen ITC" w:hAnsi="Kristen ITC"/>
          <w:sz w:val="44"/>
          <w:szCs w:val="44"/>
          <w:u w:val="single"/>
        </w:rPr>
      </w:pPr>
      <w:r>
        <w:rPr>
          <w:rFonts w:ascii="Kristen ITC" w:hAnsi="Kristen ITC"/>
          <w:sz w:val="44"/>
          <w:szCs w:val="44"/>
          <w:u w:val="single"/>
        </w:rPr>
        <w:t xml:space="preserve">          </w:t>
      </w:r>
    </w:p>
    <w:p w14:paraId="2B454907" w14:textId="2525E73B" w:rsidR="009E4853" w:rsidRPr="00E023C1" w:rsidRDefault="009E4853">
      <w:pPr>
        <w:rPr>
          <w:rFonts w:ascii="Kristen ITC" w:hAnsi="Kristen ITC"/>
          <w:sz w:val="44"/>
          <w:szCs w:val="44"/>
          <w:u w:val="single"/>
        </w:rPr>
      </w:pPr>
      <w:r w:rsidRPr="009E4853">
        <w:rPr>
          <w:sz w:val="32"/>
          <w:szCs w:val="32"/>
          <w:u w:val="single"/>
        </w:rPr>
        <w:t xml:space="preserve">INFANT ROOM </w:t>
      </w:r>
      <w:r w:rsidRPr="009E4853">
        <w:rPr>
          <w:rFonts w:ascii="Times New Roman" w:hAnsi="Times New Roman" w:cs="Times New Roman"/>
          <w:sz w:val="32"/>
          <w:szCs w:val="32"/>
          <w:u w:val="single"/>
        </w:rPr>
        <w:t>–</w:t>
      </w:r>
      <w:r w:rsidRPr="009E4853">
        <w:rPr>
          <w:sz w:val="32"/>
          <w:szCs w:val="32"/>
          <w:u w:val="single"/>
        </w:rPr>
        <w:t xml:space="preserve"> 160.00</w:t>
      </w:r>
      <w:r w:rsidR="003D1E43">
        <w:rPr>
          <w:sz w:val="32"/>
          <w:szCs w:val="32"/>
          <w:u w:val="single"/>
        </w:rPr>
        <w:t xml:space="preserve"> </w:t>
      </w:r>
      <w:r w:rsidR="003D1E43" w:rsidRPr="003D1E43">
        <w:rPr>
          <w:sz w:val="24"/>
          <w:szCs w:val="24"/>
          <w:u w:val="single"/>
        </w:rPr>
        <w:t>WEEKLY</w:t>
      </w:r>
      <w:r w:rsidRPr="009E4853">
        <w:rPr>
          <w:sz w:val="32"/>
          <w:szCs w:val="32"/>
          <w:u w:val="single"/>
        </w:rPr>
        <w:t xml:space="preserve"> </w:t>
      </w:r>
    </w:p>
    <w:p w14:paraId="16C8FA7F" w14:textId="77777777" w:rsidR="009E4853" w:rsidRPr="009E4853" w:rsidRDefault="009E4853" w:rsidP="009E4853">
      <w:pPr>
        <w:shd w:val="clear" w:color="auto" w:fill="FFFFFF"/>
        <w:spacing w:before="100" w:beforeAutospacing="1" w:after="100" w:afterAutospacing="1" w:line="240" w:lineRule="auto"/>
        <w:rPr>
          <w:rFonts w:ascii="Verdana" w:eastAsia="Times New Roman" w:hAnsi="Verdana" w:cs="Times New Roman"/>
          <w:color w:val="4D4D4D"/>
          <w:spacing w:val="-4"/>
        </w:rPr>
      </w:pPr>
      <w:r w:rsidRPr="009E4853">
        <w:rPr>
          <w:rFonts w:ascii="Verdana" w:eastAsia="Times New Roman" w:hAnsi="Verdana" w:cs="Times New Roman"/>
          <w:color w:val="4D4D4D"/>
          <w:spacing w:val="-4"/>
        </w:rPr>
        <w:t>Contrary to popular myth, it's impossible for parents to hold or respond to a baby too much,</w:t>
      </w:r>
      <w:r w:rsidRPr="009E4853">
        <w:rPr>
          <w:rFonts w:ascii="Verdana" w:eastAsia="Times New Roman" w:hAnsi="Verdana" w:cs="Times New Roman"/>
          <w:spacing w:val="-4"/>
        </w:rPr>
        <w:t> </w:t>
      </w:r>
      <w:hyperlink r:id="rId5" w:history="1">
        <w:r w:rsidRPr="009E4853">
          <w:rPr>
            <w:rFonts w:ascii="Verdana" w:eastAsia="Times New Roman" w:hAnsi="Verdana" w:cs="Times New Roman"/>
            <w:b/>
            <w:bCs/>
            <w:spacing w:val="-4"/>
            <w:u w:val="single"/>
          </w:rPr>
          <w:t>child development</w:t>
        </w:r>
      </w:hyperlink>
      <w:r w:rsidRPr="009E4853">
        <w:rPr>
          <w:rFonts w:ascii="Verdana" w:eastAsia="Times New Roman" w:hAnsi="Verdana" w:cs="Times New Roman"/>
          <w:color w:val="4D4D4D"/>
          <w:spacing w:val="-4"/>
        </w:rPr>
        <w:t> experts say. Infants </w:t>
      </w:r>
      <w:r w:rsidRPr="009E4853">
        <w:rPr>
          <w:rFonts w:ascii="Verdana" w:eastAsia="Times New Roman" w:hAnsi="Verdana" w:cs="Times New Roman"/>
          <w:i/>
          <w:iCs/>
          <w:color w:val="4D4D4D"/>
          <w:spacing w:val="-4"/>
        </w:rPr>
        <w:t>need</w:t>
      </w:r>
      <w:r w:rsidRPr="009E4853">
        <w:rPr>
          <w:rFonts w:ascii="Verdana" w:eastAsia="Times New Roman" w:hAnsi="Verdana" w:cs="Times New Roman"/>
          <w:color w:val="4D4D4D"/>
          <w:spacing w:val="-4"/>
        </w:rPr>
        <w:t> constant attention to give them the foundation to grow emotionally, physically and intellectually.</w:t>
      </w:r>
    </w:p>
    <w:p w14:paraId="373E84D9" w14:textId="77777777" w:rsidR="009E4853" w:rsidRPr="009E4853" w:rsidRDefault="009E4853" w:rsidP="009E4853">
      <w:pPr>
        <w:shd w:val="clear" w:color="auto" w:fill="FFFFFF"/>
        <w:spacing w:before="100" w:beforeAutospacing="1" w:after="100" w:afterAutospacing="1" w:line="240" w:lineRule="auto"/>
        <w:rPr>
          <w:rFonts w:ascii="Verdana" w:eastAsia="Times New Roman" w:hAnsi="Verdana" w:cs="Times New Roman"/>
          <w:color w:val="4D4D4D"/>
          <w:spacing w:val="-4"/>
        </w:rPr>
      </w:pPr>
      <w:r w:rsidRPr="009E4853">
        <w:rPr>
          <w:rFonts w:ascii="Verdana" w:eastAsia="Times New Roman" w:hAnsi="Verdana" w:cs="Times New Roman"/>
          <w:color w:val="4D4D4D"/>
          <w:spacing w:val="-4"/>
        </w:rPr>
        <w:t>"A challenge of the </w:t>
      </w:r>
      <w:hyperlink r:id="rId6" w:history="1">
        <w:r w:rsidRPr="009E4853">
          <w:rPr>
            <w:rFonts w:ascii="Verdana" w:eastAsia="Times New Roman" w:hAnsi="Verdana" w:cs="Times New Roman"/>
            <w:b/>
            <w:bCs/>
            <w:spacing w:val="-4"/>
            <w:u w:val="single"/>
          </w:rPr>
          <w:t>newborn</w:t>
        </w:r>
      </w:hyperlink>
      <w:r w:rsidRPr="009E4853">
        <w:rPr>
          <w:rFonts w:ascii="Verdana" w:eastAsia="Times New Roman" w:hAnsi="Verdana" w:cs="Times New Roman"/>
          <w:color w:val="4D4D4D"/>
          <w:spacing w:val="-4"/>
        </w:rPr>
        <w:t> is getting to know that the world is somehow reliable and trustworthy, that his or her basic needs will be met," says J. Kevin Nugent, director of the Brazelton Institute at Children's Hospital in Boston and a chil</w:t>
      </w:r>
      <w:r w:rsidRPr="009E4853">
        <w:rPr>
          <w:rFonts w:ascii="Verdana" w:eastAsia="Times New Roman" w:hAnsi="Verdana" w:cs="Times New Roman"/>
          <w:spacing w:val="-4"/>
        </w:rPr>
        <w:t>d </w:t>
      </w:r>
      <w:hyperlink r:id="rId7" w:history="1">
        <w:r w:rsidRPr="009E4853">
          <w:rPr>
            <w:rFonts w:ascii="Verdana" w:eastAsia="Times New Roman" w:hAnsi="Verdana" w:cs="Times New Roman"/>
            <w:b/>
            <w:bCs/>
            <w:spacing w:val="-4"/>
            <w:u w:val="single"/>
          </w:rPr>
          <w:t>psychologist</w:t>
        </w:r>
      </w:hyperlink>
      <w:r w:rsidRPr="009E4853">
        <w:rPr>
          <w:rFonts w:ascii="Verdana" w:eastAsia="Times New Roman" w:hAnsi="Verdana" w:cs="Times New Roman"/>
          <w:color w:val="4D4D4D"/>
          <w:spacing w:val="-4"/>
        </w:rPr>
        <w:t>.</w:t>
      </w:r>
    </w:p>
    <w:p w14:paraId="747B40D6" w14:textId="6AE7A64E" w:rsidR="009E4853" w:rsidRPr="009E4853" w:rsidRDefault="009E4853" w:rsidP="009E4853">
      <w:pPr>
        <w:shd w:val="clear" w:color="auto" w:fill="FFFFFF"/>
        <w:spacing w:before="100" w:beforeAutospacing="1" w:after="100" w:afterAutospacing="1" w:line="240" w:lineRule="auto"/>
        <w:rPr>
          <w:rFonts w:ascii="Verdana" w:eastAsia="Times New Roman" w:hAnsi="Verdana" w:cs="Times New Roman"/>
          <w:color w:val="4D4D4D"/>
          <w:spacing w:val="-4"/>
        </w:rPr>
      </w:pPr>
      <w:r w:rsidRPr="009E4853">
        <w:rPr>
          <w:rFonts w:ascii="Verdana" w:eastAsia="Times New Roman" w:hAnsi="Verdana" w:cs="Times New Roman"/>
          <w:color w:val="4D4D4D"/>
          <w:spacing w:val="-4"/>
        </w:rPr>
        <w:t>Responding to baby's cues "isn't a matter of spoiling," he says. "It's a matter of meeting the child's needs.</w:t>
      </w:r>
      <w:r w:rsidRPr="003D1E43">
        <w:rPr>
          <w:rFonts w:ascii="Verdana" w:eastAsia="Times New Roman" w:hAnsi="Verdana" w:cs="Times New Roman"/>
          <w:color w:val="4D4D4D"/>
          <w:spacing w:val="-4"/>
        </w:rPr>
        <w:t>’’</w:t>
      </w:r>
    </w:p>
    <w:p w14:paraId="60700E9C" w14:textId="204FFBA3" w:rsidR="009E4853" w:rsidRDefault="009E4853">
      <w:pPr>
        <w:rPr>
          <w:sz w:val="32"/>
          <w:szCs w:val="32"/>
          <w:u w:val="single"/>
        </w:rPr>
      </w:pPr>
      <w:r w:rsidRPr="009E4853">
        <w:rPr>
          <w:sz w:val="32"/>
          <w:szCs w:val="32"/>
          <w:u w:val="single"/>
        </w:rPr>
        <w:t>1</w:t>
      </w:r>
      <w:r w:rsidR="003D1E43">
        <w:rPr>
          <w:sz w:val="32"/>
          <w:szCs w:val="32"/>
          <w:u w:val="single"/>
        </w:rPr>
        <w:t>-</w:t>
      </w:r>
      <w:r w:rsidRPr="009E4853">
        <w:rPr>
          <w:sz w:val="32"/>
          <w:szCs w:val="32"/>
          <w:u w:val="single"/>
        </w:rPr>
        <w:t xml:space="preserve">YEAR OLD ROOM </w:t>
      </w:r>
      <w:r w:rsidRPr="009E4853">
        <w:rPr>
          <w:rFonts w:ascii="Times New Roman" w:hAnsi="Times New Roman" w:cs="Times New Roman"/>
          <w:sz w:val="32"/>
          <w:szCs w:val="32"/>
          <w:u w:val="single"/>
        </w:rPr>
        <w:t>–</w:t>
      </w:r>
      <w:r w:rsidRPr="009E4853">
        <w:rPr>
          <w:sz w:val="32"/>
          <w:szCs w:val="32"/>
          <w:u w:val="single"/>
        </w:rPr>
        <w:t xml:space="preserve"> 160.00</w:t>
      </w:r>
      <w:r w:rsidR="003D1E43" w:rsidRPr="003D1E43">
        <w:rPr>
          <w:sz w:val="24"/>
          <w:szCs w:val="24"/>
          <w:u w:val="single"/>
        </w:rPr>
        <w:t xml:space="preserve"> WEEKLY</w:t>
      </w:r>
    </w:p>
    <w:p w14:paraId="3432E540" w14:textId="2EA69B20" w:rsidR="003D1E43" w:rsidRDefault="003D1E43" w:rsidP="003D1E43">
      <w:pPr>
        <w:pStyle w:val="comp"/>
        <w:shd w:val="clear" w:color="auto" w:fill="FFFFFF"/>
        <w:textAlignment w:val="baseline"/>
        <w:rPr>
          <w:color w:val="212121"/>
        </w:rPr>
      </w:pPr>
      <w:r>
        <w:rPr>
          <w:color w:val="212121"/>
        </w:rPr>
        <w:t xml:space="preserve">Your 1-year-old may try to help you when you're feeding them or insist on trying to wash their own hands. They want to eagerly participate in whatever you're trying to do. It's an important time to pay attention to what </w:t>
      </w:r>
      <w:r>
        <w:rPr>
          <w:color w:val="212121"/>
        </w:rPr>
        <w:t>your</w:t>
      </w:r>
      <w:r>
        <w:rPr>
          <w:color w:val="212121"/>
        </w:rPr>
        <w:t xml:space="preserve"> role modeling because your child will imitate what they see.</w:t>
      </w:r>
    </w:p>
    <w:p w14:paraId="1F91A7C9" w14:textId="50E8FD14" w:rsidR="003D1E43" w:rsidRDefault="003D1E43" w:rsidP="003D1E43">
      <w:pPr>
        <w:pStyle w:val="comp"/>
        <w:shd w:val="clear" w:color="auto" w:fill="FFFFFF"/>
        <w:textAlignment w:val="baseline"/>
        <w:rPr>
          <w:color w:val="212121"/>
        </w:rPr>
      </w:pPr>
      <w:r>
        <w:rPr>
          <w:color w:val="212121"/>
        </w:rPr>
        <w:t xml:space="preserve">It can also be a trying time as your little one may insist on taking their shoes off a dozen times in a row or may learn how to scream to get your attention. </w:t>
      </w:r>
      <w:r>
        <w:rPr>
          <w:color w:val="212121"/>
        </w:rPr>
        <w:t>But</w:t>
      </w:r>
      <w:r>
        <w:rPr>
          <w:color w:val="212121"/>
        </w:rPr>
        <w:t xml:space="preserve"> it can also be a great time to watch your child learn new skills every day.</w:t>
      </w:r>
    </w:p>
    <w:p w14:paraId="68976FB0" w14:textId="77777777" w:rsidR="00A67F75" w:rsidRDefault="003D1E43" w:rsidP="00A67F75">
      <w:pPr>
        <w:pStyle w:val="comp"/>
        <w:shd w:val="clear" w:color="auto" w:fill="FFFFFF"/>
        <w:textAlignment w:val="baseline"/>
        <w:rPr>
          <w:u w:val="single"/>
        </w:rPr>
      </w:pPr>
      <w:r w:rsidRPr="003D1E43">
        <w:rPr>
          <w:sz w:val="32"/>
          <w:szCs w:val="32"/>
          <w:u w:val="single"/>
        </w:rPr>
        <w:t>2-YEAR-OLD, TILL START OF SCHOOL</w:t>
      </w:r>
      <w:r>
        <w:rPr>
          <w:sz w:val="36"/>
          <w:szCs w:val="36"/>
          <w:u w:val="single"/>
        </w:rPr>
        <w:t xml:space="preserve">- 150.00 </w:t>
      </w:r>
      <w:r w:rsidRPr="003D1E43">
        <w:rPr>
          <w:u w:val="single"/>
        </w:rPr>
        <w:t>WEEKLY</w:t>
      </w:r>
    </w:p>
    <w:p w14:paraId="4FAC9F29" w14:textId="08F98CB3" w:rsidR="00A67F75" w:rsidRPr="00A67F75" w:rsidRDefault="00A67F75" w:rsidP="00A67F75">
      <w:pPr>
        <w:pStyle w:val="comp"/>
        <w:shd w:val="clear" w:color="auto" w:fill="FFFFFF"/>
        <w:textAlignment w:val="baseline"/>
        <w:rPr>
          <w:u w:val="single"/>
        </w:rPr>
      </w:pPr>
      <w:r w:rsidRPr="00A67F75">
        <w:rPr>
          <w:rFonts w:ascii="Verdana" w:hAnsi="Verdana" w:cs="Arial"/>
          <w:color w:val="000000"/>
          <w:sz w:val="20"/>
          <w:szCs w:val="20"/>
        </w:rPr>
        <w:t>Are you amazed by the new things your toddler says each day? Less than a year ago, your little one was uttering one-word commands — now it's likely that he or she is speaking in three-word sentences.</w:t>
      </w:r>
    </w:p>
    <w:p w14:paraId="6AA845B2" w14:textId="77777777" w:rsidR="00A67F75" w:rsidRPr="00A67F75" w:rsidRDefault="00A67F75" w:rsidP="00A67F75">
      <w:pPr>
        <w:shd w:val="clear" w:color="auto" w:fill="FFFFFF"/>
        <w:spacing w:before="240" w:after="360" w:line="336" w:lineRule="atLeast"/>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Here are some things your toddler might be doing:</w:t>
      </w:r>
    </w:p>
    <w:p w14:paraId="5486B2ED" w14:textId="77777777" w:rsidR="00A67F75" w:rsidRPr="00A67F75" w:rsidRDefault="00A67F75" w:rsidP="00A67F75">
      <w:pPr>
        <w:shd w:val="clear" w:color="auto" w:fill="FFFFFF"/>
        <w:spacing w:before="312" w:after="0" w:line="360" w:lineRule="atLeast"/>
        <w:textAlignment w:val="baseline"/>
        <w:outlineLvl w:val="3"/>
        <w:rPr>
          <w:rFonts w:ascii="Verdana" w:eastAsia="Times New Roman" w:hAnsi="Verdana" w:cs="Arial"/>
          <w:b/>
          <w:bCs/>
          <w:color w:val="000000"/>
          <w:sz w:val="20"/>
          <w:szCs w:val="20"/>
        </w:rPr>
      </w:pPr>
      <w:r w:rsidRPr="00A67F75">
        <w:rPr>
          <w:rFonts w:ascii="Verdana" w:eastAsia="Times New Roman" w:hAnsi="Verdana" w:cs="Arial"/>
          <w:b/>
          <w:bCs/>
          <w:color w:val="000000"/>
          <w:sz w:val="20"/>
          <w:szCs w:val="20"/>
        </w:rPr>
        <w:t>Communication and Language Skills</w:t>
      </w:r>
    </w:p>
    <w:p w14:paraId="4E8B1234" w14:textId="77777777" w:rsidR="00A67F75" w:rsidRPr="00A67F75" w:rsidRDefault="00A67F75" w:rsidP="00A67F75">
      <w:pPr>
        <w:numPr>
          <w:ilvl w:val="0"/>
          <w:numId w:val="5"/>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says short phrases of 3-4 words</w:t>
      </w:r>
    </w:p>
    <w:p w14:paraId="48462224" w14:textId="77777777" w:rsidR="00A67F75" w:rsidRPr="00A67F75" w:rsidRDefault="00A67F75" w:rsidP="00A67F75">
      <w:pPr>
        <w:numPr>
          <w:ilvl w:val="0"/>
          <w:numId w:val="5"/>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is understandable to others 50% of the time </w:t>
      </w:r>
    </w:p>
    <w:p w14:paraId="4598A355" w14:textId="77777777" w:rsidR="00A67F75" w:rsidRPr="00A67F75" w:rsidRDefault="00A67F75" w:rsidP="00A67F75">
      <w:pPr>
        <w:numPr>
          <w:ilvl w:val="0"/>
          <w:numId w:val="5"/>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speaks using pronouns (I, me, you)</w:t>
      </w:r>
    </w:p>
    <w:p w14:paraId="0BBECF12" w14:textId="77777777" w:rsidR="00A67F75" w:rsidRPr="00A67F75" w:rsidRDefault="00A67F75" w:rsidP="00A67F75">
      <w:pPr>
        <w:numPr>
          <w:ilvl w:val="0"/>
          <w:numId w:val="5"/>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asks many "What?" and "Where?" questions</w:t>
      </w:r>
    </w:p>
    <w:p w14:paraId="321A9B30" w14:textId="77777777" w:rsidR="00A67F75" w:rsidRPr="00A67F75" w:rsidRDefault="00A67F75" w:rsidP="00A67F75">
      <w:pPr>
        <w:shd w:val="clear" w:color="auto" w:fill="FFFFFF"/>
        <w:spacing w:before="312" w:after="0" w:line="360" w:lineRule="atLeast"/>
        <w:textAlignment w:val="baseline"/>
        <w:outlineLvl w:val="3"/>
        <w:rPr>
          <w:rFonts w:ascii="Verdana" w:eastAsia="Times New Roman" w:hAnsi="Verdana" w:cs="Arial"/>
          <w:b/>
          <w:bCs/>
          <w:color w:val="000000"/>
          <w:sz w:val="20"/>
          <w:szCs w:val="20"/>
        </w:rPr>
      </w:pPr>
      <w:r w:rsidRPr="00A67F75">
        <w:rPr>
          <w:rFonts w:ascii="Verdana" w:eastAsia="Times New Roman" w:hAnsi="Verdana" w:cs="Arial"/>
          <w:b/>
          <w:bCs/>
          <w:color w:val="000000"/>
          <w:sz w:val="20"/>
          <w:szCs w:val="20"/>
        </w:rPr>
        <w:lastRenderedPageBreak/>
        <w:t>Movement and Physical Development </w:t>
      </w:r>
    </w:p>
    <w:p w14:paraId="41C05C60" w14:textId="77777777" w:rsidR="00A67F75" w:rsidRPr="00A67F75" w:rsidRDefault="00A67F75" w:rsidP="00A67F75">
      <w:pPr>
        <w:numPr>
          <w:ilvl w:val="0"/>
          <w:numId w:val="6"/>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washes and dries hands</w:t>
      </w:r>
    </w:p>
    <w:p w14:paraId="0BA4A3D9" w14:textId="77777777" w:rsidR="00A67F75" w:rsidRPr="00A67F75" w:rsidRDefault="00A67F75" w:rsidP="00A67F75">
      <w:pPr>
        <w:numPr>
          <w:ilvl w:val="0"/>
          <w:numId w:val="6"/>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brushes teeth with help</w:t>
      </w:r>
    </w:p>
    <w:p w14:paraId="462E6E8F" w14:textId="77777777" w:rsidR="00A67F75" w:rsidRPr="00A67F75" w:rsidRDefault="00A67F75" w:rsidP="00A67F75">
      <w:pPr>
        <w:numPr>
          <w:ilvl w:val="0"/>
          <w:numId w:val="6"/>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pulls pants up with assistance</w:t>
      </w:r>
    </w:p>
    <w:p w14:paraId="7E543CA9" w14:textId="77777777" w:rsidR="00A67F75" w:rsidRPr="00A67F75" w:rsidRDefault="00A67F75" w:rsidP="00A67F75">
      <w:pPr>
        <w:numPr>
          <w:ilvl w:val="0"/>
          <w:numId w:val="6"/>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jumps in place</w:t>
      </w:r>
    </w:p>
    <w:p w14:paraId="00A82200" w14:textId="77777777" w:rsidR="00A67F75" w:rsidRPr="00A67F75" w:rsidRDefault="00A67F75" w:rsidP="00A67F75">
      <w:pPr>
        <w:numPr>
          <w:ilvl w:val="0"/>
          <w:numId w:val="6"/>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throws a ball overhand</w:t>
      </w:r>
    </w:p>
    <w:p w14:paraId="4D2CFE31" w14:textId="77777777" w:rsidR="00A67F75" w:rsidRPr="00A67F75" w:rsidRDefault="00A67F75" w:rsidP="00A67F75">
      <w:pPr>
        <w:shd w:val="clear" w:color="auto" w:fill="FFFFFF"/>
        <w:spacing w:before="312" w:after="0" w:line="360" w:lineRule="atLeast"/>
        <w:textAlignment w:val="baseline"/>
        <w:outlineLvl w:val="3"/>
        <w:rPr>
          <w:rFonts w:ascii="Verdana" w:eastAsia="Times New Roman" w:hAnsi="Verdana" w:cs="Arial"/>
          <w:b/>
          <w:bCs/>
          <w:color w:val="000000"/>
          <w:sz w:val="20"/>
          <w:szCs w:val="20"/>
        </w:rPr>
      </w:pPr>
      <w:r w:rsidRPr="00A67F75">
        <w:rPr>
          <w:rFonts w:ascii="Verdana" w:eastAsia="Times New Roman" w:hAnsi="Verdana" w:cs="Arial"/>
          <w:b/>
          <w:bCs/>
          <w:color w:val="000000"/>
          <w:sz w:val="20"/>
          <w:szCs w:val="20"/>
        </w:rPr>
        <w:t>Social and Emotional Development</w:t>
      </w:r>
    </w:p>
    <w:p w14:paraId="52206D60" w14:textId="77777777" w:rsidR="00A67F75" w:rsidRPr="00A67F75" w:rsidRDefault="00A67F75" w:rsidP="00A67F75">
      <w:pPr>
        <w:numPr>
          <w:ilvl w:val="0"/>
          <w:numId w:val="7"/>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enjoys pretend play</w:t>
      </w:r>
    </w:p>
    <w:p w14:paraId="4110DD6F" w14:textId="77777777" w:rsidR="00A67F75" w:rsidRPr="00A67F75" w:rsidRDefault="00A67F75" w:rsidP="00A67F75">
      <w:pPr>
        <w:numPr>
          <w:ilvl w:val="0"/>
          <w:numId w:val="7"/>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starts to play with, not just alongside, other kids</w:t>
      </w:r>
    </w:p>
    <w:p w14:paraId="3F0BB1D5" w14:textId="77777777" w:rsidR="00A67F75" w:rsidRPr="00A67F75" w:rsidRDefault="00A67F75" w:rsidP="00A67F75">
      <w:pPr>
        <w:numPr>
          <w:ilvl w:val="0"/>
          <w:numId w:val="7"/>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can tell you when he or she needs a diaper change or has to </w:t>
      </w:r>
      <w:hyperlink r:id="rId8" w:history="1">
        <w:r w:rsidRPr="00A67F75">
          <w:rPr>
            <w:rFonts w:ascii="Verdana" w:eastAsia="Times New Roman" w:hAnsi="Verdana" w:cs="Arial"/>
            <w:color w:val="0099FF"/>
            <w:sz w:val="20"/>
            <w:szCs w:val="20"/>
            <w:u w:val="single"/>
            <w:bdr w:val="none" w:sz="0" w:space="0" w:color="auto" w:frame="1"/>
            <w:shd w:val="clear" w:color="auto" w:fill="FFFFFF"/>
          </w:rPr>
          <w:t>go to the potty</w:t>
        </w:r>
      </w:hyperlink>
      <w:r w:rsidRPr="00A67F75">
        <w:rPr>
          <w:rFonts w:ascii="Verdana" w:eastAsia="Times New Roman" w:hAnsi="Verdana" w:cs="Arial"/>
          <w:color w:val="000000"/>
          <w:sz w:val="20"/>
          <w:szCs w:val="20"/>
        </w:rPr>
        <w:t> </w:t>
      </w:r>
    </w:p>
    <w:p w14:paraId="3EB20F4C" w14:textId="77777777" w:rsidR="00A67F75" w:rsidRPr="00A67F75" w:rsidRDefault="00A67F75" w:rsidP="00A67F75">
      <w:pPr>
        <w:numPr>
          <w:ilvl w:val="0"/>
          <w:numId w:val="7"/>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refers to himself or herself by name</w:t>
      </w:r>
    </w:p>
    <w:p w14:paraId="5001A50F" w14:textId="77777777" w:rsidR="00A67F75" w:rsidRPr="00A67F75" w:rsidRDefault="00A67F75" w:rsidP="00A67F75">
      <w:pPr>
        <w:shd w:val="clear" w:color="auto" w:fill="FFFFFF"/>
        <w:spacing w:before="312" w:after="0" w:line="360" w:lineRule="atLeast"/>
        <w:textAlignment w:val="baseline"/>
        <w:outlineLvl w:val="3"/>
        <w:rPr>
          <w:rFonts w:ascii="Verdana" w:eastAsia="Times New Roman" w:hAnsi="Verdana" w:cs="Arial"/>
          <w:b/>
          <w:bCs/>
          <w:color w:val="000000"/>
          <w:sz w:val="20"/>
          <w:szCs w:val="20"/>
        </w:rPr>
      </w:pPr>
      <w:r w:rsidRPr="00A67F75">
        <w:rPr>
          <w:rFonts w:ascii="Verdana" w:eastAsia="Times New Roman" w:hAnsi="Verdana" w:cs="Arial"/>
          <w:b/>
          <w:bCs/>
          <w:color w:val="000000"/>
          <w:sz w:val="20"/>
          <w:szCs w:val="20"/>
        </w:rPr>
        <w:t>Cognitive Skills (Thinking and Learning)</w:t>
      </w:r>
    </w:p>
    <w:p w14:paraId="6A26111B" w14:textId="77777777" w:rsidR="00A67F75" w:rsidRPr="00A67F75" w:rsidRDefault="00A67F75" w:rsidP="00A67F75">
      <w:pPr>
        <w:numPr>
          <w:ilvl w:val="0"/>
          <w:numId w:val="8"/>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begins to develop a sense of humor (e.g., thinks silly things, such as a story about a barking cat, are funny)</w:t>
      </w:r>
    </w:p>
    <w:p w14:paraId="516B1EC9" w14:textId="77777777" w:rsidR="00A67F75" w:rsidRPr="00A67F75" w:rsidRDefault="00A67F75" w:rsidP="00A67F75">
      <w:pPr>
        <w:numPr>
          <w:ilvl w:val="0"/>
          <w:numId w:val="8"/>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understands the concept of one item or thing (e.g., "Give me one block.")</w:t>
      </w:r>
    </w:p>
    <w:p w14:paraId="1588E707" w14:textId="77777777" w:rsidR="00A67F75" w:rsidRPr="00A67F75" w:rsidRDefault="00A67F75" w:rsidP="00A67F75">
      <w:pPr>
        <w:shd w:val="clear" w:color="auto" w:fill="FFFFFF"/>
        <w:spacing w:before="312" w:after="0" w:line="360" w:lineRule="atLeast"/>
        <w:textAlignment w:val="baseline"/>
        <w:outlineLvl w:val="2"/>
        <w:rPr>
          <w:rFonts w:ascii="Verdana" w:eastAsia="Times New Roman" w:hAnsi="Verdana" w:cs="Arial"/>
          <w:b/>
          <w:bCs/>
          <w:color w:val="000000"/>
          <w:sz w:val="20"/>
          <w:szCs w:val="20"/>
        </w:rPr>
      </w:pPr>
      <w:r w:rsidRPr="00A67F75">
        <w:rPr>
          <w:rFonts w:ascii="Verdana" w:eastAsia="Times New Roman" w:hAnsi="Verdana" w:cs="Arial"/>
          <w:b/>
          <w:bCs/>
          <w:color w:val="000000"/>
          <w:sz w:val="20"/>
          <w:szCs w:val="20"/>
        </w:rPr>
        <w:t>When to Talk to Your Doctor</w:t>
      </w:r>
    </w:p>
    <w:p w14:paraId="4013C17F" w14:textId="77777777" w:rsidR="00A67F75" w:rsidRPr="00A67F75" w:rsidRDefault="00A67F75" w:rsidP="00A67F75">
      <w:pPr>
        <w:shd w:val="clear" w:color="auto" w:fill="FFFFFF"/>
        <w:spacing w:before="240" w:after="360" w:line="336" w:lineRule="atLeast"/>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Every child develops at his or her own pace, but certain signs could indicate a delay in development. Talk to your doctor if your child:</w:t>
      </w:r>
    </w:p>
    <w:p w14:paraId="50F309B1" w14:textId="77777777" w:rsidR="00A67F75" w:rsidRPr="00A67F75" w:rsidRDefault="00A67F75" w:rsidP="00A67F75">
      <w:pPr>
        <w:numPr>
          <w:ilvl w:val="0"/>
          <w:numId w:val="9"/>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does not engage in pretend play</w:t>
      </w:r>
    </w:p>
    <w:p w14:paraId="16C79C00" w14:textId="77777777" w:rsidR="00A67F75" w:rsidRPr="00A67F75" w:rsidRDefault="00A67F75" w:rsidP="00A67F75">
      <w:pPr>
        <w:numPr>
          <w:ilvl w:val="0"/>
          <w:numId w:val="9"/>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doesn't speak, or makes vowel sounds but no consonants or words</w:t>
      </w:r>
    </w:p>
    <w:p w14:paraId="02B87788" w14:textId="77777777" w:rsidR="00A67F75" w:rsidRPr="00A67F75" w:rsidRDefault="00A67F75" w:rsidP="00A67F75">
      <w:pPr>
        <w:numPr>
          <w:ilvl w:val="0"/>
          <w:numId w:val="9"/>
        </w:numPr>
        <w:shd w:val="clear" w:color="auto" w:fill="FFFFFF"/>
        <w:spacing w:after="0" w:line="324" w:lineRule="atLeast"/>
        <w:ind w:left="945"/>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doesn't recognize simple emotions (happy, sad) in others</w:t>
      </w:r>
    </w:p>
    <w:p w14:paraId="79CE537A" w14:textId="77777777" w:rsidR="00A67F75" w:rsidRPr="00A67F75" w:rsidRDefault="00A67F75" w:rsidP="00A67F75">
      <w:pPr>
        <w:shd w:val="clear" w:color="auto" w:fill="FFFFFF"/>
        <w:spacing w:before="240" w:line="336" w:lineRule="atLeast"/>
        <w:textAlignment w:val="baseline"/>
        <w:rPr>
          <w:rFonts w:ascii="Verdana" w:eastAsia="Times New Roman" w:hAnsi="Verdana" w:cs="Arial"/>
          <w:color w:val="000000"/>
          <w:sz w:val="20"/>
          <w:szCs w:val="20"/>
        </w:rPr>
      </w:pPr>
      <w:r w:rsidRPr="00A67F75">
        <w:rPr>
          <w:rFonts w:ascii="Verdana" w:eastAsia="Times New Roman" w:hAnsi="Verdana" w:cs="Arial"/>
          <w:color w:val="000000"/>
          <w:sz w:val="20"/>
          <w:szCs w:val="20"/>
        </w:rPr>
        <w:t>Also, if you ever notice that your child has lost skills he or she once had or shows weakness on one side of the body, tell your doctor.</w:t>
      </w:r>
    </w:p>
    <w:p w14:paraId="1A976B41" w14:textId="77777777" w:rsidR="003D1E43" w:rsidRPr="003D1E43" w:rsidRDefault="003D1E43" w:rsidP="003D1E43">
      <w:pPr>
        <w:pStyle w:val="comp"/>
        <w:shd w:val="clear" w:color="auto" w:fill="FFFFFF"/>
        <w:textAlignment w:val="baseline"/>
        <w:rPr>
          <w:sz w:val="36"/>
          <w:szCs w:val="36"/>
          <w:u w:val="single"/>
        </w:rPr>
      </w:pPr>
    </w:p>
    <w:p w14:paraId="1037B598" w14:textId="77777777" w:rsidR="003D1E43" w:rsidRPr="009E4853" w:rsidRDefault="003D1E43">
      <w:pPr>
        <w:rPr>
          <w:sz w:val="32"/>
          <w:szCs w:val="32"/>
          <w:u w:val="single"/>
        </w:rPr>
      </w:pPr>
    </w:p>
    <w:sectPr w:rsidR="003D1E43" w:rsidRPr="009E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sh I Were Taller">
    <w:charset w:val="00"/>
    <w:family w:val="auto"/>
    <w:pitch w:val="variable"/>
    <w:sig w:usb0="A00002AF" w:usb1="500078FB" w:usb2="00000000" w:usb3="00000000" w:csb0="0000019F" w:csb1="00000000"/>
  </w:font>
  <w:font w:name="Kristen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BFA"/>
    <w:multiLevelType w:val="multilevel"/>
    <w:tmpl w:val="EAB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939B0"/>
    <w:multiLevelType w:val="multilevel"/>
    <w:tmpl w:val="A87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B23ED"/>
    <w:multiLevelType w:val="multilevel"/>
    <w:tmpl w:val="D76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23393"/>
    <w:multiLevelType w:val="multilevel"/>
    <w:tmpl w:val="A3F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EC16CF"/>
    <w:multiLevelType w:val="multilevel"/>
    <w:tmpl w:val="7E9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E1ED6"/>
    <w:multiLevelType w:val="multilevel"/>
    <w:tmpl w:val="561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12C03"/>
    <w:multiLevelType w:val="multilevel"/>
    <w:tmpl w:val="4526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51513"/>
    <w:multiLevelType w:val="multilevel"/>
    <w:tmpl w:val="3892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454F0D"/>
    <w:multiLevelType w:val="multilevel"/>
    <w:tmpl w:val="D6C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8"/>
  </w:num>
  <w:num w:numId="5">
    <w:abstractNumId w:val="2"/>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53"/>
    <w:rsid w:val="00083B1C"/>
    <w:rsid w:val="00112D3E"/>
    <w:rsid w:val="003D1E43"/>
    <w:rsid w:val="008532B0"/>
    <w:rsid w:val="009E4853"/>
    <w:rsid w:val="00A67F75"/>
    <w:rsid w:val="00BD2B84"/>
    <w:rsid w:val="00DC57BF"/>
    <w:rsid w:val="00E0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D52B"/>
  <w15:chartTrackingRefBased/>
  <w15:docId w15:val="{4C75874A-5589-4C3B-B467-035587B3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B0"/>
  </w:style>
  <w:style w:type="paragraph" w:styleId="Heading1">
    <w:name w:val="heading 1"/>
    <w:basedOn w:val="Normal"/>
    <w:next w:val="Normal"/>
    <w:link w:val="Heading1Char"/>
    <w:uiPriority w:val="9"/>
    <w:qFormat/>
    <w:rsid w:val="00853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2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4853"/>
    <w:rPr>
      <w:color w:val="0563C1" w:themeColor="hyperlink"/>
      <w:u w:val="single"/>
    </w:rPr>
  </w:style>
  <w:style w:type="character" w:styleId="UnresolvedMention">
    <w:name w:val="Unresolved Mention"/>
    <w:basedOn w:val="DefaultParagraphFont"/>
    <w:uiPriority w:val="99"/>
    <w:semiHidden/>
    <w:unhideWhenUsed/>
    <w:rsid w:val="009E4853"/>
    <w:rPr>
      <w:color w:val="605E5C"/>
      <w:shd w:val="clear" w:color="auto" w:fill="E1DFDD"/>
    </w:rPr>
  </w:style>
  <w:style w:type="paragraph" w:customStyle="1" w:styleId="comp">
    <w:name w:val="comp"/>
    <w:basedOn w:val="Normal"/>
    <w:rsid w:val="003D1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14000">
      <w:bodyDiv w:val="1"/>
      <w:marLeft w:val="0"/>
      <w:marRight w:val="0"/>
      <w:marTop w:val="0"/>
      <w:marBottom w:val="0"/>
      <w:divBdr>
        <w:top w:val="none" w:sz="0" w:space="0" w:color="auto"/>
        <w:left w:val="none" w:sz="0" w:space="0" w:color="auto"/>
        <w:bottom w:val="none" w:sz="0" w:space="0" w:color="auto"/>
        <w:right w:val="none" w:sz="0" w:space="0" w:color="auto"/>
      </w:divBdr>
    </w:div>
    <w:div w:id="719862052">
      <w:bodyDiv w:val="1"/>
      <w:marLeft w:val="0"/>
      <w:marRight w:val="0"/>
      <w:marTop w:val="0"/>
      <w:marBottom w:val="0"/>
      <w:divBdr>
        <w:top w:val="none" w:sz="0" w:space="0" w:color="auto"/>
        <w:left w:val="none" w:sz="0" w:space="0" w:color="auto"/>
        <w:bottom w:val="none" w:sz="0" w:space="0" w:color="auto"/>
        <w:right w:val="none" w:sz="0" w:space="0" w:color="auto"/>
      </w:divBdr>
    </w:div>
    <w:div w:id="992294708">
      <w:bodyDiv w:val="1"/>
      <w:marLeft w:val="0"/>
      <w:marRight w:val="0"/>
      <w:marTop w:val="0"/>
      <w:marBottom w:val="0"/>
      <w:divBdr>
        <w:top w:val="none" w:sz="0" w:space="0" w:color="auto"/>
        <w:left w:val="none" w:sz="0" w:space="0" w:color="auto"/>
        <w:bottom w:val="none" w:sz="0" w:space="0" w:color="auto"/>
        <w:right w:val="none" w:sz="0" w:space="0" w:color="auto"/>
      </w:divBdr>
    </w:div>
    <w:div w:id="1679040318">
      <w:bodyDiv w:val="1"/>
      <w:marLeft w:val="0"/>
      <w:marRight w:val="0"/>
      <w:marTop w:val="0"/>
      <w:marBottom w:val="0"/>
      <w:divBdr>
        <w:top w:val="none" w:sz="0" w:space="0" w:color="auto"/>
        <w:left w:val="none" w:sz="0" w:space="0" w:color="auto"/>
        <w:bottom w:val="none" w:sz="0" w:space="0" w:color="auto"/>
        <w:right w:val="none" w:sz="0" w:space="0" w:color="auto"/>
      </w:divBdr>
      <w:divsChild>
        <w:div w:id="205337403">
          <w:marLeft w:val="0"/>
          <w:marRight w:val="0"/>
          <w:marTop w:val="0"/>
          <w:marBottom w:val="75"/>
          <w:divBdr>
            <w:top w:val="none" w:sz="0" w:space="0" w:color="auto"/>
            <w:left w:val="none" w:sz="0" w:space="0" w:color="auto"/>
            <w:bottom w:val="none" w:sz="0" w:space="0" w:color="auto"/>
            <w:right w:val="none" w:sz="0" w:space="0" w:color="auto"/>
          </w:divBdr>
          <w:divsChild>
            <w:div w:id="863204164">
              <w:marLeft w:val="0"/>
              <w:marRight w:val="0"/>
              <w:marTop w:val="0"/>
              <w:marBottom w:val="0"/>
              <w:divBdr>
                <w:top w:val="none" w:sz="0" w:space="0" w:color="auto"/>
                <w:left w:val="none" w:sz="0" w:space="0" w:color="auto"/>
                <w:bottom w:val="none" w:sz="0" w:space="0" w:color="auto"/>
                <w:right w:val="none" w:sz="0" w:space="0" w:color="auto"/>
              </w:divBdr>
            </w:div>
            <w:div w:id="560410721">
              <w:marLeft w:val="0"/>
              <w:marRight w:val="0"/>
              <w:marTop w:val="0"/>
              <w:marBottom w:val="0"/>
              <w:divBdr>
                <w:top w:val="none" w:sz="0" w:space="0" w:color="auto"/>
                <w:left w:val="none" w:sz="0" w:space="0" w:color="auto"/>
                <w:bottom w:val="none" w:sz="0" w:space="0" w:color="auto"/>
                <w:right w:val="none" w:sz="0" w:space="0" w:color="auto"/>
              </w:divBdr>
            </w:div>
          </w:divsChild>
        </w:div>
        <w:div w:id="1050806422">
          <w:marLeft w:val="0"/>
          <w:marRight w:val="0"/>
          <w:marTop w:val="0"/>
          <w:marBottom w:val="600"/>
          <w:divBdr>
            <w:top w:val="none" w:sz="0" w:space="0" w:color="auto"/>
            <w:left w:val="none" w:sz="0" w:space="0" w:color="auto"/>
            <w:bottom w:val="none" w:sz="0" w:space="0" w:color="auto"/>
            <w:right w:val="none" w:sz="0" w:space="0" w:color="auto"/>
          </w:divBdr>
          <w:divsChild>
            <w:div w:id="1891576509">
              <w:marLeft w:val="-825"/>
              <w:marRight w:val="0"/>
              <w:marTop w:val="0"/>
              <w:marBottom w:val="0"/>
              <w:divBdr>
                <w:top w:val="none" w:sz="0" w:space="0" w:color="auto"/>
                <w:left w:val="none" w:sz="0" w:space="0" w:color="auto"/>
                <w:bottom w:val="none" w:sz="0" w:space="0" w:color="auto"/>
                <w:right w:val="none" w:sz="0" w:space="0" w:color="auto"/>
              </w:divBdr>
              <w:divsChild>
                <w:div w:id="122508420">
                  <w:marLeft w:val="0"/>
                  <w:marRight w:val="0"/>
                  <w:marTop w:val="0"/>
                  <w:marBottom w:val="0"/>
                  <w:divBdr>
                    <w:top w:val="none" w:sz="0" w:space="0" w:color="auto"/>
                    <w:left w:val="none" w:sz="0" w:space="0" w:color="auto"/>
                    <w:bottom w:val="none" w:sz="0" w:space="0" w:color="auto"/>
                    <w:right w:val="none" w:sz="0" w:space="0" w:color="auto"/>
                  </w:divBdr>
                  <w:divsChild>
                    <w:div w:id="872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6763">
              <w:marLeft w:val="225"/>
              <w:marRight w:val="225"/>
              <w:marTop w:val="0"/>
              <w:marBottom w:val="0"/>
              <w:divBdr>
                <w:top w:val="none" w:sz="0" w:space="0" w:color="auto"/>
                <w:left w:val="none" w:sz="0" w:space="0" w:color="auto"/>
                <w:bottom w:val="none" w:sz="0" w:space="0" w:color="auto"/>
                <w:right w:val="none" w:sz="0" w:space="0" w:color="auto"/>
              </w:divBdr>
              <w:divsChild>
                <w:div w:id="1390037214">
                  <w:marLeft w:val="0"/>
                  <w:marRight w:val="0"/>
                  <w:marTop w:val="0"/>
                  <w:marBottom w:val="0"/>
                  <w:divBdr>
                    <w:top w:val="none" w:sz="0" w:space="0" w:color="auto"/>
                    <w:left w:val="none" w:sz="0" w:space="0" w:color="auto"/>
                    <w:bottom w:val="none" w:sz="0" w:space="0" w:color="auto"/>
                    <w:right w:val="none" w:sz="0" w:space="0" w:color="auto"/>
                  </w:divBdr>
                </w:div>
                <w:div w:id="221790102">
                  <w:marLeft w:val="0"/>
                  <w:marRight w:val="0"/>
                  <w:marTop w:val="0"/>
                  <w:marBottom w:val="0"/>
                  <w:divBdr>
                    <w:top w:val="none" w:sz="0" w:space="0" w:color="auto"/>
                    <w:left w:val="none" w:sz="0" w:space="0" w:color="auto"/>
                    <w:bottom w:val="none" w:sz="0" w:space="0" w:color="auto"/>
                    <w:right w:val="none" w:sz="0" w:space="0" w:color="auto"/>
                  </w:divBdr>
                </w:div>
                <w:div w:id="1642035261">
                  <w:marLeft w:val="0"/>
                  <w:marRight w:val="0"/>
                  <w:marTop w:val="0"/>
                  <w:marBottom w:val="0"/>
                  <w:divBdr>
                    <w:top w:val="none" w:sz="0" w:space="0" w:color="auto"/>
                    <w:left w:val="none" w:sz="0" w:space="0" w:color="auto"/>
                    <w:bottom w:val="none" w:sz="0" w:space="0" w:color="auto"/>
                    <w:right w:val="none" w:sz="0" w:space="0" w:color="auto"/>
                  </w:divBdr>
                  <w:divsChild>
                    <w:div w:id="1834372691">
                      <w:marLeft w:val="0"/>
                      <w:marRight w:val="0"/>
                      <w:marTop w:val="0"/>
                      <w:marBottom w:val="0"/>
                      <w:divBdr>
                        <w:top w:val="none" w:sz="0" w:space="0" w:color="auto"/>
                        <w:left w:val="none" w:sz="0" w:space="0" w:color="auto"/>
                        <w:bottom w:val="none" w:sz="0" w:space="0" w:color="auto"/>
                        <w:right w:val="none" w:sz="0" w:space="0" w:color="auto"/>
                      </w:divBdr>
                    </w:div>
                  </w:divsChild>
                </w:div>
                <w:div w:id="117185365">
                  <w:marLeft w:val="0"/>
                  <w:marRight w:val="0"/>
                  <w:marTop w:val="0"/>
                  <w:marBottom w:val="0"/>
                  <w:divBdr>
                    <w:top w:val="none" w:sz="0" w:space="8" w:color="auto"/>
                    <w:left w:val="single" w:sz="12" w:space="7" w:color="5987C6"/>
                    <w:bottom w:val="none" w:sz="0" w:space="8" w:color="auto"/>
                    <w:right w:val="none" w:sz="0" w:space="7" w:color="auto"/>
                  </w:divBdr>
                </w:div>
                <w:div w:id="470244891">
                  <w:marLeft w:val="0"/>
                  <w:marRight w:val="0"/>
                  <w:marTop w:val="0"/>
                  <w:marBottom w:val="0"/>
                  <w:divBdr>
                    <w:top w:val="none" w:sz="0" w:space="4" w:color="auto"/>
                    <w:left w:val="single" w:sz="12" w:space="8" w:color="5987C6"/>
                    <w:bottom w:val="none" w:sz="0" w:space="4" w:color="auto"/>
                    <w:right w:val="none" w:sz="0" w:space="8" w:color="auto"/>
                  </w:divBdr>
                </w:div>
                <w:div w:id="1381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toilet-teaching.html" TargetMode="External"/><Relationship Id="rId3" Type="http://schemas.openxmlformats.org/officeDocument/2006/relationships/settings" Target="settings.xml"/><Relationship Id="rId7" Type="http://schemas.openxmlformats.org/officeDocument/2006/relationships/hyperlink" Target="https://www.webmd.com/mental-health/guide-to-psychiatry-and-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parenting/baby/rm-quiz-newborn-typical" TargetMode="External"/><Relationship Id="rId5" Type="http://schemas.openxmlformats.org/officeDocument/2006/relationships/hyperlink" Target="https://www.webmd.com/parenting/baby/ss/slideshow-baby-milestones-first-ye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Wish I Were Taller"/>
        <a:ea typeface=""/>
        <a:cs typeface=""/>
      </a:majorFont>
      <a:minorFont>
        <a:latin typeface="Wish I Were Tall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VAZQUEZ</dc:creator>
  <cp:keywords/>
  <dc:description/>
  <cp:lastModifiedBy>MARY VAZQUEZ</cp:lastModifiedBy>
  <cp:revision>2</cp:revision>
  <dcterms:created xsi:type="dcterms:W3CDTF">2020-12-04T05:53:00Z</dcterms:created>
  <dcterms:modified xsi:type="dcterms:W3CDTF">2020-12-04T05:53:00Z</dcterms:modified>
</cp:coreProperties>
</file>